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32D" w:rsidRPr="00031C80" w:rsidRDefault="0024132D" w:rsidP="00C5526F">
      <w:pPr>
        <w:spacing w:after="0" w:line="240" w:lineRule="auto"/>
        <w:jc w:val="center"/>
        <w:rPr>
          <w:b/>
          <w:lang w:val="sr-Latn-RS"/>
        </w:rPr>
      </w:pPr>
      <w:bookmarkStart w:id="0" w:name="_GoBack"/>
      <w:bookmarkEnd w:id="0"/>
    </w:p>
    <w:p w:rsidR="00BC3D81" w:rsidRPr="00BC3D81" w:rsidRDefault="00BC3D81" w:rsidP="00C5526F">
      <w:pPr>
        <w:spacing w:after="0" w:line="240" w:lineRule="auto"/>
        <w:jc w:val="center"/>
        <w:rPr>
          <w:b/>
          <w:lang w:val="sr-Cyrl-RS"/>
        </w:rPr>
      </w:pPr>
      <w:r w:rsidRPr="00BC3D81">
        <w:rPr>
          <w:b/>
          <w:lang w:val="sr-Cyrl-RS"/>
        </w:rPr>
        <w:t>ИНФОРМАЦИЈА О КОНФЕРЕНЦИЈИ ИМПЕДЕ 2019</w:t>
      </w:r>
    </w:p>
    <w:p w:rsidR="00BC3D81" w:rsidRDefault="00BC3D81" w:rsidP="00C5526F">
      <w:pPr>
        <w:spacing w:after="0" w:line="240" w:lineRule="auto"/>
        <w:rPr>
          <w:lang w:val="sr-Cyrl-RS"/>
        </w:rPr>
      </w:pPr>
    </w:p>
    <w:p w:rsidR="009265E4" w:rsidRDefault="009265E4" w:rsidP="00C5526F">
      <w:pPr>
        <w:spacing w:after="0" w:line="240" w:lineRule="auto"/>
        <w:rPr>
          <w:lang w:val="sr-Cyrl-RS"/>
        </w:rPr>
      </w:pPr>
      <w:r>
        <w:rPr>
          <w:lang w:val="sr-Cyrl-RS"/>
        </w:rPr>
        <w:t xml:space="preserve">У Београду, Република Србија,  је </w:t>
      </w:r>
      <w:r w:rsidRPr="009265E4">
        <w:rPr>
          <w:lang w:val="sr-Cyrl-RS"/>
        </w:rPr>
        <w:t>10 – 11</w:t>
      </w:r>
      <w:r>
        <w:rPr>
          <w:lang w:val="sr-Cyrl-RS"/>
        </w:rPr>
        <w:t>.</w:t>
      </w:r>
      <w:r w:rsidRPr="009265E4">
        <w:rPr>
          <w:lang w:val="sr-Cyrl-RS"/>
        </w:rPr>
        <w:t xml:space="preserve"> октобр</w:t>
      </w:r>
      <w:r>
        <w:rPr>
          <w:lang w:val="sr-Cyrl-RS"/>
        </w:rPr>
        <w:t>а</w:t>
      </w:r>
      <w:r w:rsidRPr="009265E4">
        <w:rPr>
          <w:lang w:val="sr-Cyrl-RS"/>
        </w:rPr>
        <w:t xml:space="preserve"> 2019.</w:t>
      </w:r>
      <w:r>
        <w:rPr>
          <w:lang w:val="sr-Cyrl-RS"/>
        </w:rPr>
        <w:t xml:space="preserve"> г. у просторијама Дома Никола Тесла одржана регионална, међународна, научна конференција:</w:t>
      </w:r>
    </w:p>
    <w:p w:rsidR="00EC1C7A" w:rsidRDefault="00EC1C7A" w:rsidP="00C5526F">
      <w:pPr>
        <w:spacing w:after="0" w:line="240" w:lineRule="auto"/>
        <w:jc w:val="center"/>
        <w:rPr>
          <w:b/>
          <w:lang w:val="sr-Cyrl-RS"/>
        </w:rPr>
      </w:pPr>
    </w:p>
    <w:p w:rsidR="001F64F2" w:rsidRPr="001F64F2" w:rsidRDefault="001F64F2" w:rsidP="00C5526F">
      <w:pPr>
        <w:spacing w:after="0" w:line="240" w:lineRule="auto"/>
        <w:jc w:val="center"/>
        <w:rPr>
          <w:b/>
          <w:lang w:val="sr-Cyrl-RS"/>
        </w:rPr>
      </w:pPr>
      <w:r w:rsidRPr="001F64F2">
        <w:rPr>
          <w:b/>
          <w:lang w:val="sr-Cyrl-RS"/>
        </w:rPr>
        <w:t>ENVIRONMENTAL IMPACT OF</w:t>
      </w:r>
    </w:p>
    <w:p w:rsidR="001F64F2" w:rsidRPr="001F64F2" w:rsidRDefault="001F64F2" w:rsidP="00C5526F">
      <w:pPr>
        <w:spacing w:after="0" w:line="240" w:lineRule="auto"/>
        <w:jc w:val="center"/>
        <w:rPr>
          <w:b/>
          <w:lang w:val="sr-Cyrl-RS"/>
        </w:rPr>
      </w:pPr>
      <w:r w:rsidRPr="001F64F2">
        <w:rPr>
          <w:b/>
          <w:lang w:val="sr-Cyrl-RS"/>
        </w:rPr>
        <w:t>ILLEGAL CONSTRUCTION, POOR PLANNING AND DESIGN - IMPEDE 2019</w:t>
      </w:r>
    </w:p>
    <w:p w:rsidR="00EC1C7A" w:rsidRDefault="00EC1C7A" w:rsidP="00C5526F">
      <w:pPr>
        <w:spacing w:after="0" w:line="240" w:lineRule="auto"/>
        <w:jc w:val="center"/>
        <w:rPr>
          <w:b/>
          <w:lang w:val="sr-Cyrl-RS"/>
        </w:rPr>
      </w:pPr>
    </w:p>
    <w:p w:rsidR="009265E4" w:rsidRDefault="006A1180" w:rsidP="00C5526F">
      <w:pPr>
        <w:spacing w:after="0" w:line="240" w:lineRule="auto"/>
        <w:jc w:val="center"/>
        <w:rPr>
          <w:b/>
          <w:lang w:val="sr-Cyrl-RS"/>
        </w:rPr>
      </w:pPr>
      <w:r w:rsidRPr="006A1180">
        <w:rPr>
          <w:b/>
          <w:lang w:val="sr-Cyrl-RS"/>
        </w:rPr>
        <w:t>УТИЦАЈ НЕЛЕГАЛНЕ ИЗГРАДЊЕ, ЛОШЕГ ПЛАНИРАЊА И ПРОЈЕКТОВАЊА НА ЖИВОТНУ СРЕДИНУ -</w:t>
      </w:r>
      <w:r w:rsidR="009265E4">
        <w:rPr>
          <w:b/>
          <w:lang w:val="sr-Cyrl-RS"/>
        </w:rPr>
        <w:t xml:space="preserve"> </w:t>
      </w:r>
      <w:r w:rsidR="009265E4" w:rsidRPr="006A1180">
        <w:rPr>
          <w:b/>
          <w:lang w:val="sr-Cyrl-RS"/>
        </w:rPr>
        <w:t>ИМПЕДЕ 2019</w:t>
      </w:r>
    </w:p>
    <w:p w:rsidR="006A1180" w:rsidRPr="00EC1C7A" w:rsidRDefault="006A1180" w:rsidP="00C5526F">
      <w:pPr>
        <w:spacing w:after="80" w:line="240" w:lineRule="auto"/>
        <w:jc w:val="center"/>
        <w:rPr>
          <w:lang w:val="sr-Cyrl-RS"/>
        </w:rPr>
      </w:pPr>
      <w:r w:rsidRPr="00EC1C7A">
        <w:rPr>
          <w:lang w:val="sr-Cyrl-RS"/>
        </w:rPr>
        <w:t xml:space="preserve"> </w:t>
      </w:r>
    </w:p>
    <w:p w:rsidR="006A1180" w:rsidRDefault="006A1180" w:rsidP="00C5526F">
      <w:pPr>
        <w:spacing w:after="0" w:line="240" w:lineRule="auto"/>
        <w:rPr>
          <w:lang w:val="sr-Cyrl-RS"/>
        </w:rPr>
      </w:pPr>
      <w:r w:rsidRPr="00EC1C7A">
        <w:rPr>
          <w:lang w:val="sr-Cyrl-RS"/>
        </w:rPr>
        <w:t>Организатори</w:t>
      </w:r>
      <w:r w:rsidR="00EC1C7A" w:rsidRPr="00EC1C7A">
        <w:rPr>
          <w:lang w:val="sr-Cyrl-RS"/>
        </w:rPr>
        <w:t xml:space="preserve"> конференције били су </w:t>
      </w:r>
      <w:r w:rsidRPr="00EC1C7A">
        <w:rPr>
          <w:lang w:val="sr-Cyrl-RS"/>
        </w:rPr>
        <w:t xml:space="preserve">Академија инжењерских наука Србије, </w:t>
      </w:r>
      <w:r w:rsidR="00EC1C7A" w:rsidRPr="00EC1C7A">
        <w:rPr>
          <w:lang w:val="sr-Cyrl-RS"/>
        </w:rPr>
        <w:t xml:space="preserve"> </w:t>
      </w:r>
      <w:r w:rsidR="0068626E">
        <w:rPr>
          <w:lang w:val="sr-Cyrl-RS"/>
        </w:rPr>
        <w:t>(</w:t>
      </w:r>
      <w:r w:rsidRPr="00EC1C7A">
        <w:rPr>
          <w:lang w:val="sr-Cyrl-RS"/>
        </w:rPr>
        <w:t>Међуодељенски одбор за заштиту животне средине</w:t>
      </w:r>
      <w:r w:rsidR="0068626E">
        <w:rPr>
          <w:lang w:val="sr-Cyrl-RS"/>
        </w:rPr>
        <w:t>)</w:t>
      </w:r>
      <w:r w:rsidRPr="00EC1C7A">
        <w:rPr>
          <w:lang w:val="sr-Cyrl-RS"/>
        </w:rPr>
        <w:t xml:space="preserve"> </w:t>
      </w:r>
      <w:r w:rsidR="00EC1C7A" w:rsidRPr="00EC1C7A">
        <w:rPr>
          <w:lang w:val="sr-Cyrl-RS"/>
        </w:rPr>
        <w:t xml:space="preserve">и </w:t>
      </w:r>
      <w:r w:rsidRPr="00EC1C7A">
        <w:rPr>
          <w:lang w:val="sr-Cyrl-RS"/>
        </w:rPr>
        <w:t>Удружење хемичара и технолога Србије</w:t>
      </w:r>
      <w:r w:rsidR="0068626E">
        <w:rPr>
          <w:lang w:val="sr-Cyrl-RS"/>
        </w:rPr>
        <w:t>,</w:t>
      </w:r>
      <w:r w:rsidR="00EC1C7A" w:rsidRPr="00EC1C7A">
        <w:rPr>
          <w:lang w:val="sr-Cyrl-RS"/>
        </w:rPr>
        <w:t xml:space="preserve"> уз суорганизацију </w:t>
      </w:r>
      <w:r w:rsidRPr="00EC1C7A">
        <w:rPr>
          <w:lang w:val="sr-Cyrl-RS"/>
        </w:rPr>
        <w:t>Шумарск</w:t>
      </w:r>
      <w:r w:rsidR="00EC1C7A" w:rsidRPr="00EC1C7A">
        <w:rPr>
          <w:lang w:val="sr-Cyrl-RS"/>
        </w:rPr>
        <w:t>ог</w:t>
      </w:r>
      <w:r w:rsidRPr="00EC1C7A">
        <w:rPr>
          <w:lang w:val="sr-Cyrl-RS"/>
        </w:rPr>
        <w:t xml:space="preserve"> факултет</w:t>
      </w:r>
      <w:r w:rsidR="00EC1C7A" w:rsidRPr="00EC1C7A">
        <w:rPr>
          <w:lang w:val="sr-Cyrl-RS"/>
        </w:rPr>
        <w:t>а</w:t>
      </w:r>
      <w:r w:rsidRPr="00EC1C7A">
        <w:rPr>
          <w:lang w:val="sr-Cyrl-RS"/>
        </w:rPr>
        <w:t xml:space="preserve">, </w:t>
      </w:r>
      <w:r w:rsidR="00EC1C7A" w:rsidRPr="00EC1C7A">
        <w:rPr>
          <w:szCs w:val="24"/>
          <w:lang w:val="sr-Cyrl-RS"/>
        </w:rPr>
        <w:t xml:space="preserve">Београд и </w:t>
      </w:r>
      <w:r w:rsidRPr="00EC1C7A">
        <w:rPr>
          <w:lang w:val="sr-Cyrl-RS"/>
        </w:rPr>
        <w:t>Институт</w:t>
      </w:r>
      <w:r w:rsidR="00EC1C7A" w:rsidRPr="00EC1C7A">
        <w:rPr>
          <w:lang w:val="sr-Cyrl-RS"/>
        </w:rPr>
        <w:t>а</w:t>
      </w:r>
      <w:r w:rsidRPr="00EC1C7A">
        <w:rPr>
          <w:lang w:val="sr-Cyrl-RS"/>
        </w:rPr>
        <w:t xml:space="preserve"> за технологију нуклеарних и других минералних сировина, Београд</w:t>
      </w:r>
      <w:r w:rsidR="00EC1C7A" w:rsidRPr="00EC1C7A">
        <w:rPr>
          <w:lang w:val="sr-Cyrl-RS"/>
        </w:rPr>
        <w:t>.</w:t>
      </w:r>
    </w:p>
    <w:p w:rsidR="00F747FF" w:rsidRDefault="00F747FF" w:rsidP="00C5526F">
      <w:pPr>
        <w:spacing w:after="0" w:line="240" w:lineRule="auto"/>
        <w:rPr>
          <w:lang w:val="sr-Cyrl-RS"/>
        </w:rPr>
      </w:pPr>
    </w:p>
    <w:p w:rsidR="00EC1C7A" w:rsidRDefault="001F64F2" w:rsidP="00C5526F">
      <w:pPr>
        <w:spacing w:after="0" w:line="240" w:lineRule="auto"/>
        <w:jc w:val="both"/>
        <w:rPr>
          <w:noProof/>
          <w:szCs w:val="24"/>
          <w:lang w:val="sr-Cyrl-RS"/>
        </w:rPr>
      </w:pPr>
      <w:r w:rsidRPr="001F64F2">
        <w:rPr>
          <w:lang w:val="sr-Latn-RS"/>
        </w:rPr>
        <w:t>Конференцији су присуствовала 82 регистрована учесн</w:t>
      </w:r>
      <w:r w:rsidR="00EC1C7A">
        <w:rPr>
          <w:lang w:val="sr-Latn-RS"/>
        </w:rPr>
        <w:t xml:space="preserve">ика и представљено </w:t>
      </w:r>
      <w:r w:rsidR="00EC1C7A" w:rsidRPr="00143A84">
        <w:rPr>
          <w:lang w:val="sr-Latn-RS"/>
        </w:rPr>
        <w:t>је 5</w:t>
      </w:r>
      <w:r w:rsidR="00143A84" w:rsidRPr="00143A84">
        <w:rPr>
          <w:lang w:val="sr-Latn-RS"/>
        </w:rPr>
        <w:t>6</w:t>
      </w:r>
      <w:r w:rsidR="00EC1C7A" w:rsidRPr="00143A84">
        <w:rPr>
          <w:lang w:val="sr-Latn-RS"/>
        </w:rPr>
        <w:t xml:space="preserve"> радова</w:t>
      </w:r>
      <w:r w:rsidR="00816659">
        <w:rPr>
          <w:lang w:val="sr-Cyrl-RS"/>
        </w:rPr>
        <w:t>.</w:t>
      </w:r>
      <w:r w:rsidR="00EC1C7A">
        <w:rPr>
          <w:lang w:val="sr-Latn-RS"/>
        </w:rPr>
        <w:t xml:space="preserve"> </w:t>
      </w:r>
      <w:r w:rsidR="00EC1C7A">
        <w:rPr>
          <w:lang w:val="sr-Cyrl-RS"/>
        </w:rPr>
        <w:t xml:space="preserve">Конференцију је свечано отворио </w:t>
      </w:r>
      <w:r w:rsidR="002D42C5" w:rsidRPr="00EC3D73">
        <w:rPr>
          <w:noProof/>
          <w:szCs w:val="24"/>
          <w:lang w:val="sr-Cyrl-RS"/>
        </w:rPr>
        <w:t>проф. др Мирољуб Аџић</w:t>
      </w:r>
      <w:r w:rsidR="002D42C5">
        <w:rPr>
          <w:noProof/>
          <w:szCs w:val="24"/>
          <w:lang w:val="sr-Cyrl-RS"/>
        </w:rPr>
        <w:t>,</w:t>
      </w:r>
      <w:r w:rsidR="002D42C5" w:rsidRPr="002D42C5">
        <w:rPr>
          <w:noProof/>
          <w:szCs w:val="24"/>
          <w:lang w:val="sr-Cyrl-RS"/>
        </w:rPr>
        <w:t xml:space="preserve"> </w:t>
      </w:r>
      <w:r w:rsidR="002D42C5">
        <w:rPr>
          <w:noProof/>
          <w:szCs w:val="24"/>
          <w:lang w:val="sr-Cyrl-RS"/>
        </w:rPr>
        <w:t>потпредседник</w:t>
      </w:r>
      <w:r w:rsidR="002D42C5" w:rsidRPr="00EC3D73">
        <w:rPr>
          <w:noProof/>
          <w:szCs w:val="24"/>
          <w:lang w:val="sr-Cyrl-RS"/>
        </w:rPr>
        <w:t xml:space="preserve"> АИНС</w:t>
      </w:r>
      <w:r w:rsidR="002D42C5">
        <w:rPr>
          <w:noProof/>
          <w:szCs w:val="24"/>
          <w:lang w:val="sr-Cyrl-RS"/>
        </w:rPr>
        <w:t xml:space="preserve"> </w:t>
      </w:r>
      <w:r w:rsidR="00EC1C7A">
        <w:rPr>
          <w:noProof/>
          <w:szCs w:val="24"/>
          <w:lang w:val="sr-Cyrl-RS"/>
        </w:rPr>
        <w:t xml:space="preserve">указујући на </w:t>
      </w:r>
      <w:r w:rsidR="002D42C5" w:rsidRPr="00EC3D73">
        <w:rPr>
          <w:noProof/>
          <w:szCs w:val="24"/>
          <w:lang w:val="sr-Cyrl-RS"/>
        </w:rPr>
        <w:t>уло</w:t>
      </w:r>
      <w:r w:rsidR="00EC1C7A">
        <w:rPr>
          <w:noProof/>
          <w:szCs w:val="24"/>
          <w:lang w:val="sr-Cyrl-RS"/>
        </w:rPr>
        <w:t xml:space="preserve">гу </w:t>
      </w:r>
      <w:r w:rsidR="002D42C5" w:rsidRPr="00EC3D73">
        <w:rPr>
          <w:noProof/>
          <w:szCs w:val="24"/>
          <w:lang w:val="sr-Cyrl-RS"/>
        </w:rPr>
        <w:t xml:space="preserve">и значај Академије и активности које она предузима и спроводи. </w:t>
      </w:r>
    </w:p>
    <w:p w:rsidR="00EC1C7A" w:rsidRDefault="00EC1C7A" w:rsidP="00C5526F">
      <w:pPr>
        <w:spacing w:after="0" w:line="240" w:lineRule="auto"/>
        <w:jc w:val="both"/>
        <w:rPr>
          <w:lang w:val="sr-Latn-RS"/>
        </w:rPr>
      </w:pPr>
    </w:p>
    <w:p w:rsidR="00031C80" w:rsidRDefault="00EF699D" w:rsidP="00C5526F">
      <w:pPr>
        <w:spacing w:after="0" w:line="240" w:lineRule="auto"/>
        <w:rPr>
          <w:lang w:val="sr-Cyrl-RS"/>
        </w:rPr>
      </w:pPr>
      <w:r w:rsidRPr="00F747FF">
        <w:rPr>
          <w:lang w:val="sr-Cyrl-RS"/>
        </w:rPr>
        <w:t xml:space="preserve">Kонференција </w:t>
      </w:r>
      <w:r>
        <w:rPr>
          <w:lang w:val="sr-Cyrl-RS"/>
        </w:rPr>
        <w:t>је</w:t>
      </w:r>
      <w:r w:rsidR="0068626E">
        <w:rPr>
          <w:lang w:val="sr-Cyrl-RS"/>
        </w:rPr>
        <w:t>,</w:t>
      </w:r>
      <w:r>
        <w:rPr>
          <w:lang w:val="sr-Cyrl-RS"/>
        </w:rPr>
        <w:t xml:space="preserve"> </w:t>
      </w:r>
      <w:r w:rsidR="0068626E">
        <w:rPr>
          <w:lang w:val="sr-Cyrl-RS"/>
        </w:rPr>
        <w:t xml:space="preserve">у потпуности, </w:t>
      </w:r>
      <w:r>
        <w:rPr>
          <w:lang w:val="sr-Cyrl-RS"/>
        </w:rPr>
        <w:t>имала интердисциплинарни карактер</w:t>
      </w:r>
      <w:r w:rsidR="00816659">
        <w:rPr>
          <w:lang w:val="sr-Cyrl-RS"/>
        </w:rPr>
        <w:t xml:space="preserve">. У Зборнику конференције, </w:t>
      </w:r>
      <w:r w:rsidR="00816659">
        <w:rPr>
          <w:lang w:val="sr-Latn-RS"/>
        </w:rPr>
        <w:t xml:space="preserve">који је доступан на интернет адреси </w:t>
      </w:r>
      <w:r w:rsidR="00143A84" w:rsidRPr="00143A84">
        <w:rPr>
          <w:lang w:val="sr-Latn-RS"/>
        </w:rPr>
        <w:t>http://www.ains.rs/ains_dokumenta/publikacije/Zbornik_radova_IMPEDE2019_3010.pdf</w:t>
      </w:r>
      <w:r w:rsidR="00816659">
        <w:rPr>
          <w:lang w:val="sr-Cyrl-RS"/>
        </w:rPr>
        <w:t xml:space="preserve">, </w:t>
      </w:r>
      <w:r>
        <w:rPr>
          <w:lang w:val="sr-Cyrl-RS"/>
        </w:rPr>
        <w:t xml:space="preserve"> </w:t>
      </w:r>
      <w:r w:rsidR="00816659">
        <w:rPr>
          <w:lang w:val="sr-Cyrl-RS"/>
        </w:rPr>
        <w:t xml:space="preserve">публиковани су </w:t>
      </w:r>
      <w:r w:rsidRPr="00F747FF">
        <w:rPr>
          <w:lang w:val="sr-Cyrl-RS"/>
        </w:rPr>
        <w:t>радов</w:t>
      </w:r>
      <w:r w:rsidR="00816659">
        <w:rPr>
          <w:lang w:val="sr-Cyrl-RS"/>
        </w:rPr>
        <w:t>и</w:t>
      </w:r>
      <w:r w:rsidRPr="00F747FF">
        <w:rPr>
          <w:lang w:val="sr-Cyrl-RS"/>
        </w:rPr>
        <w:t xml:space="preserve"> из области инжењерства  заштите  животне  средине, шумарства,  пољопривреде,  архитектуре,  грађевинарства,  саобраћаја</w:t>
      </w:r>
      <w:r>
        <w:rPr>
          <w:lang w:val="sr-Cyrl-RS"/>
        </w:rPr>
        <w:t xml:space="preserve">, </w:t>
      </w:r>
      <w:r w:rsidRPr="00F747FF">
        <w:rPr>
          <w:lang w:val="sr-Cyrl-RS"/>
        </w:rPr>
        <w:t xml:space="preserve">просторног  планирања,  електротехничких  наука, енергетике, машинских   наука,   рударских  и  геолошких  наука,  технолошких,  металуршких  и  наука  о  материјалима,  права,   економије,   </w:t>
      </w:r>
      <w:r>
        <w:rPr>
          <w:lang w:val="sr-Cyrl-RS"/>
        </w:rPr>
        <w:t xml:space="preserve">медицине, </w:t>
      </w:r>
      <w:r w:rsidRPr="00F747FF">
        <w:rPr>
          <w:lang w:val="sr-Cyrl-RS"/>
        </w:rPr>
        <w:t>примењених природних наука и других научних</w:t>
      </w:r>
      <w:r>
        <w:rPr>
          <w:lang w:val="sr-Cyrl-RS"/>
        </w:rPr>
        <w:t xml:space="preserve"> </w:t>
      </w:r>
      <w:r w:rsidRPr="00F747FF">
        <w:rPr>
          <w:lang w:val="sr-Cyrl-RS"/>
        </w:rPr>
        <w:t xml:space="preserve">и стручних области, кроз следеће </w:t>
      </w:r>
      <w:r>
        <w:rPr>
          <w:lang w:val="sr-Cyrl-RS"/>
        </w:rPr>
        <w:t xml:space="preserve">основне </w:t>
      </w:r>
      <w:r w:rsidRPr="00F747FF">
        <w:rPr>
          <w:lang w:val="sr-Cyrl-RS"/>
        </w:rPr>
        <w:t>теме:</w:t>
      </w:r>
      <w:r>
        <w:rPr>
          <w:lang w:val="sr-Cyrl-RS"/>
        </w:rPr>
        <w:t xml:space="preserve"> </w:t>
      </w:r>
    </w:p>
    <w:p w:rsidR="00031C80" w:rsidRDefault="00031C80" w:rsidP="00C5526F">
      <w:pPr>
        <w:spacing w:after="0" w:line="240" w:lineRule="auto"/>
        <w:rPr>
          <w:lang w:val="sr-Cyrl-RS"/>
        </w:rPr>
      </w:pPr>
    </w:p>
    <w:p w:rsidR="00EF699D" w:rsidRDefault="00EF699D" w:rsidP="00C5526F">
      <w:pPr>
        <w:spacing w:after="0" w:line="240" w:lineRule="auto"/>
        <w:rPr>
          <w:lang w:val="sr-Cyrl-RS"/>
        </w:rPr>
      </w:pPr>
      <w:r w:rsidRPr="00EF699D">
        <w:rPr>
          <w:lang w:val="sr-Cyrl-RS"/>
        </w:rPr>
        <w:t>Утицај нелегалне изградње на животну средину: студије случаја, утицаји и последице;</w:t>
      </w:r>
      <w:r>
        <w:rPr>
          <w:lang w:val="sr-Cyrl-RS"/>
        </w:rPr>
        <w:t xml:space="preserve"> </w:t>
      </w:r>
      <w:r w:rsidRPr="00EF699D">
        <w:rPr>
          <w:lang w:val="sr-Cyrl-RS"/>
        </w:rPr>
        <w:t>Анализа  и  проблеми  у  планирању  и</w:t>
      </w:r>
      <w:r w:rsidR="000A170C">
        <w:rPr>
          <w:lang w:val="sr-Cyrl-RS"/>
        </w:rPr>
        <w:t xml:space="preserve">  пројектовању</w:t>
      </w:r>
      <w:r>
        <w:rPr>
          <w:lang w:val="sr-Cyrl-RS"/>
        </w:rPr>
        <w:t xml:space="preserve">; </w:t>
      </w:r>
      <w:r w:rsidRPr="00EF699D">
        <w:rPr>
          <w:lang w:val="sr-Cyrl-RS"/>
        </w:rPr>
        <w:t>Студије  процене  утицаја  на  животну  средину:  проблеми  и  примена  у  пракси,  јавно здравље, здравље на раду, одрживи развој и чистија производња;</w:t>
      </w:r>
      <w:r>
        <w:rPr>
          <w:lang w:val="sr-Cyrl-RS"/>
        </w:rPr>
        <w:t xml:space="preserve"> </w:t>
      </w:r>
      <w:r w:rsidRPr="00EF699D">
        <w:rPr>
          <w:lang w:val="sr-Cyrl-RS"/>
        </w:rPr>
        <w:t>Техничка  документација,  ревизија  и  техничка  контрола, инспекцијске   службе, доприноси   најбољим   доступним   техникама,  савремене  технологије  завршног  третмана,  смањење  и  елиминација токсичних  материја</w:t>
      </w:r>
      <w:r w:rsidR="0068626E">
        <w:rPr>
          <w:lang w:val="sr-Cyrl-RS"/>
        </w:rPr>
        <w:t>; О</w:t>
      </w:r>
      <w:r w:rsidRPr="00EF699D">
        <w:rPr>
          <w:lang w:val="sr-Cyrl-RS"/>
        </w:rPr>
        <w:t>пције  за  довођење  нелегално  изграђених  насеља  на прихватљив ново (реконструкција, адаптација, уклањање); Правни и  друштвено  економски  оквир,  стратешки  предлози  за  решавање  појединих  проблема, преношење  правних  тековина  ЕУ  у  области  заштите  животне  средине,  економски   инструменти   заштите   животне   средине,   транспарентност и учешће јавности</w:t>
      </w:r>
      <w:r>
        <w:rPr>
          <w:lang w:val="sr-Cyrl-RS"/>
        </w:rPr>
        <w:t xml:space="preserve">; </w:t>
      </w:r>
      <w:r w:rsidRPr="00EF699D">
        <w:rPr>
          <w:lang w:val="sr-Cyrl-RS"/>
        </w:rPr>
        <w:t>Презентација студија  случаја  утицаја  нелегалне   изградње   и   недовољно   добро   планираних  и/или  реализованих  п</w:t>
      </w:r>
      <w:r w:rsidR="000A170C">
        <w:rPr>
          <w:lang w:val="sr-Cyrl-RS"/>
        </w:rPr>
        <w:t>ројеката  на  животну  средину</w:t>
      </w:r>
      <w:r>
        <w:rPr>
          <w:lang w:val="sr-Cyrl-RS"/>
        </w:rPr>
        <w:t xml:space="preserve">; </w:t>
      </w:r>
      <w:r w:rsidRPr="00EF699D">
        <w:rPr>
          <w:lang w:val="sr-Cyrl-RS"/>
        </w:rPr>
        <w:t>Анализа кључних уз</w:t>
      </w:r>
      <w:r>
        <w:rPr>
          <w:lang w:val="sr-Cyrl-RS"/>
        </w:rPr>
        <w:t xml:space="preserve">рока појаве нелегалне градње;  </w:t>
      </w:r>
      <w:r w:rsidRPr="00EF699D">
        <w:rPr>
          <w:lang w:val="sr-Cyrl-RS"/>
        </w:rPr>
        <w:t>Предлагање могућих решења за елиминацију или битно умањење узрока појаве нелегалне изградње и утицај</w:t>
      </w:r>
      <w:r>
        <w:rPr>
          <w:lang w:val="sr-Cyrl-RS"/>
        </w:rPr>
        <w:t xml:space="preserve">а пројеката на животну средину; </w:t>
      </w:r>
      <w:r w:rsidRPr="00EF699D">
        <w:rPr>
          <w:lang w:val="sr-Cyrl-RS"/>
        </w:rPr>
        <w:t xml:space="preserve">Размена  идеја  и  предлога  на  међународном  </w:t>
      </w:r>
      <w:r w:rsidRPr="00EF699D">
        <w:rPr>
          <w:lang w:val="sr-Cyrl-RS"/>
        </w:rPr>
        <w:lastRenderedPageBreak/>
        <w:t xml:space="preserve">нивоу  за  </w:t>
      </w:r>
      <w:r w:rsidR="000A170C">
        <w:rPr>
          <w:lang w:val="sr-Cyrl-RS"/>
        </w:rPr>
        <w:t>системске  промене - побољшања -</w:t>
      </w:r>
      <w:r w:rsidRPr="00EF699D">
        <w:rPr>
          <w:lang w:val="sr-Cyrl-RS"/>
        </w:rPr>
        <w:t xml:space="preserve"> који би елиминиса</w:t>
      </w:r>
      <w:r>
        <w:rPr>
          <w:lang w:val="sr-Cyrl-RS"/>
        </w:rPr>
        <w:t xml:space="preserve">ли угрожавање животне средине.  </w:t>
      </w:r>
    </w:p>
    <w:p w:rsidR="0068626E" w:rsidRDefault="0068626E" w:rsidP="00C5526F">
      <w:pPr>
        <w:spacing w:after="0" w:line="240" w:lineRule="auto"/>
        <w:jc w:val="both"/>
        <w:rPr>
          <w:lang w:val="sr-Cyrl-RS"/>
        </w:rPr>
      </w:pPr>
    </w:p>
    <w:p w:rsidR="003B75E7" w:rsidRDefault="003B75E7" w:rsidP="00C5526F">
      <w:pPr>
        <w:spacing w:after="0" w:line="240" w:lineRule="auto"/>
        <w:jc w:val="both"/>
        <w:rPr>
          <w:lang w:val="sr-Latn-RS"/>
        </w:rPr>
      </w:pPr>
      <w:r>
        <w:rPr>
          <w:lang w:val="sr-Cyrl-RS"/>
        </w:rPr>
        <w:t>У</w:t>
      </w:r>
      <w:r w:rsidR="001F64F2" w:rsidRPr="001F64F2">
        <w:rPr>
          <w:lang w:val="sr-Latn-RS"/>
        </w:rPr>
        <w:t xml:space="preserve">водно предавање под називом </w:t>
      </w:r>
      <w:r w:rsidR="001F64F2" w:rsidRPr="00EC1C7A">
        <w:rPr>
          <w:i/>
          <w:lang w:val="sr-Latn-RS"/>
        </w:rPr>
        <w:t>Hydraulic Infrastructure and its Sensitivity to the Protection of Areas and Systems from Inappropriate Use and Destruction</w:t>
      </w:r>
      <w:r w:rsidR="001F64F2" w:rsidRPr="001F64F2">
        <w:rPr>
          <w:lang w:val="sr-Latn-RS"/>
        </w:rPr>
        <w:t xml:space="preserve"> одржао је проф. др Бранислав Ђорђевић. </w:t>
      </w:r>
      <w:r w:rsidR="00EC1C7A">
        <w:rPr>
          <w:lang w:val="sr-Cyrl-RS"/>
        </w:rPr>
        <w:t xml:space="preserve">У наставку првог дана рада </w:t>
      </w:r>
      <w:r w:rsidR="001F64F2" w:rsidRPr="001F64F2">
        <w:rPr>
          <w:lang w:val="sr-Latn-RS"/>
        </w:rPr>
        <w:t xml:space="preserve">радови су усмено излагани у две сале, паралелно. </w:t>
      </w:r>
    </w:p>
    <w:p w:rsidR="003B75E7" w:rsidRDefault="003B75E7" w:rsidP="00C5526F">
      <w:pPr>
        <w:spacing w:after="0" w:line="240" w:lineRule="auto"/>
        <w:jc w:val="both"/>
        <w:rPr>
          <w:lang w:val="sr-Latn-RS"/>
        </w:rPr>
      </w:pPr>
    </w:p>
    <w:p w:rsidR="003B75E7" w:rsidRDefault="001F64F2" w:rsidP="00C5526F">
      <w:pPr>
        <w:spacing w:after="0" w:line="240" w:lineRule="auto"/>
        <w:jc w:val="both"/>
        <w:rPr>
          <w:lang w:val="sr-Latn-RS"/>
        </w:rPr>
      </w:pPr>
      <w:r w:rsidRPr="001F64F2">
        <w:rPr>
          <w:lang w:val="sr-Latn-RS"/>
        </w:rPr>
        <w:t>Другог</w:t>
      </w:r>
      <w:r w:rsidR="003B75E7">
        <w:rPr>
          <w:lang w:val="sr-Latn-RS"/>
        </w:rPr>
        <w:t xml:space="preserve"> дана конференција је радила у пленуму, када је </w:t>
      </w:r>
      <w:r w:rsidRPr="001F64F2">
        <w:rPr>
          <w:lang w:val="sr-Latn-RS"/>
        </w:rPr>
        <w:t xml:space="preserve">уводно предавање под називом </w:t>
      </w:r>
      <w:r w:rsidRPr="003B75E7">
        <w:rPr>
          <w:i/>
          <w:lang w:val="sr-Latn-RS"/>
        </w:rPr>
        <w:t>Agile Urban Planning and Phased Housing Construction for Migrating Populations</w:t>
      </w:r>
      <w:r w:rsidRPr="001F64F2">
        <w:rPr>
          <w:lang w:val="sr-Latn-RS"/>
        </w:rPr>
        <w:t xml:space="preserve"> одржала је проф. др Бранка Димитријевић. </w:t>
      </w:r>
      <w:r w:rsidR="002D42C5">
        <w:rPr>
          <w:lang w:val="sr-Cyrl-RS"/>
        </w:rPr>
        <w:t xml:space="preserve">Уследила је </w:t>
      </w:r>
      <w:r w:rsidRPr="001F64F2">
        <w:rPr>
          <w:lang w:val="sr-Latn-RS"/>
        </w:rPr>
        <w:t>презентациј</w:t>
      </w:r>
      <w:r w:rsidR="002D42C5">
        <w:rPr>
          <w:lang w:val="sr-Cyrl-RS"/>
        </w:rPr>
        <w:t>а</w:t>
      </w:r>
      <w:r w:rsidRPr="001F64F2">
        <w:rPr>
          <w:lang w:val="sr-Latn-RS"/>
        </w:rPr>
        <w:t xml:space="preserve"> </w:t>
      </w:r>
      <w:r w:rsidR="003B75E7">
        <w:rPr>
          <w:lang w:val="sr-Cyrl-RS"/>
        </w:rPr>
        <w:t xml:space="preserve">преосталих </w:t>
      </w:r>
      <w:r w:rsidRPr="001F64F2">
        <w:rPr>
          <w:lang w:val="sr-Latn-RS"/>
        </w:rPr>
        <w:t>радова</w:t>
      </w:r>
      <w:r w:rsidR="002D42C5">
        <w:rPr>
          <w:lang w:val="sr-Cyrl-RS"/>
        </w:rPr>
        <w:t xml:space="preserve">. </w:t>
      </w:r>
      <w:r w:rsidR="003B75E7">
        <w:rPr>
          <w:lang w:val="sr-Cyrl-RS"/>
        </w:rPr>
        <w:t>Финални део рада конференције био је посвећен Дискусији</w:t>
      </w:r>
      <w:r w:rsidR="00FA7BC0">
        <w:rPr>
          <w:lang w:val="sr-Cyrl-RS"/>
        </w:rPr>
        <w:t xml:space="preserve"> са циљем предлагања закљ</w:t>
      </w:r>
      <w:r w:rsidR="003B75E7">
        <w:rPr>
          <w:lang w:val="sr-Cyrl-RS"/>
        </w:rPr>
        <w:t xml:space="preserve">учака конференције. </w:t>
      </w:r>
      <w:r w:rsidR="00FA7BC0">
        <w:rPr>
          <w:lang w:val="sr-Cyrl-RS"/>
        </w:rPr>
        <w:t xml:space="preserve">У дискусији, </w:t>
      </w:r>
      <w:r w:rsidR="00816659">
        <w:rPr>
          <w:lang w:val="sr-Cyrl-RS"/>
        </w:rPr>
        <w:t xml:space="preserve">не рачунајући </w:t>
      </w:r>
      <w:r w:rsidR="00FA7BC0">
        <w:rPr>
          <w:lang w:val="sr-Cyrl-RS"/>
        </w:rPr>
        <w:t xml:space="preserve">реплике, учествовало је око двадесет колегиница и колега. </w:t>
      </w:r>
    </w:p>
    <w:p w:rsidR="00816659" w:rsidRDefault="00816659" w:rsidP="00C5526F">
      <w:pPr>
        <w:spacing w:after="0" w:line="240" w:lineRule="auto"/>
        <w:jc w:val="both"/>
        <w:rPr>
          <w:lang w:val="sr-Latn-RS"/>
        </w:rPr>
      </w:pPr>
    </w:p>
    <w:p w:rsidR="00031C80" w:rsidRDefault="0056796C" w:rsidP="00C5526F">
      <w:pPr>
        <w:spacing w:after="0" w:line="240" w:lineRule="auto"/>
        <w:rPr>
          <w:lang w:val="sr-Cyrl-RS"/>
        </w:rPr>
      </w:pPr>
      <w:r>
        <w:rPr>
          <w:lang w:val="sr-Cyrl-RS"/>
        </w:rPr>
        <w:t xml:space="preserve">На основу предлога садржаних у објављеним радовима и формулисаних у току дискусије, Научни одбор </w:t>
      </w:r>
      <w:r w:rsidR="00031C80">
        <w:rPr>
          <w:lang w:val="sr-Cyrl-RS"/>
        </w:rPr>
        <w:t>ће у наредних десетак дана дефинисати закључке конференције.</w:t>
      </w:r>
    </w:p>
    <w:p w:rsidR="00031C80" w:rsidRDefault="00031C80" w:rsidP="00C5526F">
      <w:pPr>
        <w:spacing w:after="0" w:line="240" w:lineRule="auto"/>
        <w:rPr>
          <w:lang w:val="sr-Cyrl-RS"/>
        </w:rPr>
      </w:pPr>
    </w:p>
    <w:p w:rsidR="00031C80" w:rsidRDefault="00031C80" w:rsidP="00C5526F">
      <w:pPr>
        <w:spacing w:after="0" w:line="240" w:lineRule="auto"/>
        <w:rPr>
          <w:lang w:val="sr-Cyrl-RS"/>
        </w:rPr>
      </w:pPr>
    </w:p>
    <w:p w:rsidR="00031C80" w:rsidRDefault="00031C80" w:rsidP="00C5526F">
      <w:pPr>
        <w:spacing w:after="0" w:line="240" w:lineRule="auto"/>
        <w:rPr>
          <w:lang w:val="sr-Cyrl-RS"/>
        </w:rPr>
      </w:pPr>
      <w:r>
        <w:rPr>
          <w:lang w:val="sr-Cyrl-RS"/>
        </w:rPr>
        <w:t>У Београду, 31.10.2019. г.</w:t>
      </w:r>
    </w:p>
    <w:p w:rsidR="00031C80" w:rsidRDefault="00031C80" w:rsidP="00C5526F">
      <w:pPr>
        <w:spacing w:after="0" w:line="240" w:lineRule="auto"/>
        <w:rPr>
          <w:lang w:val="sr-Cyrl-RS"/>
        </w:rPr>
      </w:pPr>
    </w:p>
    <w:p w:rsidR="00031C80" w:rsidRDefault="00031C80" w:rsidP="00031C80">
      <w:pPr>
        <w:spacing w:after="0" w:line="240" w:lineRule="auto"/>
        <w:jc w:val="right"/>
        <w:rPr>
          <w:lang w:val="sr-Cyrl-RS"/>
        </w:rPr>
      </w:pPr>
      <w:r>
        <w:rPr>
          <w:lang w:val="sr-Cyrl-RS"/>
        </w:rPr>
        <w:t>Проф. др Мића Јовановић</w:t>
      </w:r>
    </w:p>
    <w:p w:rsidR="00031C80" w:rsidRDefault="00031C80" w:rsidP="00031C80">
      <w:pPr>
        <w:spacing w:after="0" w:line="240" w:lineRule="auto"/>
        <w:jc w:val="right"/>
        <w:rPr>
          <w:lang w:val="sr-Cyrl-RS"/>
        </w:rPr>
      </w:pPr>
      <w:r>
        <w:rPr>
          <w:lang w:val="sr-Cyrl-RS"/>
        </w:rPr>
        <w:t xml:space="preserve">Координатор АИНС МОЖС </w:t>
      </w:r>
    </w:p>
    <w:sectPr w:rsidR="00031C80">
      <w:foot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31A" w:rsidRDefault="0071431A" w:rsidP="007D73C1">
      <w:pPr>
        <w:spacing w:after="0" w:line="240" w:lineRule="auto"/>
      </w:pPr>
      <w:r>
        <w:separator/>
      </w:r>
    </w:p>
  </w:endnote>
  <w:endnote w:type="continuationSeparator" w:id="0">
    <w:p w:rsidR="0071431A" w:rsidRDefault="0071431A" w:rsidP="007D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32773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73C1" w:rsidRDefault="007D73C1">
        <w:pPr>
          <w:pStyle w:val="Footer"/>
          <w:jc w:val="right"/>
        </w:pPr>
        <w:r w:rsidRPr="007D73C1">
          <w:rPr>
            <w:i/>
            <w:sz w:val="22"/>
          </w:rPr>
          <w:fldChar w:fldCharType="begin"/>
        </w:r>
        <w:r w:rsidRPr="007D73C1">
          <w:rPr>
            <w:i/>
            <w:sz w:val="22"/>
          </w:rPr>
          <w:instrText xml:space="preserve"> PAGE   \* MERGEFORMAT </w:instrText>
        </w:r>
        <w:r w:rsidRPr="007D73C1">
          <w:rPr>
            <w:i/>
            <w:sz w:val="22"/>
          </w:rPr>
          <w:fldChar w:fldCharType="separate"/>
        </w:r>
        <w:r w:rsidR="006B5675">
          <w:rPr>
            <w:i/>
            <w:noProof/>
            <w:sz w:val="22"/>
          </w:rPr>
          <w:t>1</w:t>
        </w:r>
        <w:r w:rsidRPr="007D73C1">
          <w:rPr>
            <w:i/>
            <w:noProof/>
            <w:sz w:val="22"/>
          </w:rPr>
          <w:fldChar w:fldCharType="end"/>
        </w:r>
      </w:p>
    </w:sdtContent>
  </w:sdt>
  <w:p w:rsidR="007D73C1" w:rsidRDefault="007D73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31A" w:rsidRDefault="0071431A" w:rsidP="007D73C1">
      <w:pPr>
        <w:spacing w:after="0" w:line="240" w:lineRule="auto"/>
      </w:pPr>
      <w:r>
        <w:separator/>
      </w:r>
    </w:p>
  </w:footnote>
  <w:footnote w:type="continuationSeparator" w:id="0">
    <w:p w:rsidR="0071431A" w:rsidRDefault="0071431A" w:rsidP="007D7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D4EBE"/>
    <w:multiLevelType w:val="hybridMultilevel"/>
    <w:tmpl w:val="3A346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1D21AB"/>
    <w:multiLevelType w:val="hybridMultilevel"/>
    <w:tmpl w:val="C8D65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064D6E">
      <w:numFmt w:val="bullet"/>
      <w:lvlText w:val="•"/>
      <w:lvlJc w:val="left"/>
      <w:pPr>
        <w:ind w:left="2520" w:hanging="720"/>
      </w:pPr>
      <w:rPr>
        <w:rFonts w:ascii="Times New Roman" w:eastAsiaTheme="minorHAns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BD23AA"/>
    <w:multiLevelType w:val="hybridMultilevel"/>
    <w:tmpl w:val="BE0EC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A8042B"/>
    <w:multiLevelType w:val="hybridMultilevel"/>
    <w:tmpl w:val="D70C6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BB2163"/>
    <w:multiLevelType w:val="hybridMultilevel"/>
    <w:tmpl w:val="5302F6CE"/>
    <w:lvl w:ilvl="0" w:tplc="6CB870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7144D2"/>
    <w:multiLevelType w:val="hybridMultilevel"/>
    <w:tmpl w:val="DEBE9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5B"/>
    <w:rsid w:val="00031C80"/>
    <w:rsid w:val="000A170C"/>
    <w:rsid w:val="00103A98"/>
    <w:rsid w:val="0010555B"/>
    <w:rsid w:val="00113D38"/>
    <w:rsid w:val="0012398A"/>
    <w:rsid w:val="00143A84"/>
    <w:rsid w:val="00195FF7"/>
    <w:rsid w:val="001D3A8A"/>
    <w:rsid w:val="001F64F2"/>
    <w:rsid w:val="00200378"/>
    <w:rsid w:val="0024132D"/>
    <w:rsid w:val="002B17B8"/>
    <w:rsid w:val="002D42C5"/>
    <w:rsid w:val="002F0C46"/>
    <w:rsid w:val="003222C8"/>
    <w:rsid w:val="00345F97"/>
    <w:rsid w:val="00381FF4"/>
    <w:rsid w:val="003A216C"/>
    <w:rsid w:val="003B75E7"/>
    <w:rsid w:val="00423E6F"/>
    <w:rsid w:val="00450C4E"/>
    <w:rsid w:val="0056796C"/>
    <w:rsid w:val="005D2DA8"/>
    <w:rsid w:val="005F59C3"/>
    <w:rsid w:val="0060306B"/>
    <w:rsid w:val="00604CFE"/>
    <w:rsid w:val="00611934"/>
    <w:rsid w:val="00643FD8"/>
    <w:rsid w:val="0068626E"/>
    <w:rsid w:val="00697D47"/>
    <w:rsid w:val="006A1180"/>
    <w:rsid w:val="006B5675"/>
    <w:rsid w:val="006C6AF0"/>
    <w:rsid w:val="0071431A"/>
    <w:rsid w:val="00795DEE"/>
    <w:rsid w:val="007D73C1"/>
    <w:rsid w:val="007F5AF2"/>
    <w:rsid w:val="00811572"/>
    <w:rsid w:val="00816659"/>
    <w:rsid w:val="00843241"/>
    <w:rsid w:val="00874E7B"/>
    <w:rsid w:val="008A69BB"/>
    <w:rsid w:val="008B7432"/>
    <w:rsid w:val="0091620F"/>
    <w:rsid w:val="009265E4"/>
    <w:rsid w:val="009C4F00"/>
    <w:rsid w:val="009E462B"/>
    <w:rsid w:val="00A231C5"/>
    <w:rsid w:val="00A709E8"/>
    <w:rsid w:val="00AC0977"/>
    <w:rsid w:val="00AE391A"/>
    <w:rsid w:val="00B03D90"/>
    <w:rsid w:val="00B60F21"/>
    <w:rsid w:val="00BC3D81"/>
    <w:rsid w:val="00BE4F00"/>
    <w:rsid w:val="00C2052A"/>
    <w:rsid w:val="00C5526F"/>
    <w:rsid w:val="00C7106F"/>
    <w:rsid w:val="00C73E75"/>
    <w:rsid w:val="00CE1C20"/>
    <w:rsid w:val="00D70FAB"/>
    <w:rsid w:val="00DB07C5"/>
    <w:rsid w:val="00DB62D7"/>
    <w:rsid w:val="00DD77C0"/>
    <w:rsid w:val="00DF551B"/>
    <w:rsid w:val="00E065B4"/>
    <w:rsid w:val="00E4393B"/>
    <w:rsid w:val="00E90870"/>
    <w:rsid w:val="00E97B8D"/>
    <w:rsid w:val="00EC1C7A"/>
    <w:rsid w:val="00EC764F"/>
    <w:rsid w:val="00ED02E6"/>
    <w:rsid w:val="00ED735F"/>
    <w:rsid w:val="00EF699D"/>
    <w:rsid w:val="00F17D32"/>
    <w:rsid w:val="00F34602"/>
    <w:rsid w:val="00F36C62"/>
    <w:rsid w:val="00F50DC7"/>
    <w:rsid w:val="00F747FF"/>
    <w:rsid w:val="00FA33C6"/>
    <w:rsid w:val="00FA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4C9B4F-96B4-4292-93AC-62ECE675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1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7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3C1"/>
  </w:style>
  <w:style w:type="paragraph" w:styleId="Footer">
    <w:name w:val="footer"/>
    <w:basedOn w:val="Normal"/>
    <w:link w:val="FooterChar"/>
    <w:uiPriority w:val="99"/>
    <w:unhideWhenUsed/>
    <w:rsid w:val="007D7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3C1"/>
  </w:style>
  <w:style w:type="paragraph" w:customStyle="1" w:styleId="Normal1">
    <w:name w:val="Normal1"/>
    <w:basedOn w:val="Normal"/>
    <w:rsid w:val="00843241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2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Mico</cp:lastModifiedBy>
  <cp:revision>2</cp:revision>
  <dcterms:created xsi:type="dcterms:W3CDTF">2019-11-01T14:14:00Z</dcterms:created>
  <dcterms:modified xsi:type="dcterms:W3CDTF">2019-11-01T14:14:00Z</dcterms:modified>
</cp:coreProperties>
</file>