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824" w:rsidRDefault="00765824">
      <w:pPr>
        <w:rPr>
          <w:rFonts w:ascii="Times New Roman" w:hAnsi="Times New Roman" w:cs="Times New Roman"/>
        </w:rPr>
      </w:pPr>
      <w:bookmarkStart w:id="0" w:name="_GoBack"/>
      <w:bookmarkEnd w:id="0"/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765824" w:rsidRDefault="00765824">
      <w:pPr>
        <w:rPr>
          <w:rFonts w:ascii="Times New Roman" w:hAnsi="Times New Roman" w:cs="Times New Roman"/>
        </w:rPr>
      </w:pPr>
    </w:p>
    <w:p w:rsidR="004F23C2" w:rsidRPr="001E7953" w:rsidRDefault="00225A10">
      <w:pPr>
        <w:rPr>
          <w:rFonts w:ascii="Times New Roman" w:hAnsi="Times New Roman" w:cs="Times New Roman"/>
        </w:rPr>
      </w:pPr>
      <w:r w:rsidRPr="001E7953">
        <w:rPr>
          <w:rFonts w:ascii="Times New Roman" w:hAnsi="Times New Roman" w:cs="Times New Roman"/>
        </w:rPr>
        <w:tab/>
      </w:r>
      <w:r w:rsidRPr="001E7953">
        <w:rPr>
          <w:rFonts w:ascii="Times New Roman" w:hAnsi="Times New Roman" w:cs="Times New Roman"/>
        </w:rPr>
        <w:tab/>
      </w:r>
      <w:r w:rsidRPr="001E7953">
        <w:rPr>
          <w:rFonts w:ascii="Times New Roman" w:hAnsi="Times New Roman" w:cs="Times New Roman"/>
        </w:rPr>
        <w:tab/>
      </w:r>
    </w:p>
    <w:p w:rsidR="00225A10" w:rsidRPr="001E7953" w:rsidRDefault="00225A10">
      <w:pPr>
        <w:rPr>
          <w:rFonts w:ascii="Times New Roman" w:hAnsi="Times New Roman" w:cs="Times New Roman"/>
        </w:rPr>
      </w:pPr>
    </w:p>
    <w:p w:rsidR="00225A10" w:rsidRPr="001E7953" w:rsidRDefault="00225A10">
      <w:pPr>
        <w:rPr>
          <w:rFonts w:ascii="Times New Roman" w:hAnsi="Times New Roman" w:cs="Times New Roman"/>
        </w:rPr>
      </w:pPr>
    </w:p>
    <w:p w:rsidR="00225A10" w:rsidRPr="001E7953" w:rsidRDefault="00225A10">
      <w:pPr>
        <w:rPr>
          <w:rFonts w:ascii="Times New Roman" w:hAnsi="Times New Roman" w:cs="Times New Roman"/>
        </w:rPr>
      </w:pPr>
    </w:p>
    <w:p w:rsidR="00225A10" w:rsidRPr="001E7953" w:rsidRDefault="00225A10">
      <w:pPr>
        <w:rPr>
          <w:rFonts w:ascii="Times New Roman" w:hAnsi="Times New Roman" w:cs="Times New Roman"/>
        </w:rPr>
      </w:pPr>
    </w:p>
    <w:p w:rsidR="00225A10" w:rsidRPr="001E7953" w:rsidRDefault="00225A10">
      <w:pPr>
        <w:rPr>
          <w:rFonts w:ascii="Times New Roman" w:hAnsi="Times New Roman" w:cs="Times New Roman"/>
        </w:rPr>
      </w:pPr>
    </w:p>
    <w:p w:rsidR="00225A10" w:rsidRPr="001E7953" w:rsidRDefault="00225A10">
      <w:pPr>
        <w:rPr>
          <w:rFonts w:ascii="Times New Roman" w:hAnsi="Times New Roman" w:cs="Times New Roman"/>
        </w:rPr>
      </w:pPr>
    </w:p>
    <w:p w:rsidR="00225A10" w:rsidRPr="001E7953" w:rsidRDefault="00225A10"/>
    <w:p w:rsidR="00225A10" w:rsidRPr="001E7953" w:rsidRDefault="00225A10"/>
    <w:p w:rsidR="00225A10" w:rsidRPr="001E7953" w:rsidRDefault="00225A10"/>
    <w:p w:rsidR="0065720A" w:rsidRPr="001E7953" w:rsidRDefault="0065720A" w:rsidP="00225A10">
      <w:pPr>
        <w:jc w:val="center"/>
        <w:rPr>
          <w:rFonts w:ascii="Times New Roman" w:hAnsi="Times New Roman" w:cs="Times New Roman"/>
          <w:spacing w:val="30"/>
        </w:rPr>
      </w:pPr>
    </w:p>
    <w:p w:rsidR="003C3869" w:rsidRDefault="003C3869" w:rsidP="00225A10">
      <w:pPr>
        <w:jc w:val="center"/>
        <w:rPr>
          <w:rFonts w:ascii="Times New Roman" w:hAnsi="Times New Roman" w:cs="Times New Roman"/>
          <w:spacing w:val="30"/>
        </w:rPr>
      </w:pPr>
    </w:p>
    <w:p w:rsidR="00225A10" w:rsidRDefault="00225A10" w:rsidP="00225A10">
      <w:pPr>
        <w:jc w:val="center"/>
        <w:rPr>
          <w:b/>
          <w:spacing w:val="30"/>
          <w:sz w:val="40"/>
          <w:szCs w:val="40"/>
        </w:rPr>
      </w:pPr>
    </w:p>
    <w:p w:rsidR="00525777" w:rsidRPr="001E7953" w:rsidRDefault="00525777" w:rsidP="00225A10">
      <w:pPr>
        <w:jc w:val="center"/>
        <w:rPr>
          <w:b/>
          <w:spacing w:val="30"/>
          <w:sz w:val="40"/>
          <w:szCs w:val="40"/>
        </w:rPr>
      </w:pPr>
    </w:p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Pr="001E7953" w:rsidRDefault="00225A10"/>
    <w:p w:rsidR="00225A10" w:rsidRDefault="00225A10"/>
    <w:p w:rsidR="003C3869" w:rsidRDefault="003C3869"/>
    <w:p w:rsidR="003C3869" w:rsidRDefault="003C3869"/>
    <w:p w:rsidR="003C3869" w:rsidRDefault="003C3869"/>
    <w:p w:rsidR="003C3869" w:rsidRDefault="003C3869"/>
    <w:p w:rsidR="003C3869" w:rsidRDefault="003C3869"/>
    <w:p w:rsidR="003C3869" w:rsidRDefault="003C3869"/>
    <w:p w:rsidR="00225A10" w:rsidRPr="001E7953" w:rsidRDefault="00225A10" w:rsidP="00765824">
      <w:pPr>
        <w:spacing w:after="60"/>
        <w:ind w:left="-426" w:right="-660" w:hanging="18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E7953">
        <w:rPr>
          <w:rFonts w:ascii="Times New Roman" w:hAnsi="Times New Roman" w:cs="Times New Roman"/>
          <w:b/>
          <w:sz w:val="21"/>
          <w:szCs w:val="21"/>
        </w:rPr>
        <w:t>АКАДЕМИЈА ИНЖЕЊЕРСКИХ НАУКА СРБИЈЕ</w:t>
      </w:r>
    </w:p>
    <w:p w:rsidR="00225A10" w:rsidRPr="001E7953" w:rsidRDefault="00225A10" w:rsidP="00225A10">
      <w:pPr>
        <w:spacing w:after="60"/>
        <w:ind w:left="142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1E7953">
        <w:rPr>
          <w:rFonts w:ascii="Times New Roman" w:hAnsi="Times New Roman" w:cs="Times New Roman"/>
          <w:b/>
          <w:sz w:val="21"/>
          <w:szCs w:val="21"/>
          <w:lang w:val="ru-RU"/>
        </w:rPr>
        <w:t>Одељење биотехничких наука</w:t>
      </w:r>
    </w:p>
    <w:p w:rsidR="00225A10" w:rsidRPr="001E7953" w:rsidRDefault="00225A10">
      <w:pPr>
        <w:rPr>
          <w:rFonts w:ascii="Times New Roman" w:hAnsi="Times New Roman" w:cs="Times New Roman"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</w:rPr>
      </w:pPr>
      <w:r w:rsidRPr="001E7953">
        <w:rPr>
          <w:rFonts w:ascii="Times New Roman" w:hAnsi="Times New Roman" w:cs="Times New Roman"/>
          <w:caps/>
          <w:noProof/>
          <w:lang w:val="sr-Latn-RS" w:eastAsia="sr-Latn-RS"/>
        </w:rPr>
        <w:drawing>
          <wp:inline distT="0" distB="0" distL="0" distR="0">
            <wp:extent cx="758825" cy="758825"/>
            <wp:effectExtent l="19050" t="0" r="3175" b="0"/>
            <wp:docPr id="1" name="Picture 1" descr="AINS-Amblem-100x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NS-Amblem-100x1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A10" w:rsidRPr="001E7953" w:rsidRDefault="00225A10" w:rsidP="00225A10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225A10" w:rsidRPr="001E7953" w:rsidRDefault="00225A10" w:rsidP="00225A10">
      <w:pPr>
        <w:jc w:val="center"/>
        <w:rPr>
          <w:rFonts w:ascii="Times New Roman" w:hAnsi="Times New Roman" w:cs="Times New Roman"/>
          <w:caps/>
        </w:rPr>
      </w:pPr>
    </w:p>
    <w:p w:rsidR="007A5159" w:rsidRDefault="007A5159" w:rsidP="00225A10">
      <w:pPr>
        <w:jc w:val="center"/>
        <w:rPr>
          <w:rFonts w:ascii="Times New Roman" w:hAnsi="Times New Roman" w:cs="Times New Roman"/>
        </w:rPr>
      </w:pPr>
    </w:p>
    <w:p w:rsidR="007A5159" w:rsidRDefault="007A5159" w:rsidP="00225A10">
      <w:pPr>
        <w:jc w:val="center"/>
        <w:rPr>
          <w:rFonts w:ascii="Times New Roman" w:hAnsi="Times New Roman" w:cs="Times New Roman"/>
        </w:rPr>
      </w:pPr>
    </w:p>
    <w:p w:rsidR="00225A10" w:rsidRPr="007A5159" w:rsidRDefault="007A5159" w:rsidP="00225A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 позива на</w:t>
      </w:r>
    </w:p>
    <w:p w:rsidR="00225A10" w:rsidRPr="001E7953" w:rsidRDefault="00225A10" w:rsidP="00225A10">
      <w:pPr>
        <w:jc w:val="center"/>
        <w:rPr>
          <w:rFonts w:ascii="Times New Roman" w:hAnsi="Times New Roman" w:cs="Times New Roman"/>
          <w:caps/>
        </w:rPr>
      </w:pPr>
    </w:p>
    <w:p w:rsidR="007A5159" w:rsidRDefault="007A5159" w:rsidP="00225A10">
      <w:pPr>
        <w:jc w:val="center"/>
        <w:rPr>
          <w:rFonts w:ascii="Times New Roman" w:hAnsi="Times New Roman" w:cs="Times New Roman"/>
          <w:caps/>
        </w:rPr>
      </w:pPr>
    </w:p>
    <w:p w:rsidR="007A5159" w:rsidRDefault="007A5159" w:rsidP="00225A10">
      <w:pPr>
        <w:jc w:val="center"/>
        <w:rPr>
          <w:rFonts w:ascii="Times New Roman" w:hAnsi="Times New Roman" w:cs="Times New Roman"/>
          <w:caps/>
        </w:rPr>
      </w:pPr>
    </w:p>
    <w:p w:rsidR="00225A10" w:rsidRPr="001E7953" w:rsidRDefault="00225A10" w:rsidP="00225A10">
      <w:pPr>
        <w:jc w:val="center"/>
        <w:rPr>
          <w:rFonts w:ascii="Times New Roman" w:hAnsi="Times New Roman" w:cs="Times New Roman"/>
          <w:caps/>
        </w:rPr>
      </w:pPr>
      <w:r w:rsidRPr="001E7953">
        <w:rPr>
          <w:rFonts w:ascii="Times New Roman" w:hAnsi="Times New Roman" w:cs="Times New Roman"/>
          <w:caps/>
        </w:rPr>
        <w:t>Научни скуп</w:t>
      </w:r>
    </w:p>
    <w:p w:rsidR="007A5159" w:rsidRDefault="007A5159" w:rsidP="00225A10">
      <w:pPr>
        <w:spacing w:after="60"/>
        <w:jc w:val="center"/>
        <w:rPr>
          <w:rFonts w:ascii="Times New Roman" w:hAnsi="Times New Roman" w:cs="Times New Roman"/>
          <w:b/>
          <w:caps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  <w:b/>
          <w:caps/>
        </w:rPr>
      </w:pPr>
      <w:r w:rsidRPr="001E7953">
        <w:rPr>
          <w:rFonts w:ascii="Times New Roman" w:hAnsi="Times New Roman" w:cs="Times New Roman"/>
          <w:b/>
          <w:caps/>
        </w:rPr>
        <w:t xml:space="preserve">Генетички ресурси </w:t>
      </w: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  <w:b/>
          <w:caps/>
        </w:rPr>
      </w:pPr>
      <w:r w:rsidRPr="001E7953">
        <w:rPr>
          <w:rFonts w:ascii="Times New Roman" w:hAnsi="Times New Roman" w:cs="Times New Roman"/>
          <w:b/>
          <w:caps/>
        </w:rPr>
        <w:t>у пољопривреди и шумарству</w:t>
      </w:r>
    </w:p>
    <w:p w:rsidR="00225A10" w:rsidRPr="001E7953" w:rsidRDefault="00225A10" w:rsidP="00225A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A10" w:rsidRPr="001E7953" w:rsidRDefault="00225A10" w:rsidP="00225A10">
      <w:pPr>
        <w:rPr>
          <w:rFonts w:ascii="Times New Roman" w:hAnsi="Times New Roman" w:cs="Times New Roman"/>
          <w:lang w:val="ru-RU"/>
        </w:rPr>
      </w:pPr>
    </w:p>
    <w:p w:rsidR="00225A10" w:rsidRPr="001E7953" w:rsidRDefault="00225A10" w:rsidP="00225A10">
      <w:pPr>
        <w:rPr>
          <w:rFonts w:ascii="Times New Roman" w:hAnsi="Times New Roman" w:cs="Times New Roman"/>
          <w:lang w:val="ru-RU"/>
        </w:rPr>
      </w:pPr>
    </w:p>
    <w:p w:rsidR="00225A10" w:rsidRPr="001E7953" w:rsidRDefault="00225A10" w:rsidP="00225A10">
      <w:pPr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</w:rPr>
      </w:pPr>
    </w:p>
    <w:p w:rsidR="00225A10" w:rsidRPr="001E7953" w:rsidRDefault="00225A10" w:rsidP="00225A10">
      <w:pPr>
        <w:spacing w:after="60"/>
        <w:jc w:val="center"/>
        <w:rPr>
          <w:rFonts w:ascii="Times New Roman" w:hAnsi="Times New Roman" w:cs="Times New Roman"/>
        </w:rPr>
      </w:pPr>
    </w:p>
    <w:p w:rsidR="00225A10" w:rsidRPr="00765824" w:rsidRDefault="00225A10" w:rsidP="00225A10">
      <w:pPr>
        <w:spacing w:after="60"/>
        <w:jc w:val="center"/>
        <w:rPr>
          <w:rFonts w:ascii="Times New Roman" w:hAnsi="Times New Roman" w:cs="Times New Roman"/>
          <w:b/>
        </w:rPr>
      </w:pPr>
      <w:r w:rsidRPr="00765824">
        <w:rPr>
          <w:rFonts w:ascii="Times New Roman" w:hAnsi="Times New Roman" w:cs="Times New Roman"/>
          <w:b/>
        </w:rPr>
        <w:t xml:space="preserve">01.11.2017. </w:t>
      </w:r>
      <w:proofErr w:type="spellStart"/>
      <w:proofErr w:type="gramStart"/>
      <w:r w:rsidRPr="00765824">
        <w:rPr>
          <w:rFonts w:ascii="Times New Roman" w:hAnsi="Times New Roman" w:cs="Times New Roman"/>
          <w:b/>
        </w:rPr>
        <w:t>год</w:t>
      </w:r>
      <w:proofErr w:type="spellEnd"/>
      <w:proofErr w:type="gramEnd"/>
      <w:r w:rsidR="00E13B97">
        <w:rPr>
          <w:rFonts w:ascii="Times New Roman" w:hAnsi="Times New Roman" w:cs="Times New Roman"/>
          <w:b/>
        </w:rPr>
        <w:t>.</w:t>
      </w:r>
      <w:r w:rsidRPr="00765824">
        <w:rPr>
          <w:rFonts w:ascii="Times New Roman" w:hAnsi="Times New Roman" w:cs="Times New Roman"/>
          <w:b/>
        </w:rPr>
        <w:t xml:space="preserve"> </w:t>
      </w:r>
    </w:p>
    <w:p w:rsidR="00225A10" w:rsidRPr="00765824" w:rsidRDefault="00225A10" w:rsidP="00225A10">
      <w:pPr>
        <w:spacing w:after="60"/>
        <w:jc w:val="center"/>
        <w:rPr>
          <w:rFonts w:ascii="Times New Roman" w:hAnsi="Times New Roman" w:cs="Times New Roman"/>
          <w:b/>
        </w:rPr>
      </w:pPr>
      <w:r w:rsidRPr="00765824">
        <w:rPr>
          <w:rFonts w:ascii="Times New Roman" w:hAnsi="Times New Roman" w:cs="Times New Roman"/>
          <w:b/>
        </w:rPr>
        <w:t>Свечана сала Грађевинског факултета</w:t>
      </w:r>
    </w:p>
    <w:p w:rsidR="00225A10" w:rsidRPr="00765824" w:rsidRDefault="00225A10" w:rsidP="00225A10">
      <w:pPr>
        <w:spacing w:after="60"/>
        <w:jc w:val="center"/>
        <w:rPr>
          <w:rFonts w:ascii="Times New Roman" w:hAnsi="Times New Roman" w:cs="Times New Roman"/>
          <w:b/>
        </w:rPr>
      </w:pPr>
      <w:r w:rsidRPr="00765824">
        <w:rPr>
          <w:rFonts w:ascii="Times New Roman" w:hAnsi="Times New Roman" w:cs="Times New Roman"/>
          <w:b/>
        </w:rPr>
        <w:t xml:space="preserve">Универзитета у Београду </w:t>
      </w:r>
    </w:p>
    <w:p w:rsidR="00225A10" w:rsidRPr="00765824" w:rsidRDefault="00225A10" w:rsidP="00225A10">
      <w:pPr>
        <w:spacing w:after="60"/>
        <w:jc w:val="center"/>
        <w:rPr>
          <w:rFonts w:ascii="Times New Roman" w:hAnsi="Times New Roman" w:cs="Times New Roman"/>
          <w:b/>
        </w:rPr>
      </w:pPr>
      <w:r w:rsidRPr="00765824">
        <w:rPr>
          <w:rFonts w:ascii="Times New Roman" w:hAnsi="Times New Roman" w:cs="Times New Roman"/>
          <w:b/>
          <w:lang w:val="ru-RU"/>
        </w:rPr>
        <w:t>Булевар краља Александра 73, Београд</w:t>
      </w:r>
    </w:p>
    <w:p w:rsidR="00B428C9" w:rsidRDefault="00B428C9" w:rsidP="006B2F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Организатор </w:t>
      </w:r>
    </w:p>
    <w:p w:rsidR="00B428C9" w:rsidRPr="00B428C9" w:rsidRDefault="00B428C9" w:rsidP="00B428C9">
      <w:pPr>
        <w:spacing w:after="60"/>
        <w:ind w:left="-426" w:right="-660" w:hanging="180"/>
        <w:jc w:val="center"/>
        <w:rPr>
          <w:rFonts w:ascii="Times New Roman" w:hAnsi="Times New Roman" w:cs="Times New Roman"/>
          <w:sz w:val="21"/>
          <w:szCs w:val="21"/>
        </w:rPr>
      </w:pPr>
      <w:r w:rsidRPr="00B428C9">
        <w:rPr>
          <w:rFonts w:ascii="Times New Roman" w:hAnsi="Times New Roman" w:cs="Times New Roman"/>
          <w:sz w:val="21"/>
          <w:szCs w:val="21"/>
        </w:rPr>
        <w:t>АКАДЕМИЈА ИНЖЕЊЕРСКИХ НАУКА СРБИЈЕ</w:t>
      </w:r>
    </w:p>
    <w:p w:rsidR="00B428C9" w:rsidRPr="001E7953" w:rsidRDefault="00B428C9" w:rsidP="00B428C9">
      <w:pPr>
        <w:spacing w:after="60"/>
        <w:ind w:left="142"/>
        <w:jc w:val="center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B428C9">
        <w:rPr>
          <w:rFonts w:ascii="Times New Roman" w:hAnsi="Times New Roman" w:cs="Times New Roman"/>
          <w:sz w:val="21"/>
          <w:szCs w:val="21"/>
          <w:lang w:val="ru-RU"/>
        </w:rPr>
        <w:t>Одељење биотехничких наука</w:t>
      </w:r>
    </w:p>
    <w:p w:rsidR="00B428C9" w:rsidRDefault="00B428C9" w:rsidP="006B2F52">
      <w:pPr>
        <w:jc w:val="center"/>
        <w:rPr>
          <w:rFonts w:ascii="Times New Roman" w:hAnsi="Times New Roman" w:cs="Times New Roman"/>
          <w:b/>
        </w:rPr>
      </w:pPr>
    </w:p>
    <w:p w:rsidR="006B2F52" w:rsidRDefault="006B2F52" w:rsidP="006B2F52">
      <w:pPr>
        <w:jc w:val="center"/>
        <w:rPr>
          <w:rFonts w:ascii="Times New Roman" w:hAnsi="Times New Roman" w:cs="Times New Roman"/>
          <w:b/>
        </w:rPr>
      </w:pPr>
      <w:proofErr w:type="spellStart"/>
      <w:r w:rsidRPr="001E7953">
        <w:rPr>
          <w:rFonts w:ascii="Times New Roman" w:hAnsi="Times New Roman" w:cs="Times New Roman"/>
          <w:b/>
        </w:rPr>
        <w:t>Организациони</w:t>
      </w:r>
      <w:proofErr w:type="spellEnd"/>
      <w:r w:rsidRPr="001E7953">
        <w:rPr>
          <w:rFonts w:ascii="Times New Roman" w:hAnsi="Times New Roman" w:cs="Times New Roman"/>
          <w:b/>
        </w:rPr>
        <w:t xml:space="preserve"> </w:t>
      </w:r>
      <w:proofErr w:type="spellStart"/>
      <w:r w:rsidRPr="001E7953">
        <w:rPr>
          <w:rFonts w:ascii="Times New Roman" w:hAnsi="Times New Roman" w:cs="Times New Roman"/>
          <w:b/>
        </w:rPr>
        <w:t>одбор</w:t>
      </w:r>
      <w:proofErr w:type="spellEnd"/>
      <w:r w:rsidRPr="001E7953">
        <w:rPr>
          <w:rFonts w:ascii="Times New Roman" w:hAnsi="Times New Roman" w:cs="Times New Roman"/>
          <w:b/>
        </w:rPr>
        <w:t xml:space="preserve"> </w:t>
      </w:r>
    </w:p>
    <w:p w:rsidR="001F1883" w:rsidRPr="001E7953" w:rsidRDefault="001F1883" w:rsidP="006B2F52">
      <w:pPr>
        <w:jc w:val="center"/>
        <w:rPr>
          <w:rFonts w:ascii="Times New Roman" w:hAnsi="Times New Roman" w:cs="Times New Roman"/>
          <w:b/>
        </w:rPr>
      </w:pPr>
    </w:p>
    <w:p w:rsidR="006B2F52" w:rsidRPr="00765824" w:rsidRDefault="006B2F52" w:rsidP="0042342C">
      <w:pPr>
        <w:numPr>
          <w:ilvl w:val="0"/>
          <w:numId w:val="3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>Проф. др Ратко Лазаревић, академик АИНС</w:t>
      </w:r>
      <w:r w:rsidR="00525777">
        <w:rPr>
          <w:rFonts w:ascii="Times New Roman" w:hAnsi="Times New Roman" w:cs="Times New Roman"/>
          <w:sz w:val="21"/>
          <w:szCs w:val="21"/>
        </w:rPr>
        <w:t>, председник</w:t>
      </w:r>
    </w:p>
    <w:p w:rsidR="006B2F52" w:rsidRPr="00765824" w:rsidRDefault="006B2F52" w:rsidP="0042342C">
      <w:pPr>
        <w:numPr>
          <w:ilvl w:val="0"/>
          <w:numId w:val="3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др Марина Нонић, доцент </w:t>
      </w:r>
    </w:p>
    <w:p w:rsidR="006B2F52" w:rsidRPr="00765824" w:rsidRDefault="006B2F52" w:rsidP="0042342C">
      <w:pPr>
        <w:numPr>
          <w:ilvl w:val="0"/>
          <w:numId w:val="3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>др Јелена Срдић, виши научни сарадник</w:t>
      </w:r>
    </w:p>
    <w:p w:rsidR="006B2F52" w:rsidRPr="00765824" w:rsidRDefault="006B2F52" w:rsidP="0042342C">
      <w:pPr>
        <w:numPr>
          <w:ilvl w:val="0"/>
          <w:numId w:val="3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др Владан Поповић, </w:t>
      </w:r>
      <w:r w:rsidR="008758F2">
        <w:rPr>
          <w:rFonts w:ascii="Times New Roman" w:hAnsi="Times New Roman" w:cs="Times New Roman"/>
          <w:sz w:val="21"/>
          <w:szCs w:val="21"/>
          <w:lang w:val="sr-Cyrl-CS"/>
        </w:rPr>
        <w:t>научни</w:t>
      </w:r>
      <w:r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 сарадник</w:t>
      </w:r>
    </w:p>
    <w:p w:rsidR="006B2F52" w:rsidRPr="00765824" w:rsidRDefault="006B2F52" w:rsidP="0042342C">
      <w:pPr>
        <w:numPr>
          <w:ilvl w:val="0"/>
          <w:numId w:val="3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>Радмила Грујић</w:t>
      </w:r>
    </w:p>
    <w:p w:rsidR="00E13B97" w:rsidRDefault="00E13B97" w:rsidP="006B2F52">
      <w:pPr>
        <w:jc w:val="center"/>
        <w:rPr>
          <w:rFonts w:ascii="Times New Roman" w:hAnsi="Times New Roman" w:cs="Times New Roman"/>
          <w:b/>
        </w:rPr>
      </w:pPr>
    </w:p>
    <w:p w:rsidR="006B2F52" w:rsidRPr="001E7953" w:rsidRDefault="006B2F52" w:rsidP="006B2F52">
      <w:pPr>
        <w:jc w:val="center"/>
        <w:rPr>
          <w:rFonts w:ascii="Times New Roman" w:hAnsi="Times New Roman" w:cs="Times New Roman"/>
          <w:b/>
        </w:rPr>
      </w:pPr>
      <w:proofErr w:type="spellStart"/>
      <w:r w:rsidRPr="001E7953">
        <w:rPr>
          <w:rFonts w:ascii="Times New Roman" w:hAnsi="Times New Roman" w:cs="Times New Roman"/>
          <w:b/>
        </w:rPr>
        <w:t>Научни</w:t>
      </w:r>
      <w:proofErr w:type="spellEnd"/>
      <w:r w:rsidRPr="001E7953">
        <w:rPr>
          <w:rFonts w:ascii="Times New Roman" w:hAnsi="Times New Roman" w:cs="Times New Roman"/>
          <w:b/>
        </w:rPr>
        <w:t xml:space="preserve"> </w:t>
      </w:r>
      <w:proofErr w:type="spellStart"/>
      <w:r w:rsidRPr="001E7953">
        <w:rPr>
          <w:rFonts w:ascii="Times New Roman" w:hAnsi="Times New Roman" w:cs="Times New Roman"/>
          <w:b/>
        </w:rPr>
        <w:t>одбор</w:t>
      </w:r>
      <w:proofErr w:type="spellEnd"/>
      <w:r w:rsidRPr="001E7953">
        <w:rPr>
          <w:rFonts w:ascii="Times New Roman" w:hAnsi="Times New Roman" w:cs="Times New Roman"/>
          <w:b/>
        </w:rPr>
        <w:t xml:space="preserve"> </w:t>
      </w:r>
    </w:p>
    <w:p w:rsidR="006B2F52" w:rsidRPr="001E7953" w:rsidRDefault="006B2F52" w:rsidP="006B2F52">
      <w:pPr>
        <w:jc w:val="both"/>
        <w:rPr>
          <w:rFonts w:ascii="Times New Roman" w:hAnsi="Times New Roman" w:cs="Times New Roman"/>
          <w:b/>
        </w:rPr>
      </w:pPr>
    </w:p>
    <w:p w:rsidR="006B2F52" w:rsidRPr="00765824" w:rsidRDefault="006B2F52" w:rsidP="0042342C">
      <w:pPr>
        <w:numPr>
          <w:ilvl w:val="0"/>
          <w:numId w:val="4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>Проф. др Мирјана Шијачић-Николић, дописни члан АИНС</w:t>
      </w:r>
      <w:r w:rsidR="00525777">
        <w:rPr>
          <w:rFonts w:ascii="Times New Roman" w:hAnsi="Times New Roman" w:cs="Times New Roman"/>
          <w:sz w:val="21"/>
          <w:szCs w:val="21"/>
          <w:lang w:val="sr-Cyrl-CS"/>
        </w:rPr>
        <w:t>, председник</w:t>
      </w:r>
      <w:r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 </w:t>
      </w:r>
    </w:p>
    <w:p w:rsidR="006B2F52" w:rsidRPr="00765824" w:rsidRDefault="006B2F52" w:rsidP="0042342C">
      <w:pPr>
        <w:numPr>
          <w:ilvl w:val="0"/>
          <w:numId w:val="4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др Милена Симић, научни саветник, дописни члан АИНС </w:t>
      </w:r>
    </w:p>
    <w:p w:rsidR="006B2F52" w:rsidRPr="00765824" w:rsidRDefault="006B2F52" w:rsidP="0042342C">
      <w:pPr>
        <w:numPr>
          <w:ilvl w:val="0"/>
          <w:numId w:val="4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Проф. др Србислав Денчић, дописни члан АИНС </w:t>
      </w:r>
    </w:p>
    <w:p w:rsidR="006B2F52" w:rsidRPr="00765824" w:rsidRDefault="00B620D1" w:rsidP="0042342C">
      <w:pPr>
        <w:numPr>
          <w:ilvl w:val="0"/>
          <w:numId w:val="4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val="sr-Cyrl-CS"/>
        </w:rPr>
        <w:t xml:space="preserve">др Снежана Младеновић </w:t>
      </w:r>
      <w:r w:rsidR="006B2F52"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Дринић, научни саветник, дописни члан АИНС </w:t>
      </w:r>
    </w:p>
    <w:p w:rsidR="006B2F52" w:rsidRPr="00765824" w:rsidRDefault="006B2F52" w:rsidP="0042342C">
      <w:pPr>
        <w:numPr>
          <w:ilvl w:val="0"/>
          <w:numId w:val="4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 xml:space="preserve">Проф. др Витомић Видовић, дописни члан АИНС </w:t>
      </w:r>
    </w:p>
    <w:p w:rsidR="006B2F52" w:rsidRPr="00765824" w:rsidRDefault="006B2F52" w:rsidP="0042342C">
      <w:pPr>
        <w:numPr>
          <w:ilvl w:val="0"/>
          <w:numId w:val="4"/>
        </w:numPr>
        <w:spacing w:after="60"/>
        <w:ind w:left="284" w:hanging="284"/>
        <w:rPr>
          <w:rFonts w:ascii="Times New Roman" w:hAnsi="Times New Roman" w:cs="Times New Roman"/>
          <w:sz w:val="21"/>
          <w:szCs w:val="21"/>
        </w:rPr>
      </w:pPr>
      <w:r w:rsidRPr="00765824">
        <w:rPr>
          <w:rFonts w:ascii="Times New Roman" w:hAnsi="Times New Roman" w:cs="Times New Roman"/>
          <w:sz w:val="21"/>
          <w:szCs w:val="21"/>
          <w:lang w:val="sr-Cyrl-CS"/>
        </w:rPr>
        <w:t>Проф. др Драган Шкорић, академик АИНС и САНУ</w:t>
      </w:r>
    </w:p>
    <w:p w:rsidR="0065720A" w:rsidRDefault="0065720A" w:rsidP="0065720A">
      <w:pPr>
        <w:jc w:val="center"/>
        <w:rPr>
          <w:rFonts w:ascii="Times New Roman" w:hAnsi="Times New Roman" w:cs="Times New Roman"/>
          <w:b/>
        </w:rPr>
      </w:pPr>
      <w:r w:rsidRPr="001E7953">
        <w:rPr>
          <w:rFonts w:ascii="Times New Roman" w:hAnsi="Times New Roman" w:cs="Times New Roman"/>
          <w:b/>
        </w:rPr>
        <w:t>ПРОГРАМ СКУПА</w:t>
      </w:r>
    </w:p>
    <w:tbl>
      <w:tblPr>
        <w:tblW w:w="4820" w:type="dxa"/>
        <w:tblInd w:w="108" w:type="dxa"/>
        <w:tblLook w:val="04A0" w:firstRow="1" w:lastRow="0" w:firstColumn="1" w:lastColumn="0" w:noHBand="0" w:noVBand="1"/>
      </w:tblPr>
      <w:tblGrid>
        <w:gridCol w:w="1355"/>
        <w:gridCol w:w="3465"/>
      </w:tblGrid>
      <w:tr w:rsidR="0065720A" w:rsidRPr="001E7953" w:rsidTr="001E7953">
        <w:trPr>
          <w:trHeight w:val="149"/>
        </w:trPr>
        <w:tc>
          <w:tcPr>
            <w:tcW w:w="1355" w:type="dxa"/>
          </w:tcPr>
          <w:p w:rsidR="0065720A" w:rsidRPr="009733DA" w:rsidRDefault="0065720A" w:rsidP="0099213C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 xml:space="preserve">09:30-10:00  </w:t>
            </w:r>
          </w:p>
        </w:tc>
        <w:tc>
          <w:tcPr>
            <w:tcW w:w="3465" w:type="dxa"/>
          </w:tcPr>
          <w:p w:rsidR="0065720A" w:rsidRPr="006B2F52" w:rsidRDefault="0065720A" w:rsidP="0099213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>Свечано отварање скупа</w:t>
            </w:r>
          </w:p>
        </w:tc>
      </w:tr>
      <w:tr w:rsidR="0065720A" w:rsidRPr="001E7953" w:rsidTr="001E7953">
        <w:trPr>
          <w:trHeight w:val="149"/>
        </w:trPr>
        <w:tc>
          <w:tcPr>
            <w:tcW w:w="1355" w:type="dxa"/>
          </w:tcPr>
          <w:p w:rsidR="0065720A" w:rsidRPr="006B2F52" w:rsidRDefault="0065720A" w:rsidP="0099213C">
            <w:pPr>
              <w:ind w:left="426" w:hanging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dxa"/>
          </w:tcPr>
          <w:p w:rsidR="0065720A" w:rsidRPr="006B2F52" w:rsidRDefault="0065720A" w:rsidP="0099213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65720A" w:rsidRPr="001E7953" w:rsidTr="001E7953">
        <w:trPr>
          <w:trHeight w:val="149"/>
        </w:trPr>
        <w:tc>
          <w:tcPr>
            <w:tcW w:w="1355" w:type="dxa"/>
          </w:tcPr>
          <w:p w:rsidR="0065720A" w:rsidRPr="006B2F52" w:rsidRDefault="0065720A" w:rsidP="0099213C">
            <w:pPr>
              <w:ind w:left="426" w:hanging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dxa"/>
          </w:tcPr>
          <w:p w:rsidR="0065720A" w:rsidRPr="006B2F52" w:rsidRDefault="0065720A" w:rsidP="0042342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Проф.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др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Бранко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Ковачевић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6B304C"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председник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АИНС</w:t>
            </w:r>
          </w:p>
        </w:tc>
      </w:tr>
      <w:tr w:rsidR="0065720A" w:rsidRPr="001E7953" w:rsidTr="001E7953">
        <w:trPr>
          <w:trHeight w:val="149"/>
        </w:trPr>
        <w:tc>
          <w:tcPr>
            <w:tcW w:w="1355" w:type="dxa"/>
          </w:tcPr>
          <w:p w:rsidR="0065720A" w:rsidRPr="006B2F52" w:rsidRDefault="0065720A" w:rsidP="0099213C">
            <w:pPr>
              <w:ind w:left="426" w:hanging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dxa"/>
          </w:tcPr>
          <w:p w:rsidR="0065720A" w:rsidRPr="00E13B97" w:rsidRDefault="0065720A" w:rsidP="0042342C">
            <w:pPr>
              <w:rPr>
                <w:rFonts w:ascii="Times New Roman" w:hAnsi="Times New Roman" w:cs="Times New Roman"/>
                <w:spacing w:val="30"/>
                <w:sz w:val="21"/>
                <w:szCs w:val="21"/>
              </w:rPr>
            </w:pP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Проф.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др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Ратко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Лазаревић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EB1714"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секретар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Одељења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биотехничких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наука</w:t>
            </w:r>
            <w:proofErr w:type="spellEnd"/>
            <w:r w:rsidR="00E13B97">
              <w:rPr>
                <w:rFonts w:ascii="Times New Roman" w:hAnsi="Times New Roman" w:cs="Times New Roman"/>
                <w:sz w:val="21"/>
                <w:szCs w:val="21"/>
              </w:rPr>
              <w:t xml:space="preserve"> АИНС</w:t>
            </w:r>
          </w:p>
        </w:tc>
      </w:tr>
      <w:tr w:rsidR="0065720A" w:rsidRPr="001E7953" w:rsidTr="001E7953">
        <w:trPr>
          <w:trHeight w:val="149"/>
        </w:trPr>
        <w:tc>
          <w:tcPr>
            <w:tcW w:w="1355" w:type="dxa"/>
          </w:tcPr>
          <w:p w:rsidR="0065720A" w:rsidRPr="006B2F52" w:rsidRDefault="0065720A" w:rsidP="0099213C">
            <w:pPr>
              <w:ind w:left="426" w:hanging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dxa"/>
          </w:tcPr>
          <w:p w:rsidR="0065720A" w:rsidRPr="006B2F52" w:rsidRDefault="0065720A" w:rsidP="0042342C">
            <w:pPr>
              <w:tabs>
                <w:tab w:val="left" w:pos="4260"/>
              </w:tabs>
              <w:rPr>
                <w:rFonts w:ascii="Times New Roman" w:hAnsi="Times New Roman" w:cs="Times New Roman"/>
                <w:spacing w:val="30"/>
                <w:sz w:val="21"/>
                <w:szCs w:val="21"/>
              </w:rPr>
            </w:pP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Проф. др Ратко Ристић,</w:t>
            </w:r>
            <w:r w:rsidR="00EB1714"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декан Шумарског факултета у Београду</w:t>
            </w:r>
          </w:p>
        </w:tc>
      </w:tr>
      <w:tr w:rsidR="00CB2821" w:rsidRPr="001E7953" w:rsidTr="001E7953">
        <w:trPr>
          <w:trHeight w:val="149"/>
        </w:trPr>
        <w:tc>
          <w:tcPr>
            <w:tcW w:w="1355" w:type="dxa"/>
          </w:tcPr>
          <w:p w:rsidR="00CB2821" w:rsidRPr="006B2F52" w:rsidRDefault="00CB2821" w:rsidP="0099213C">
            <w:pPr>
              <w:ind w:left="426" w:hanging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dxa"/>
          </w:tcPr>
          <w:p w:rsidR="00CB2821" w:rsidRPr="006B2F52" w:rsidRDefault="00CB2821" w:rsidP="0042342C">
            <w:pPr>
              <w:tabs>
                <w:tab w:val="left" w:pos="42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20A" w:rsidRPr="001E7953" w:rsidTr="001E7953">
        <w:trPr>
          <w:trHeight w:val="149"/>
        </w:trPr>
        <w:tc>
          <w:tcPr>
            <w:tcW w:w="1355" w:type="dxa"/>
          </w:tcPr>
          <w:p w:rsidR="0065720A" w:rsidRPr="006B2F52" w:rsidRDefault="0065720A" w:rsidP="0099213C">
            <w:pPr>
              <w:ind w:left="426" w:hanging="426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65" w:type="dxa"/>
          </w:tcPr>
          <w:p w:rsidR="0065720A" w:rsidRPr="006B2F52" w:rsidRDefault="0065720A" w:rsidP="0042342C">
            <w:pPr>
              <w:tabs>
                <w:tab w:val="left" w:pos="426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Гости – представници државних органа, научних институција и привреде</w:t>
            </w:r>
          </w:p>
        </w:tc>
      </w:tr>
    </w:tbl>
    <w:p w:rsidR="0065720A" w:rsidRDefault="0065720A" w:rsidP="0065720A">
      <w:pPr>
        <w:jc w:val="center"/>
        <w:rPr>
          <w:rFonts w:ascii="Times New Roman" w:hAnsi="Times New Roman" w:cs="Times New Roman"/>
          <w:b/>
        </w:rPr>
      </w:pPr>
      <w:proofErr w:type="spellStart"/>
      <w:r w:rsidRPr="003D2BBE">
        <w:rPr>
          <w:rFonts w:ascii="Times New Roman" w:hAnsi="Times New Roman" w:cs="Times New Roman"/>
          <w:b/>
        </w:rPr>
        <w:lastRenderedPageBreak/>
        <w:t>Реферати</w:t>
      </w:r>
      <w:proofErr w:type="spellEnd"/>
    </w:p>
    <w:p w:rsidR="006B2F52" w:rsidRDefault="006B2F52" w:rsidP="0065720A">
      <w:pPr>
        <w:jc w:val="center"/>
        <w:rPr>
          <w:rFonts w:ascii="Times New Roman" w:hAnsi="Times New Roman" w:cs="Times New Roman"/>
          <w:b/>
        </w:rPr>
      </w:pPr>
    </w:p>
    <w:tbl>
      <w:tblPr>
        <w:tblW w:w="4820" w:type="dxa"/>
        <w:tblInd w:w="108" w:type="dxa"/>
        <w:tblLook w:val="04A0" w:firstRow="1" w:lastRow="0" w:firstColumn="1" w:lastColumn="0" w:noHBand="0" w:noVBand="1"/>
      </w:tblPr>
      <w:tblGrid>
        <w:gridCol w:w="1493"/>
        <w:gridCol w:w="3327"/>
      </w:tblGrid>
      <w:tr w:rsidR="0065720A" w:rsidRPr="006B2F52" w:rsidTr="006B2F52">
        <w:trPr>
          <w:trHeight w:val="508"/>
        </w:trPr>
        <w:tc>
          <w:tcPr>
            <w:tcW w:w="1438" w:type="dxa"/>
          </w:tcPr>
          <w:p w:rsidR="0065720A" w:rsidRPr="00F07FA7" w:rsidRDefault="0065720A" w:rsidP="0099213C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FA7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Председава</w:t>
            </w:r>
            <w:r w:rsidR="00F07FA7" w:rsidRPr="00F07FA7">
              <w:rPr>
                <w:rFonts w:ascii="Times New Roman" w:hAnsi="Times New Roman" w:cs="Times New Roman"/>
                <w:b/>
                <w:sz w:val="20"/>
                <w:szCs w:val="20"/>
              </w:rPr>
              <w:t>ју</w:t>
            </w:r>
            <w:proofErr w:type="spellEnd"/>
            <w:r w:rsidRPr="00F07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82" w:type="dxa"/>
          </w:tcPr>
          <w:p w:rsidR="0065720A" w:rsidRPr="006B2F52" w:rsidRDefault="006B2F52" w:rsidP="0042342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>Драган</w:t>
            </w:r>
            <w:proofErr w:type="spellEnd"/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>Шкорић</w:t>
            </w:r>
            <w:proofErr w:type="spellEnd"/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proofErr w:type="spellStart"/>
            <w:r w:rsidR="0065720A"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>Мирјана</w:t>
            </w:r>
            <w:proofErr w:type="spellEnd"/>
            <w:r w:rsidR="006B304C"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65720A"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>Шијачић-Николић</w:t>
            </w:r>
            <w:proofErr w:type="spellEnd"/>
            <w:r w:rsidR="0042342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>Зоран</w:t>
            </w:r>
            <w:proofErr w:type="spellEnd"/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b/>
                <w:sz w:val="21"/>
                <w:szCs w:val="21"/>
              </w:rPr>
              <w:t>Кесеровић</w:t>
            </w:r>
            <w:proofErr w:type="spellEnd"/>
          </w:p>
        </w:tc>
      </w:tr>
      <w:tr w:rsidR="006B304C" w:rsidRPr="006B2F52" w:rsidTr="006B2F52">
        <w:trPr>
          <w:trHeight w:val="206"/>
        </w:trPr>
        <w:tc>
          <w:tcPr>
            <w:tcW w:w="1438" w:type="dxa"/>
          </w:tcPr>
          <w:p w:rsidR="006B304C" w:rsidRPr="006B2F52" w:rsidRDefault="006B304C" w:rsidP="0099213C">
            <w:pPr>
              <w:spacing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2" w:type="dxa"/>
          </w:tcPr>
          <w:p w:rsidR="006B304C" w:rsidRPr="006B2F52" w:rsidRDefault="006B304C" w:rsidP="0099213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5720A" w:rsidRPr="006B2F52" w:rsidTr="00765824">
        <w:trPr>
          <w:trHeight w:val="508"/>
        </w:trPr>
        <w:tc>
          <w:tcPr>
            <w:tcW w:w="1438" w:type="dxa"/>
          </w:tcPr>
          <w:p w:rsidR="0065720A" w:rsidRPr="009733DA" w:rsidRDefault="0065720A" w:rsidP="0099213C">
            <w:pPr>
              <w:spacing w:after="60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10:00-10:15</w:t>
            </w:r>
          </w:p>
        </w:tc>
        <w:tc>
          <w:tcPr>
            <w:tcW w:w="3382" w:type="dxa"/>
          </w:tcPr>
          <w:p w:rsidR="0065720A" w:rsidRPr="006B2F52" w:rsidRDefault="0065720A" w:rsidP="00D97E01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Снежана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Младеновић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Дринић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Милена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Савић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Иванов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6B304C"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„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Генетички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ресурси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гајених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биљака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за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храну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пољопривреду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управљање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коришћење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</w:p>
        </w:tc>
      </w:tr>
      <w:tr w:rsidR="0065720A" w:rsidRPr="006B2F52" w:rsidTr="00765824">
        <w:trPr>
          <w:trHeight w:val="393"/>
        </w:trPr>
        <w:tc>
          <w:tcPr>
            <w:tcW w:w="1438" w:type="dxa"/>
          </w:tcPr>
          <w:p w:rsidR="0065720A" w:rsidRPr="009733DA" w:rsidRDefault="0065720A" w:rsidP="0099213C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10:15-10:30</w:t>
            </w:r>
          </w:p>
        </w:tc>
        <w:tc>
          <w:tcPr>
            <w:tcW w:w="3382" w:type="dxa"/>
          </w:tcPr>
          <w:p w:rsidR="0065720A" w:rsidRPr="006B2F52" w:rsidRDefault="0065720A" w:rsidP="00D97E01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Владан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Поповић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Александар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Лучић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Љубинко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Ракоњац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: „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Стање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шумских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генетичких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ресурса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у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Србији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преглед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активности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на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њиховој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конзервацији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“ </w:t>
            </w:r>
          </w:p>
        </w:tc>
      </w:tr>
      <w:tr w:rsidR="0065720A" w:rsidRPr="006B2F52" w:rsidTr="00080F1B">
        <w:trPr>
          <w:trHeight w:val="627"/>
        </w:trPr>
        <w:tc>
          <w:tcPr>
            <w:tcW w:w="1438" w:type="dxa"/>
          </w:tcPr>
          <w:p w:rsidR="0065720A" w:rsidRPr="009733DA" w:rsidRDefault="0065720A" w:rsidP="0099213C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10:30-10:45</w:t>
            </w:r>
          </w:p>
        </w:tc>
        <w:tc>
          <w:tcPr>
            <w:tcW w:w="3382" w:type="dxa"/>
          </w:tcPr>
          <w:p w:rsidR="0065720A" w:rsidRPr="006B2F52" w:rsidRDefault="0065720A" w:rsidP="00D97E01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Виолета Анђелковић, Војка Бабић, Наталија Кравић: „Генетички ресурси у оплемењивању кукуруза“ </w:t>
            </w:r>
          </w:p>
        </w:tc>
      </w:tr>
      <w:tr w:rsidR="0065720A" w:rsidRPr="006B2F52" w:rsidTr="00080F1B">
        <w:trPr>
          <w:trHeight w:val="931"/>
        </w:trPr>
        <w:tc>
          <w:tcPr>
            <w:tcW w:w="1438" w:type="dxa"/>
          </w:tcPr>
          <w:p w:rsidR="0065720A" w:rsidRPr="009733DA" w:rsidRDefault="0065720A" w:rsidP="0099213C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10:45-11:00</w:t>
            </w:r>
          </w:p>
        </w:tc>
        <w:tc>
          <w:tcPr>
            <w:tcW w:w="3382" w:type="dxa"/>
          </w:tcPr>
          <w:p w:rsidR="0065720A" w:rsidRPr="006B2F52" w:rsidRDefault="0065720A" w:rsidP="00D97E01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Марина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Нонић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Јелена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Недељковић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Драган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Нонић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: „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Стратешки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законодавни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оквири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конзервације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шумских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генетичких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ресурса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у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Србији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</w:p>
        </w:tc>
      </w:tr>
      <w:tr w:rsidR="001E7953" w:rsidRPr="006B2F52" w:rsidTr="00080F1B">
        <w:trPr>
          <w:trHeight w:val="931"/>
        </w:trPr>
        <w:tc>
          <w:tcPr>
            <w:tcW w:w="1438" w:type="dxa"/>
          </w:tcPr>
          <w:p w:rsidR="001E7953" w:rsidRPr="009733DA" w:rsidRDefault="001E7953" w:rsidP="001E795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11:00-11:15</w:t>
            </w:r>
          </w:p>
        </w:tc>
        <w:tc>
          <w:tcPr>
            <w:tcW w:w="3382" w:type="dxa"/>
          </w:tcPr>
          <w:p w:rsidR="001E7953" w:rsidRPr="006B2F52" w:rsidRDefault="001E7953" w:rsidP="00D97E01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Зоран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Кесеровић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Михаило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Николић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Владислав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Огњанов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Бисерка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Милић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: „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Генетички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ресурси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аутохтоних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врста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сорти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воћа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</w:p>
        </w:tc>
      </w:tr>
      <w:tr w:rsidR="001E7953" w:rsidRPr="006B2F52" w:rsidTr="00080F1B">
        <w:trPr>
          <w:trHeight w:val="931"/>
        </w:trPr>
        <w:tc>
          <w:tcPr>
            <w:tcW w:w="1438" w:type="dxa"/>
          </w:tcPr>
          <w:p w:rsidR="001E7953" w:rsidRPr="009733DA" w:rsidRDefault="001E7953" w:rsidP="001E795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11:15-11:30</w:t>
            </w:r>
          </w:p>
        </w:tc>
        <w:tc>
          <w:tcPr>
            <w:tcW w:w="3382" w:type="dxa"/>
          </w:tcPr>
          <w:p w:rsidR="001E7953" w:rsidRPr="006B2F52" w:rsidRDefault="001E7953" w:rsidP="00D97E01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Дејан Соколовић, Снежана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Бабић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Јасмина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Радовић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Зоран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Лугић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Александар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Симић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Владимир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Зорнић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Мирјана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Петровић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: „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Генетички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ресурси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вишегодишњих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крмних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трава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у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Србији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тренутно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стање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проширење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proofErr w:type="spellStart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евалуација</w:t>
            </w:r>
            <w:proofErr w:type="spellEnd"/>
            <w:r w:rsidRPr="006B2F52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</w:p>
        </w:tc>
      </w:tr>
      <w:tr w:rsidR="00765824" w:rsidRPr="006B2F52" w:rsidTr="006B2F52">
        <w:trPr>
          <w:trHeight w:val="244"/>
        </w:trPr>
        <w:tc>
          <w:tcPr>
            <w:tcW w:w="1438" w:type="dxa"/>
          </w:tcPr>
          <w:p w:rsidR="00765824" w:rsidRPr="006B2F52" w:rsidRDefault="00765824" w:rsidP="00E92F2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6B2F52">
              <w:rPr>
                <w:rFonts w:ascii="Times New Roman" w:hAnsi="Times New Roman" w:cs="Times New Roman"/>
              </w:rPr>
              <w:t>11:30-1</w:t>
            </w:r>
            <w:r w:rsidR="00E92F2D">
              <w:rPr>
                <w:rFonts w:ascii="Times New Roman" w:hAnsi="Times New Roman" w:cs="Times New Roman"/>
              </w:rPr>
              <w:t>2</w:t>
            </w:r>
            <w:r w:rsidRPr="006B2F52">
              <w:rPr>
                <w:rFonts w:ascii="Times New Roman" w:hAnsi="Times New Roman" w:cs="Times New Roman"/>
              </w:rPr>
              <w:t>:</w:t>
            </w:r>
            <w:r w:rsidR="00E92F2D">
              <w:rPr>
                <w:rFonts w:ascii="Times New Roman" w:hAnsi="Times New Roman" w:cs="Times New Roman"/>
              </w:rPr>
              <w:t>0</w:t>
            </w:r>
            <w:r w:rsidRPr="006B2F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</w:tcPr>
          <w:p w:rsidR="00765824" w:rsidRPr="006B2F52" w:rsidRDefault="00765824" w:rsidP="00080F1B">
            <w:pPr>
              <w:spacing w:after="60"/>
              <w:jc w:val="both"/>
              <w:rPr>
                <w:rFonts w:ascii="Times New Roman" w:hAnsi="Times New Roman" w:cs="Times New Roman"/>
                <w:b/>
              </w:rPr>
            </w:pPr>
            <w:r w:rsidRPr="006B2F52">
              <w:rPr>
                <w:rFonts w:ascii="Times New Roman" w:hAnsi="Times New Roman" w:cs="Times New Roman"/>
                <w:b/>
              </w:rPr>
              <w:t>Пауза</w:t>
            </w:r>
          </w:p>
        </w:tc>
      </w:tr>
      <w:tr w:rsidR="00765824" w:rsidRPr="006B2F52" w:rsidTr="00765824">
        <w:trPr>
          <w:trHeight w:val="145"/>
        </w:trPr>
        <w:tc>
          <w:tcPr>
            <w:tcW w:w="1438" w:type="dxa"/>
          </w:tcPr>
          <w:p w:rsidR="00765824" w:rsidRPr="00765824" w:rsidRDefault="00765824" w:rsidP="001E7953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2" w:type="dxa"/>
          </w:tcPr>
          <w:p w:rsidR="00765824" w:rsidRPr="00765824" w:rsidRDefault="00765824" w:rsidP="00BA1DD6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824" w:rsidRPr="006B2F52" w:rsidTr="00765824">
        <w:trPr>
          <w:trHeight w:val="122"/>
        </w:trPr>
        <w:tc>
          <w:tcPr>
            <w:tcW w:w="1438" w:type="dxa"/>
          </w:tcPr>
          <w:p w:rsidR="00765824" w:rsidRPr="00765824" w:rsidRDefault="00765824" w:rsidP="001E7953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2" w:type="dxa"/>
          </w:tcPr>
          <w:p w:rsidR="00765824" w:rsidRPr="00765824" w:rsidRDefault="00765824" w:rsidP="00BA1DD6">
            <w:pPr>
              <w:spacing w:after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5824" w:rsidRPr="006B2F52" w:rsidTr="006B2F52">
        <w:trPr>
          <w:trHeight w:val="296"/>
        </w:trPr>
        <w:tc>
          <w:tcPr>
            <w:tcW w:w="1438" w:type="dxa"/>
          </w:tcPr>
          <w:p w:rsidR="00765824" w:rsidRPr="00F07FA7" w:rsidRDefault="00765824" w:rsidP="001E7953">
            <w:pPr>
              <w:spacing w:after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FA7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Председава</w:t>
            </w:r>
            <w:r w:rsidR="00F07FA7" w:rsidRPr="00F07FA7">
              <w:rPr>
                <w:rFonts w:ascii="Times New Roman" w:hAnsi="Times New Roman" w:cs="Times New Roman"/>
                <w:b/>
                <w:sz w:val="20"/>
                <w:szCs w:val="20"/>
              </w:rPr>
              <w:t>ју</w:t>
            </w:r>
            <w:proofErr w:type="spellEnd"/>
            <w:r w:rsidRPr="00F07FA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382" w:type="dxa"/>
          </w:tcPr>
          <w:p w:rsidR="00765824" w:rsidRPr="00525777" w:rsidRDefault="00765824" w:rsidP="0042342C">
            <w:pPr>
              <w:spacing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525777">
              <w:rPr>
                <w:rFonts w:ascii="Times New Roman" w:hAnsi="Times New Roman" w:cs="Times New Roman"/>
                <w:b/>
              </w:rPr>
              <w:t>Ратко</w:t>
            </w:r>
            <w:proofErr w:type="spellEnd"/>
            <w:r w:rsidRPr="005257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25777">
              <w:rPr>
                <w:rFonts w:ascii="Times New Roman" w:hAnsi="Times New Roman" w:cs="Times New Roman"/>
                <w:b/>
              </w:rPr>
              <w:t>Николић</w:t>
            </w:r>
            <w:proofErr w:type="spellEnd"/>
            <w:r w:rsidRPr="00525777">
              <w:rPr>
                <w:rFonts w:ascii="Times New Roman" w:hAnsi="Times New Roman" w:cs="Times New Roman"/>
                <w:b/>
              </w:rPr>
              <w:t xml:space="preserve">,  </w:t>
            </w:r>
            <w:proofErr w:type="spellStart"/>
            <w:r w:rsidR="00525777" w:rsidRPr="00525777">
              <w:rPr>
                <w:rFonts w:ascii="Times New Roman" w:hAnsi="Times New Roman" w:cs="Times New Roman"/>
                <w:b/>
              </w:rPr>
              <w:t>Милена</w:t>
            </w:r>
            <w:proofErr w:type="spellEnd"/>
            <w:r w:rsidR="00525777" w:rsidRPr="0052577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25777" w:rsidRPr="00525777">
              <w:rPr>
                <w:rFonts w:ascii="Times New Roman" w:hAnsi="Times New Roman" w:cs="Times New Roman"/>
                <w:b/>
              </w:rPr>
              <w:t>Симић</w:t>
            </w:r>
            <w:proofErr w:type="spellEnd"/>
            <w:r w:rsidR="00525777" w:rsidRPr="00525777">
              <w:rPr>
                <w:rFonts w:ascii="Times New Roman" w:hAnsi="Times New Roman" w:cs="Times New Roman"/>
                <w:b/>
              </w:rPr>
              <w:t>, Витомир Видовић</w:t>
            </w:r>
          </w:p>
        </w:tc>
      </w:tr>
      <w:tr w:rsidR="00765824" w:rsidRPr="006B2F52" w:rsidTr="006B2F52">
        <w:trPr>
          <w:trHeight w:val="296"/>
        </w:trPr>
        <w:tc>
          <w:tcPr>
            <w:tcW w:w="1438" w:type="dxa"/>
          </w:tcPr>
          <w:p w:rsidR="00765824" w:rsidRPr="006B2F52" w:rsidRDefault="00765824" w:rsidP="001E7953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:rsidR="00765824" w:rsidRPr="006B2F52" w:rsidRDefault="00765824" w:rsidP="00BA1DD6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5824" w:rsidRPr="006B2F52" w:rsidTr="006B2F52">
        <w:trPr>
          <w:trHeight w:val="931"/>
        </w:trPr>
        <w:tc>
          <w:tcPr>
            <w:tcW w:w="1438" w:type="dxa"/>
          </w:tcPr>
          <w:p w:rsidR="00765824" w:rsidRPr="009733DA" w:rsidRDefault="00765824" w:rsidP="00E92F2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</w:t>
            </w:r>
            <w:r w:rsidR="00E92F2D" w:rsidRPr="009733DA">
              <w:rPr>
                <w:rFonts w:ascii="Times New Roman" w:hAnsi="Times New Roman" w:cs="Times New Roman"/>
              </w:rPr>
              <w:t>2</w:t>
            </w:r>
            <w:r w:rsidRPr="009733DA">
              <w:rPr>
                <w:rFonts w:ascii="Times New Roman" w:hAnsi="Times New Roman" w:cs="Times New Roman"/>
              </w:rPr>
              <w:t>:</w:t>
            </w:r>
            <w:r w:rsidR="00E92F2D" w:rsidRPr="009733DA">
              <w:rPr>
                <w:rFonts w:ascii="Times New Roman" w:hAnsi="Times New Roman" w:cs="Times New Roman"/>
              </w:rPr>
              <w:t>0</w:t>
            </w:r>
            <w:r w:rsidRPr="009733DA">
              <w:rPr>
                <w:rFonts w:ascii="Times New Roman" w:hAnsi="Times New Roman" w:cs="Times New Roman"/>
              </w:rPr>
              <w:t>0-12:</w:t>
            </w:r>
            <w:r w:rsidR="00E92F2D" w:rsidRPr="009733DA">
              <w:rPr>
                <w:rFonts w:ascii="Times New Roman" w:hAnsi="Times New Roman" w:cs="Times New Roman"/>
              </w:rPr>
              <w:t>1</w:t>
            </w:r>
            <w:r w:rsidRPr="009733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2" w:type="dxa"/>
          </w:tcPr>
          <w:p w:rsidR="00765824" w:rsidRPr="006B2F52" w:rsidRDefault="00765824" w:rsidP="00D97E01">
            <w:pPr>
              <w:spacing w:after="120"/>
              <w:ind w:right="34"/>
              <w:rPr>
                <w:rFonts w:ascii="Times New Roman" w:hAnsi="Times New Roman" w:cs="Times New Roman"/>
              </w:rPr>
            </w:pPr>
            <w:proofErr w:type="spellStart"/>
            <w:r w:rsidRPr="006B2F52">
              <w:rPr>
                <w:rFonts w:ascii="Times New Roman" w:hAnsi="Times New Roman" w:cs="Times New Roman"/>
              </w:rPr>
              <w:t>Мирјана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Шијачић-Николић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</w:rPr>
              <w:t>Љиљана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Совиљ</w:t>
            </w:r>
            <w:proofErr w:type="spellEnd"/>
            <w:r w:rsidRPr="006B2F52">
              <w:rPr>
                <w:rFonts w:ascii="Times New Roman" w:hAnsi="Times New Roman" w:cs="Times New Roman"/>
              </w:rPr>
              <w:t>: „</w:t>
            </w:r>
            <w:proofErr w:type="spellStart"/>
            <w:r w:rsidRPr="006B2F52">
              <w:rPr>
                <w:rFonts w:ascii="Times New Roman" w:hAnsi="Times New Roman" w:cs="Times New Roman"/>
              </w:rPr>
              <w:t>Имплементација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Националног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конзервације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и усмереног коришћ</w:t>
            </w:r>
            <w:r w:rsidR="00B620D1">
              <w:rPr>
                <w:rFonts w:ascii="Times New Roman" w:hAnsi="Times New Roman" w:cs="Times New Roman"/>
              </w:rPr>
              <w:t>ења шумских генетичких ресурса Р</w:t>
            </w:r>
            <w:r w:rsidRPr="006B2F52">
              <w:rPr>
                <w:rFonts w:ascii="Times New Roman" w:hAnsi="Times New Roman" w:cs="Times New Roman"/>
              </w:rPr>
              <w:t xml:space="preserve">епублике Србије“ </w:t>
            </w:r>
          </w:p>
        </w:tc>
      </w:tr>
      <w:tr w:rsidR="00765824" w:rsidRPr="006B2F52" w:rsidTr="006B2F52">
        <w:trPr>
          <w:trHeight w:val="931"/>
        </w:trPr>
        <w:tc>
          <w:tcPr>
            <w:tcW w:w="1438" w:type="dxa"/>
          </w:tcPr>
          <w:p w:rsidR="00765824" w:rsidRPr="009733DA" w:rsidRDefault="00765824" w:rsidP="00E92F2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12:</w:t>
            </w:r>
            <w:r w:rsidR="00E92F2D" w:rsidRPr="009733DA">
              <w:rPr>
                <w:rFonts w:ascii="Times New Roman" w:hAnsi="Times New Roman" w:cs="Times New Roman"/>
              </w:rPr>
              <w:t>1</w:t>
            </w:r>
            <w:r w:rsidRPr="009733DA">
              <w:rPr>
                <w:rFonts w:ascii="Times New Roman" w:hAnsi="Times New Roman" w:cs="Times New Roman"/>
              </w:rPr>
              <w:t>5-12:</w:t>
            </w:r>
            <w:r w:rsidR="00E92F2D" w:rsidRPr="009733DA">
              <w:rPr>
                <w:rFonts w:ascii="Times New Roman" w:hAnsi="Times New Roman" w:cs="Times New Roman"/>
              </w:rPr>
              <w:t>3</w:t>
            </w:r>
            <w:r w:rsidRPr="0097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</w:tcPr>
          <w:p w:rsidR="00765824" w:rsidRPr="006B2F52" w:rsidRDefault="00765824" w:rsidP="00D97E01">
            <w:pPr>
              <w:spacing w:after="120"/>
              <w:rPr>
                <w:rFonts w:ascii="Times New Roman" w:hAnsi="Times New Roman" w:cs="Times New Roman"/>
              </w:rPr>
            </w:pPr>
            <w:r w:rsidRPr="006B2F52">
              <w:rPr>
                <w:rFonts w:ascii="Times New Roman" w:hAnsi="Times New Roman" w:cs="Times New Roman"/>
              </w:rPr>
              <w:t xml:space="preserve">Бранка Лазић, Мирјана Васић, Горан Аначков: „Генетички ресурси гајеног и самониклог поврћа у Србији“  </w:t>
            </w:r>
          </w:p>
        </w:tc>
      </w:tr>
      <w:tr w:rsidR="00765824" w:rsidRPr="006B2F52" w:rsidTr="006B2F52">
        <w:trPr>
          <w:trHeight w:val="931"/>
        </w:trPr>
        <w:tc>
          <w:tcPr>
            <w:tcW w:w="1438" w:type="dxa"/>
          </w:tcPr>
          <w:p w:rsidR="00765824" w:rsidRPr="009733DA" w:rsidRDefault="00765824" w:rsidP="00E92F2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12:</w:t>
            </w:r>
            <w:r w:rsidR="00E92F2D" w:rsidRPr="009733DA">
              <w:rPr>
                <w:rFonts w:ascii="Times New Roman" w:hAnsi="Times New Roman" w:cs="Times New Roman"/>
              </w:rPr>
              <w:t>3</w:t>
            </w:r>
            <w:r w:rsidRPr="009733DA">
              <w:rPr>
                <w:rFonts w:ascii="Times New Roman" w:hAnsi="Times New Roman" w:cs="Times New Roman"/>
              </w:rPr>
              <w:t>0-12:</w:t>
            </w:r>
            <w:r w:rsidR="00E92F2D" w:rsidRPr="009733DA">
              <w:rPr>
                <w:rFonts w:ascii="Times New Roman" w:hAnsi="Times New Roman" w:cs="Times New Roman"/>
              </w:rPr>
              <w:t>4</w:t>
            </w:r>
            <w:r w:rsidRPr="009733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2" w:type="dxa"/>
          </w:tcPr>
          <w:p w:rsidR="00765824" w:rsidRPr="006B2F52" w:rsidRDefault="00765824" w:rsidP="00D97E01">
            <w:pPr>
              <w:spacing w:after="120"/>
              <w:rPr>
                <w:rFonts w:ascii="Times New Roman" w:hAnsi="Times New Roman" w:cs="Times New Roman"/>
              </w:rPr>
            </w:pPr>
            <w:r w:rsidRPr="006B2F52">
              <w:rPr>
                <w:rFonts w:ascii="Times New Roman" w:hAnsi="Times New Roman" w:cs="Times New Roman"/>
              </w:rPr>
              <w:t>Зоран Максимовић, Јована Деветаковић: „Црна топола и вез на Великом ратном острву - пример добре праксе у конзервацији генофонда дрвенастих врста“</w:t>
            </w:r>
          </w:p>
        </w:tc>
      </w:tr>
      <w:tr w:rsidR="00765824" w:rsidRPr="006B2F52" w:rsidTr="006B2F52">
        <w:trPr>
          <w:trHeight w:val="931"/>
        </w:trPr>
        <w:tc>
          <w:tcPr>
            <w:tcW w:w="1438" w:type="dxa"/>
          </w:tcPr>
          <w:p w:rsidR="00765824" w:rsidRPr="009733DA" w:rsidRDefault="00765824" w:rsidP="00E92F2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12:</w:t>
            </w:r>
            <w:r w:rsidR="00E92F2D" w:rsidRPr="009733DA">
              <w:rPr>
                <w:rFonts w:ascii="Times New Roman" w:hAnsi="Times New Roman" w:cs="Times New Roman"/>
              </w:rPr>
              <w:t>4</w:t>
            </w:r>
            <w:r w:rsidRPr="009733DA">
              <w:rPr>
                <w:rFonts w:ascii="Times New Roman" w:hAnsi="Times New Roman" w:cs="Times New Roman"/>
              </w:rPr>
              <w:t>5-1</w:t>
            </w:r>
            <w:r w:rsidR="00E92F2D" w:rsidRPr="009733DA">
              <w:rPr>
                <w:rFonts w:ascii="Times New Roman" w:hAnsi="Times New Roman" w:cs="Times New Roman"/>
              </w:rPr>
              <w:t>3</w:t>
            </w:r>
            <w:r w:rsidRPr="009733DA">
              <w:rPr>
                <w:rFonts w:ascii="Times New Roman" w:hAnsi="Times New Roman" w:cs="Times New Roman"/>
              </w:rPr>
              <w:t>:</w:t>
            </w:r>
            <w:r w:rsidR="00E92F2D" w:rsidRPr="009733DA">
              <w:rPr>
                <w:rFonts w:ascii="Times New Roman" w:hAnsi="Times New Roman" w:cs="Times New Roman"/>
              </w:rPr>
              <w:t>0</w:t>
            </w:r>
            <w:r w:rsidRPr="009733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82" w:type="dxa"/>
          </w:tcPr>
          <w:p w:rsidR="00765824" w:rsidRPr="006B2F52" w:rsidRDefault="00765824" w:rsidP="00D97E01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6B2F52">
              <w:rPr>
                <w:rFonts w:ascii="Times New Roman" w:hAnsi="Times New Roman" w:cs="Times New Roman"/>
              </w:rPr>
              <w:t>Владимир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Сикора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Анамарија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Стојановић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Вера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Поповић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Милка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Брдар-Јокановић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Милица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Аћимовић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Биљана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Кипровски</w:t>
            </w:r>
            <w:proofErr w:type="spellEnd"/>
            <w:r w:rsidRPr="006B2F52">
              <w:rPr>
                <w:rFonts w:ascii="Times New Roman" w:hAnsi="Times New Roman" w:cs="Times New Roman"/>
              </w:rPr>
              <w:t>: „</w:t>
            </w:r>
            <w:proofErr w:type="spellStart"/>
            <w:r w:rsidRPr="006B2F52">
              <w:rPr>
                <w:rFonts w:ascii="Times New Roman" w:hAnsi="Times New Roman" w:cs="Times New Roman"/>
              </w:rPr>
              <w:t>Генетички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ресурси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алтернативних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култура</w:t>
            </w:r>
            <w:proofErr w:type="spellEnd"/>
            <w:r w:rsidRPr="006B2F52">
              <w:rPr>
                <w:rFonts w:ascii="Times New Roman" w:hAnsi="Times New Roman" w:cs="Times New Roman"/>
              </w:rPr>
              <w:t>“</w:t>
            </w:r>
          </w:p>
        </w:tc>
      </w:tr>
      <w:tr w:rsidR="00765824" w:rsidRPr="006B2F52" w:rsidTr="006B2F52">
        <w:trPr>
          <w:trHeight w:val="797"/>
        </w:trPr>
        <w:tc>
          <w:tcPr>
            <w:tcW w:w="1438" w:type="dxa"/>
          </w:tcPr>
          <w:p w:rsidR="00765824" w:rsidRPr="009733DA" w:rsidRDefault="00765824" w:rsidP="00E92F2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</w:t>
            </w:r>
            <w:r w:rsidR="00E92F2D" w:rsidRPr="009733DA">
              <w:rPr>
                <w:rFonts w:ascii="Times New Roman" w:hAnsi="Times New Roman" w:cs="Times New Roman"/>
              </w:rPr>
              <w:t>3</w:t>
            </w:r>
            <w:r w:rsidRPr="009733DA">
              <w:rPr>
                <w:rFonts w:ascii="Times New Roman" w:hAnsi="Times New Roman" w:cs="Times New Roman"/>
              </w:rPr>
              <w:t>:</w:t>
            </w:r>
            <w:r w:rsidR="00E92F2D" w:rsidRPr="009733DA">
              <w:rPr>
                <w:rFonts w:ascii="Times New Roman" w:hAnsi="Times New Roman" w:cs="Times New Roman"/>
              </w:rPr>
              <w:t>0</w:t>
            </w:r>
            <w:r w:rsidRPr="009733DA">
              <w:rPr>
                <w:rFonts w:ascii="Times New Roman" w:hAnsi="Times New Roman" w:cs="Times New Roman"/>
              </w:rPr>
              <w:t>0-13:</w:t>
            </w:r>
            <w:r w:rsidR="00E92F2D" w:rsidRPr="009733DA">
              <w:rPr>
                <w:rFonts w:ascii="Times New Roman" w:hAnsi="Times New Roman" w:cs="Times New Roman"/>
              </w:rPr>
              <w:t>1</w:t>
            </w:r>
            <w:r w:rsidRPr="009733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2" w:type="dxa"/>
          </w:tcPr>
          <w:p w:rsidR="00765824" w:rsidRPr="006B2F52" w:rsidRDefault="00765824" w:rsidP="00F07FA7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6B2F52">
              <w:rPr>
                <w:rFonts w:ascii="Times New Roman" w:hAnsi="Times New Roman" w:cs="Times New Roman"/>
              </w:rPr>
              <w:t>Мирјана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Милошевић</w:t>
            </w:r>
            <w:proofErr w:type="spellEnd"/>
            <w:r w:rsidRPr="006B2F52">
              <w:rPr>
                <w:rFonts w:ascii="Times New Roman" w:hAnsi="Times New Roman" w:cs="Times New Roman"/>
              </w:rPr>
              <w:t>,</w:t>
            </w:r>
            <w:r w:rsidR="00F07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7FA7" w:rsidRPr="00F07FA7">
              <w:rPr>
                <w:rFonts w:ascii="Times New Roman" w:hAnsi="Times New Roman" w:cs="Times New Roman"/>
              </w:rPr>
              <w:t>Charassri</w:t>
            </w:r>
            <w:proofErr w:type="spellEnd"/>
            <w:r w:rsidR="00F07FA7" w:rsidRPr="00F07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7FA7" w:rsidRPr="00F07FA7">
              <w:rPr>
                <w:rFonts w:ascii="Times New Roman" w:hAnsi="Times New Roman" w:cs="Times New Roman"/>
              </w:rPr>
              <w:t>Nualsri</w:t>
            </w:r>
            <w:proofErr w:type="spellEnd"/>
            <w:r w:rsidRPr="006B2F52">
              <w:rPr>
                <w:rFonts w:ascii="Times New Roman" w:hAnsi="Times New Roman" w:cs="Times New Roman"/>
              </w:rPr>
              <w:t>: „</w:t>
            </w:r>
            <w:proofErr w:type="spellStart"/>
            <w:r w:rsidRPr="006B2F52">
              <w:rPr>
                <w:rFonts w:ascii="Times New Roman" w:hAnsi="Times New Roman" w:cs="Times New Roman"/>
              </w:rPr>
              <w:t>Заштита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биљних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генетичких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F52">
              <w:rPr>
                <w:rFonts w:ascii="Times New Roman" w:hAnsi="Times New Roman" w:cs="Times New Roman"/>
              </w:rPr>
              <w:t>ресурса</w:t>
            </w:r>
            <w:proofErr w:type="spellEnd"/>
            <w:r w:rsidRPr="006B2F52">
              <w:rPr>
                <w:rFonts w:ascii="Times New Roman" w:hAnsi="Times New Roman" w:cs="Times New Roman"/>
              </w:rPr>
              <w:t xml:space="preserve"> као интелектуалне својине“</w:t>
            </w:r>
          </w:p>
        </w:tc>
      </w:tr>
      <w:tr w:rsidR="00765824" w:rsidRPr="006B2F52" w:rsidTr="006B2F52">
        <w:trPr>
          <w:trHeight w:val="287"/>
        </w:trPr>
        <w:tc>
          <w:tcPr>
            <w:tcW w:w="1438" w:type="dxa"/>
          </w:tcPr>
          <w:p w:rsidR="00765824" w:rsidRPr="009733DA" w:rsidRDefault="00765824" w:rsidP="00E92F2D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9733DA">
              <w:rPr>
                <w:rFonts w:ascii="Times New Roman" w:hAnsi="Times New Roman" w:cs="Times New Roman"/>
              </w:rPr>
              <w:t>13:</w:t>
            </w:r>
            <w:r w:rsidR="00E92F2D" w:rsidRPr="009733DA">
              <w:rPr>
                <w:rFonts w:ascii="Times New Roman" w:hAnsi="Times New Roman" w:cs="Times New Roman"/>
              </w:rPr>
              <w:t>1</w:t>
            </w:r>
            <w:r w:rsidRPr="009733DA">
              <w:rPr>
                <w:rFonts w:ascii="Times New Roman" w:hAnsi="Times New Roman" w:cs="Times New Roman"/>
              </w:rPr>
              <w:t>5-13:45</w:t>
            </w:r>
          </w:p>
        </w:tc>
        <w:tc>
          <w:tcPr>
            <w:tcW w:w="3382" w:type="dxa"/>
          </w:tcPr>
          <w:p w:rsidR="00765824" w:rsidRPr="006B2F52" w:rsidRDefault="00765824" w:rsidP="00D97E0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6B2F52">
              <w:rPr>
                <w:rFonts w:ascii="Times New Roman" w:hAnsi="Times New Roman" w:cs="Times New Roman"/>
                <w:b/>
              </w:rPr>
              <w:t>Дискусија и закључци</w:t>
            </w:r>
          </w:p>
        </w:tc>
      </w:tr>
      <w:tr w:rsidR="00765824" w:rsidRPr="006B2F52" w:rsidTr="006B2F52">
        <w:trPr>
          <w:trHeight w:val="165"/>
        </w:trPr>
        <w:tc>
          <w:tcPr>
            <w:tcW w:w="1438" w:type="dxa"/>
          </w:tcPr>
          <w:p w:rsidR="00765824" w:rsidRPr="006B2F52" w:rsidRDefault="00765824" w:rsidP="001E7953">
            <w:pPr>
              <w:spacing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:rsidR="00765824" w:rsidRPr="006B2F52" w:rsidRDefault="00765824" w:rsidP="00D97E01">
            <w:pPr>
              <w:spacing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6B2F52">
              <w:rPr>
                <w:rFonts w:ascii="Times New Roman" w:hAnsi="Times New Roman" w:cs="Times New Roman"/>
                <w:b/>
              </w:rPr>
              <w:t>Коктел</w:t>
            </w:r>
            <w:proofErr w:type="spellEnd"/>
          </w:p>
        </w:tc>
      </w:tr>
    </w:tbl>
    <w:p w:rsidR="00225A10" w:rsidRPr="001E7953" w:rsidRDefault="00225A10" w:rsidP="00225A10">
      <w:pPr>
        <w:jc w:val="center"/>
        <w:rPr>
          <w:rFonts w:ascii="Times New Roman" w:hAnsi="Times New Roman" w:cs="Times New Roman"/>
          <w:b/>
        </w:rPr>
      </w:pPr>
    </w:p>
    <w:p w:rsidR="001E7953" w:rsidRPr="001E7953" w:rsidRDefault="001E7953" w:rsidP="001E7953">
      <w:pPr>
        <w:jc w:val="both"/>
        <w:rPr>
          <w:i/>
        </w:rPr>
      </w:pPr>
    </w:p>
    <w:p w:rsidR="00225A10" w:rsidRPr="001E7953" w:rsidRDefault="00225A10">
      <w:pPr>
        <w:rPr>
          <w:rFonts w:ascii="Times New Roman" w:hAnsi="Times New Roman" w:cs="Times New Roman"/>
        </w:rPr>
      </w:pPr>
    </w:p>
    <w:sectPr w:rsidR="00225A10" w:rsidRPr="001E7953" w:rsidSect="00225A10">
      <w:pgSz w:w="16839" w:h="11907" w:orient="landscape" w:code="9"/>
      <w:pgMar w:top="794" w:right="340" w:bottom="794" w:left="397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32FDB"/>
    <w:multiLevelType w:val="hybridMultilevel"/>
    <w:tmpl w:val="7542C79E"/>
    <w:lvl w:ilvl="0" w:tplc="A350D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F6B91"/>
    <w:multiLevelType w:val="hybridMultilevel"/>
    <w:tmpl w:val="7542C79E"/>
    <w:lvl w:ilvl="0" w:tplc="A350D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C1C98"/>
    <w:multiLevelType w:val="hybridMultilevel"/>
    <w:tmpl w:val="7A322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05D8C"/>
    <w:multiLevelType w:val="hybridMultilevel"/>
    <w:tmpl w:val="7A322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13"/>
    <w:rsid w:val="00005C44"/>
    <w:rsid w:val="00072243"/>
    <w:rsid w:val="00080F1B"/>
    <w:rsid w:val="000E355A"/>
    <w:rsid w:val="001E7953"/>
    <w:rsid w:val="001F1883"/>
    <w:rsid w:val="00223B3F"/>
    <w:rsid w:val="00225A10"/>
    <w:rsid w:val="002D0912"/>
    <w:rsid w:val="003C3869"/>
    <w:rsid w:val="003D2BBE"/>
    <w:rsid w:val="003E2ACD"/>
    <w:rsid w:val="003F1DCB"/>
    <w:rsid w:val="00411213"/>
    <w:rsid w:val="0042342C"/>
    <w:rsid w:val="00463AD3"/>
    <w:rsid w:val="004B4A7F"/>
    <w:rsid w:val="004F23C2"/>
    <w:rsid w:val="00525777"/>
    <w:rsid w:val="00590108"/>
    <w:rsid w:val="00650B04"/>
    <w:rsid w:val="0065720A"/>
    <w:rsid w:val="006B2F52"/>
    <w:rsid w:val="006B304C"/>
    <w:rsid w:val="00765824"/>
    <w:rsid w:val="007A5159"/>
    <w:rsid w:val="008758F2"/>
    <w:rsid w:val="008D2C6A"/>
    <w:rsid w:val="00955D29"/>
    <w:rsid w:val="009733DA"/>
    <w:rsid w:val="00B22707"/>
    <w:rsid w:val="00B428C9"/>
    <w:rsid w:val="00B620D1"/>
    <w:rsid w:val="00BA1DD6"/>
    <w:rsid w:val="00BB7C89"/>
    <w:rsid w:val="00CB2821"/>
    <w:rsid w:val="00CB2F76"/>
    <w:rsid w:val="00D40406"/>
    <w:rsid w:val="00D97E01"/>
    <w:rsid w:val="00DF1245"/>
    <w:rsid w:val="00E01130"/>
    <w:rsid w:val="00E13B97"/>
    <w:rsid w:val="00E278D3"/>
    <w:rsid w:val="00E507F1"/>
    <w:rsid w:val="00E92F2D"/>
    <w:rsid w:val="00EB1714"/>
    <w:rsid w:val="00EF36F6"/>
    <w:rsid w:val="00F077BC"/>
    <w:rsid w:val="00F07FA7"/>
    <w:rsid w:val="00F724B1"/>
    <w:rsid w:val="00FA21A4"/>
    <w:rsid w:val="00FB136E"/>
    <w:rsid w:val="00FE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1AF1C-8710-44B1-99F1-0ADC23F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Nonić</dc:creator>
  <cp:lastModifiedBy>Rada</cp:lastModifiedBy>
  <cp:revision>2</cp:revision>
  <cp:lastPrinted>2017-10-22T08:20:00Z</cp:lastPrinted>
  <dcterms:created xsi:type="dcterms:W3CDTF">2017-10-23T07:03:00Z</dcterms:created>
  <dcterms:modified xsi:type="dcterms:W3CDTF">2017-10-23T07:03:00Z</dcterms:modified>
</cp:coreProperties>
</file>