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DE" w:rsidRDefault="00B100DE" w:rsidP="00B100DE">
      <w:r w:rsidRPr="00B100DE">
        <w:rPr>
          <w:b/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716280" y="716280"/>
            <wp:positionH relativeFrom="margin">
              <wp:align>left</wp:align>
            </wp:positionH>
            <wp:positionV relativeFrom="margin">
              <wp:align>top</wp:align>
            </wp:positionV>
            <wp:extent cx="963295" cy="1438910"/>
            <wp:effectExtent l="0" t="0" r="825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00DE">
        <w:rPr>
          <w:b/>
        </w:rPr>
        <w:t>ЗОРАН М. ЈОВАНОВИЋ</w:t>
      </w:r>
      <w:r>
        <w:t>, редовни члан АИНС од 2015. године, рођен је у Бечу 12.8.1953. године. Освајао је награде на савезним и републичким такмичењима. Електротехнички факултет Универзитета у Београду, уписао је 1972. године. За дипломски рад добио је награду Привредне коморе Београда. Запошљава се у Институту Винча, Лабораторији за Електронику, Одељење за развој рачунарских система. Магистрирао је 1982 на Електротехничком факултету у Београду из области дигиталних процесора за обраду сигнала.</w:t>
      </w:r>
    </w:p>
    <w:p w:rsidR="00B100DE" w:rsidRDefault="00B100DE" w:rsidP="00B100DE"/>
    <w:p w:rsidR="00B100DE" w:rsidRDefault="00B100DE" w:rsidP="00B100DE">
      <w:r>
        <w:t>Докторирао је 1988. године на Електротехничком факултету Универзитета у Београду и за докторску дисертацију је такође добио награду Привредне коморе Београда. У првој половини 1989. налази се на постдокторском усавршавању на Универзитету UCLA. Од јесени 1989 предаје на редовним и последипломским студијама на Одсеку за рачунарску технику и информатику Електротехничког факултета. У мају 1990. изабран је за доцента, у јуну 1995. за ванредног професора, а 2007. године за редовног професора на истом факултету где и данас ради.</w:t>
      </w:r>
    </w:p>
    <w:p w:rsidR="00B100DE" w:rsidRDefault="00B100DE" w:rsidP="00B100DE">
      <w:r>
        <w:t xml:space="preserve">Од 1992-2010 године изабран је за Управника, односно Директора Рачунарског центра Универзитета у Београду, одакле је координирао развој Академске мреже Србије и Југославије. Од 2010. до 2014. обављао је функцију Директора Академске мреже Србије (АМРЕС). </w:t>
      </w:r>
    </w:p>
    <w:p w:rsidR="00B100DE" w:rsidRDefault="00B100DE" w:rsidP="00B100DE"/>
    <w:p w:rsidR="00B100DE" w:rsidRDefault="00B100DE" w:rsidP="00B100DE">
      <w:r>
        <w:t>Зоран Јовановић је укупно објавио троцифрени број научних и стручних радова, а од тога је 11 радова било по позиву. Укупно је самостално или са коауторима објавио 15 радова на СЦИ листи, једну монографију и 3 уџбеника или збирке. Сада на редовним студијама предаје Конкурентно и дистрибуирано програмирање, Паралелне рачунарске системе и Заштиту података као једини професор. До сада је докторирало 15 кандидата којима је био ментор. Укупно водио и реализовао преко 50 пројеката, студија и елабората. Најзначајнији пројекти су: "Развој периферијског векторског процесора ФРТ-300", АРИС (25 М$) и АРОС за Војску Југославије, гигабитска кичма Академске мреже Србије, информациони системи РФЗО, 19 болница, 86 домова здравља и ЕДБ.</w:t>
      </w:r>
    </w:p>
    <w:p w:rsidR="00B100DE" w:rsidRDefault="00B100DE" w:rsidP="00B100DE"/>
    <w:p w:rsidR="00B100DE" w:rsidRDefault="00B100DE" w:rsidP="00B100DE">
      <w:r>
        <w:t xml:space="preserve">Координирао и координира акивности на укупно 10 ТЕМПУС, ФП5, ФП6, ФП7 и Х2020 пројеката ЕУ у Србији. </w:t>
      </w:r>
    </w:p>
    <w:p w:rsidR="00B100DE" w:rsidRDefault="00B100DE" w:rsidP="00B100DE"/>
    <w:p w:rsidR="00B100DE" w:rsidRDefault="00B100DE" w:rsidP="00B100DE">
      <w:r>
        <w:t>Изабран је за декана Електротехничког факултета Универзитета у Београду за период 2015-2018.</w:t>
      </w:r>
    </w:p>
    <w:p w:rsidR="00B100DE" w:rsidRDefault="00B100DE" w:rsidP="00B100DE">
      <w:bookmarkStart w:id="0" w:name="_GoBack"/>
      <w:bookmarkEnd w:id="0"/>
      <w:r>
        <w:t xml:space="preserve"> </w:t>
      </w:r>
    </w:p>
    <w:p w:rsidR="00B100DE" w:rsidRDefault="00B100DE" w:rsidP="00B100DE">
      <w:r>
        <w:t xml:space="preserve">Проф. др Зоран Јовановић је остварио резултате везане за следеће области: едукациони системи у elearning, мултирачунарске интерконекционе мреже и детекције упада на рачунарским мрежама. Од тога је 6 радова у часописима са СЦИ листе. Техничка решења и инжењерске реализације су: системи у здравству који су проширени тако да сада 80% становништва Србије улази у домове здравља у којима функционише софтвер чији је развој координирао Зоран Јовановић. Осим тога, 19 водећих болница користи софтвер чији је развој координирао. Централни делови информационих система РФЗО и ЕДБ су развијени у тиму који је координирао Зоран Јовановић. </w:t>
      </w:r>
    </w:p>
    <w:p w:rsidR="00B100DE" w:rsidRDefault="00B100DE" w:rsidP="00B100DE"/>
    <w:p w:rsidR="00482C02" w:rsidRDefault="00B100DE" w:rsidP="00B100DE">
      <w:r>
        <w:t> 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37"/>
    <w:rsid w:val="002075C8"/>
    <w:rsid w:val="00471319"/>
    <w:rsid w:val="0070594D"/>
    <w:rsid w:val="00A70ACB"/>
    <w:rsid w:val="00B100DE"/>
    <w:rsid w:val="00CA06FB"/>
    <w:rsid w:val="00CB589F"/>
    <w:rsid w:val="00C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0D391-6619-422B-AB0C-6F8819C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2018-11-27T09:34:00Z</dcterms:created>
  <dcterms:modified xsi:type="dcterms:W3CDTF">2018-11-27T09:34:00Z</dcterms:modified>
</cp:coreProperties>
</file>