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FDD" w:rsidRPr="009F1FDD" w:rsidRDefault="009F1FDD" w:rsidP="009F1FDD">
      <w:pPr>
        <w:spacing w:after="120" w:line="240" w:lineRule="exact"/>
        <w:jc w:val="both"/>
        <w:rPr>
          <w:rFonts w:ascii="Times New Roman" w:hAnsi="Times New Roman" w:cs="Times New Roman"/>
        </w:rPr>
      </w:pPr>
      <w:bookmarkStart w:id="0" w:name="_GoBack"/>
      <w:r w:rsidRPr="009F1FDD"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8.5pt;width:93.55pt;height:113.35pt;z-index:251658240;mso-position-horizontal:left;mso-position-horizontal-relative:margin;mso-position-vertical-relative:margin" filled="t">
            <v:imagedata r:id="rId4" o:title=""/>
            <w10:wrap type="square" anchorx="margin" anchory="margin"/>
          </v:shape>
          <o:OLEObject Type="Embed" ProgID="StaticMetafile" ShapeID="_x0000_s1026" DrawAspect="Content" ObjectID="_1647525533" r:id="rId5"/>
        </w:object>
      </w:r>
      <w:bookmarkStart w:id="1" w:name="_Toc524701879"/>
      <w:bookmarkEnd w:id="0"/>
      <w:r w:rsidRPr="009F1FDD">
        <w:rPr>
          <w:rStyle w:val="TitleChar"/>
          <w:rFonts w:ascii="Times New Roman" w:hAnsi="Times New Roman" w:cs="Times New Roman"/>
          <w:sz w:val="22"/>
        </w:rPr>
        <w:t>ВЛАДИМИР ЕВГЕНИЈЕВИЧ ТОЉСКИ</w:t>
      </w:r>
      <w:bookmarkEnd w:id="1"/>
      <w:r w:rsidRPr="009F1FDD">
        <w:rPr>
          <w:rFonts w:ascii="Times New Roman" w:hAnsi="Times New Roman" w:cs="Times New Roman"/>
          <w:lang w:val="sr-Cyrl-RS"/>
        </w:rPr>
        <w:t>, и</w:t>
      </w:r>
      <w:r w:rsidRPr="009F1FDD">
        <w:rPr>
          <w:rFonts w:ascii="Times New Roman" w:hAnsi="Times New Roman" w:cs="Times New Roman"/>
        </w:rPr>
        <w:t>нострани члан АИНС од 2002. Године. Рођен је у Москви 17.05.1932. Руски научник из области истраживања буке и вибрација возила, стекао је докторску дисертацију техничких наука (1987.), професора Универзитета (1990.). Члан је Академије транспорта Руске Федерације (1991.). Дипломирао је на Институту за путеве и возила (МАДИ) 1956. године. Од 1956. запослен је у институту НАМИ. Од 1982. до 2012. - шеф је лабораторије за возила и виброакустичко истраживање мотора.</w:t>
      </w:r>
    </w:p>
    <w:p w:rsidR="009F1FDD" w:rsidRPr="009F1FDD" w:rsidRDefault="009F1FDD" w:rsidP="009F1FDD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9F1FDD">
        <w:rPr>
          <w:rFonts w:ascii="Times New Roman" w:hAnsi="Times New Roman" w:cs="Times New Roman"/>
        </w:rPr>
        <w:t>У наставничкој делатности од 1987. до 2014. професор на Институту МАДИ, Одсек "Инжењерска екологија". Проф. В. Тољски је припремио 8. кандидата за техничке науке у Русији и иностранству (Србија, Јужна Кореја, итд.). Био је руководилац тематских семинара о буци возила и мотора и смањењу вибрација.</w:t>
      </w:r>
    </w:p>
    <w:p w:rsidR="009F1FDD" w:rsidRPr="009F1FDD" w:rsidRDefault="009F1FDD" w:rsidP="009F1FDD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9F1FDD">
        <w:rPr>
          <w:rFonts w:ascii="Times New Roman" w:hAnsi="Times New Roman" w:cs="Times New Roman"/>
        </w:rPr>
        <w:t>У научноистраживачкој делатности развио је спектар метода за истраживање унутрашње буке возила, предложио нове методе експерименталног истраживања виброакустике возила и карактеристика мотора. Професор В. Тољски је предложио теорију спрегнутих осцилација при проучавању вибрација агрегата аутомобила, на основу чега је 1968. године у НАМИ-у развијена посебна јединица за аутомобиле. То је довело до смањења снаге природних фреквенција у аутомобилу у поређењу са претходно коришћеним за 20-25%. Израдио је 40 пројеката и уређаја у области возила и редукције буке мотора. Израдио је нормативне документе у области спољне и унутрашње буке возила, који су на снази у Савезу независних држава.</w:t>
      </w:r>
    </w:p>
    <w:p w:rsidR="009F1FDD" w:rsidRPr="009F1FDD" w:rsidRDefault="009F1FDD" w:rsidP="009F1FDD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9F1FDD">
        <w:rPr>
          <w:rFonts w:ascii="Times New Roman" w:hAnsi="Times New Roman" w:cs="Times New Roman"/>
        </w:rPr>
        <w:t>Публикације - Аутор је 137 радова и 6 монографија из области истраживања виброакустике возила и мотора.</w:t>
      </w:r>
    </w:p>
    <w:p w:rsidR="009F1FDD" w:rsidRPr="009F1FDD" w:rsidRDefault="009F1FDD" w:rsidP="009F1FDD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9F1FDD">
        <w:rPr>
          <w:rFonts w:ascii="Times New Roman" w:hAnsi="Times New Roman" w:cs="Times New Roman"/>
        </w:rPr>
        <w:t>1. Коаутор: "Осцилације погонских агрегата", Издавач, "Инжењеринг", 1976.</w:t>
      </w:r>
    </w:p>
    <w:p w:rsidR="009F1FDD" w:rsidRPr="009F1FDD" w:rsidRDefault="009F1FDD" w:rsidP="009F1FDD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9F1FDD">
        <w:rPr>
          <w:rFonts w:ascii="Times New Roman" w:hAnsi="Times New Roman" w:cs="Times New Roman"/>
        </w:rPr>
        <w:t>2. Аутор: "Виброакустика аутомобила", Издавач, " Инжењеринг ", 1976.</w:t>
      </w:r>
    </w:p>
    <w:p w:rsidR="009F1FDD" w:rsidRPr="009F1FDD" w:rsidRDefault="009F1FDD" w:rsidP="009F1FDD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9F1FDD">
        <w:rPr>
          <w:rFonts w:ascii="Times New Roman" w:hAnsi="Times New Roman" w:cs="Times New Roman"/>
        </w:rPr>
        <w:t>3. Коаутор: Глава 11, "Бука и вибрације - нормирање у возилу", Издавач, "Политехника", 1993, (енглески).</w:t>
      </w:r>
    </w:p>
    <w:p w:rsidR="009F1FDD" w:rsidRPr="009F1FDD" w:rsidRDefault="009F1FDD" w:rsidP="009F1FDD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9F1FDD">
        <w:rPr>
          <w:rFonts w:ascii="Times New Roman" w:hAnsi="Times New Roman" w:cs="Times New Roman"/>
        </w:rPr>
        <w:t>4. Коаутор: Глава 11 „Техничка акустика возила,“, Издавач, "Политехника", 1993.</w:t>
      </w:r>
    </w:p>
    <w:p w:rsidR="009F1FDD" w:rsidRPr="009F1FDD" w:rsidRDefault="009F1FDD" w:rsidP="009F1FDD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9F1FDD">
        <w:rPr>
          <w:rFonts w:ascii="Times New Roman" w:hAnsi="Times New Roman" w:cs="Times New Roman"/>
        </w:rPr>
        <w:t>5. Коаутор: Поглавље 7, "Бука у саобраћају", Издавач, "Транспорт" ,1992.</w:t>
      </w:r>
    </w:p>
    <w:p w:rsidR="009F1FDD" w:rsidRPr="009F1FDD" w:rsidRDefault="009F1FDD" w:rsidP="009F1FDD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9F1FDD">
        <w:rPr>
          <w:rFonts w:ascii="Times New Roman" w:hAnsi="Times New Roman" w:cs="Times New Roman"/>
        </w:rPr>
        <w:t>6. Коаутор: Поглавље 4.2, "Бука и вибрације мотора - Енцицлопедија-Мотори", Издавач,</w:t>
      </w:r>
    </w:p>
    <w:p w:rsidR="009F1FDD" w:rsidRPr="009F1FDD" w:rsidRDefault="009F1FDD" w:rsidP="009F1FDD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9F1FDD">
        <w:rPr>
          <w:rFonts w:ascii="Times New Roman" w:hAnsi="Times New Roman" w:cs="Times New Roman"/>
        </w:rPr>
        <w:t>" Инжењеринг", 2015.</w:t>
      </w:r>
    </w:p>
    <w:p w:rsidR="009F1FDD" w:rsidRPr="009F1FDD" w:rsidRDefault="009F1FDD" w:rsidP="009F1FDD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9F1FDD">
        <w:rPr>
          <w:rFonts w:ascii="Times New Roman" w:hAnsi="Times New Roman" w:cs="Times New Roman"/>
        </w:rPr>
        <w:t>Монографије "Осцилација возила" и "Виброакустика аутомобила" се користе у привреди Руске Федерације и у програмима за припремање студената специјалности - "Мотор" и "Возило".</w:t>
      </w:r>
    </w:p>
    <w:p w:rsidR="009F1FDD" w:rsidRPr="009F1FDD" w:rsidRDefault="009F1FDD" w:rsidP="009F1FDD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9F1FDD">
        <w:rPr>
          <w:rFonts w:ascii="Times New Roman" w:hAnsi="Times New Roman" w:cs="Times New Roman"/>
        </w:rPr>
        <w:t>У националној и међународној активности: Члан је САЕ (САД) од 1991. године. Председник је подкомитета за смањивање саобраћајне буке (за надземни и подземни саобраћај) Удружења југоисточне акустике Москве у Москви. Члан је уредништва часописа "Прикладна акустика". Члан је Удружења руских инжењера за возила, од 1995.</w:t>
      </w:r>
    </w:p>
    <w:p w:rsidR="009F1FDD" w:rsidRPr="009F1FDD" w:rsidRDefault="009F1FDD" w:rsidP="009F1FDD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9F1FDD">
        <w:rPr>
          <w:rFonts w:ascii="Times New Roman" w:hAnsi="Times New Roman" w:cs="Times New Roman"/>
        </w:rPr>
        <w:t>Виши стручни експерт НАМИ је од 2012. до 2017.</w:t>
      </w:r>
    </w:p>
    <w:p w:rsidR="009F1FDD" w:rsidRPr="009F1FDD" w:rsidRDefault="009F1FDD" w:rsidP="009F1FDD">
      <w:pPr>
        <w:spacing w:after="120" w:line="240" w:lineRule="exact"/>
        <w:jc w:val="both"/>
        <w:rPr>
          <w:rFonts w:ascii="Times New Roman" w:hAnsi="Times New Roman" w:cs="Times New Roman"/>
        </w:rPr>
      </w:pPr>
      <w:r w:rsidRPr="009F1FDD">
        <w:rPr>
          <w:rFonts w:ascii="Times New Roman" w:hAnsi="Times New Roman" w:cs="Times New Roman"/>
        </w:rPr>
        <w:t>Од априла 2017. године - пензионер.</w:t>
      </w:r>
    </w:p>
    <w:p w:rsidR="009F1FDD" w:rsidRDefault="009F1FDD" w:rsidP="009F1FD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:rsidR="00FF01F6" w:rsidRDefault="00FF01F6"/>
    <w:sectPr w:rsidR="00FF01F6" w:rsidSect="009F1FDD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DD"/>
    <w:rsid w:val="009F1FDD"/>
    <w:rsid w:val="00BC342D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4768626-3E99-4380-8196-06658AB6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FD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9F1FDD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9F1FDD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9F1F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1</cp:revision>
  <dcterms:created xsi:type="dcterms:W3CDTF">2020-04-04T15:09:00Z</dcterms:created>
  <dcterms:modified xsi:type="dcterms:W3CDTF">2020-04-04T15:12:00Z</dcterms:modified>
</cp:coreProperties>
</file>