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88" w:rsidRDefault="00030A88" w:rsidP="00030A88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030A88" w:rsidRPr="00030A88" w:rsidRDefault="00030A88" w:rsidP="00030A88">
      <w:pPr>
        <w:spacing w:after="60" w:line="206" w:lineRule="exact"/>
        <w:jc w:val="both"/>
        <w:rPr>
          <w:rFonts w:ascii="Times New Roman" w:hAnsi="Times New Roman" w:cs="Times New Roman"/>
        </w:rPr>
      </w:pPr>
      <w:bookmarkStart w:id="0" w:name="_Toc524701874"/>
      <w:bookmarkStart w:id="1" w:name="_GoBack"/>
      <w:r w:rsidRPr="00030A88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2F953D20" wp14:editId="0B56B7C4">
            <wp:simplePos x="0" y="0"/>
            <wp:positionH relativeFrom="margin">
              <wp:posOffset>8255</wp:posOffset>
            </wp:positionH>
            <wp:positionV relativeFrom="margin">
              <wp:posOffset>193675</wp:posOffset>
            </wp:positionV>
            <wp:extent cx="1065530" cy="1440180"/>
            <wp:effectExtent l="0" t="0" r="127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6" r="5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030A88">
        <w:rPr>
          <w:rStyle w:val="TitleChar"/>
          <w:rFonts w:ascii="Times New Roman" w:hAnsi="Times New Roman" w:cs="Times New Roman"/>
          <w:sz w:val="22"/>
        </w:rPr>
        <w:t>ЈИАН СОНГ</w:t>
      </w:r>
      <w:bookmarkEnd w:id="0"/>
      <w:r w:rsidRPr="00030A88">
        <w:rPr>
          <w:rFonts w:ascii="Times New Roman" w:hAnsi="Times New Roman" w:cs="Times New Roman"/>
        </w:rPr>
        <w:t>, инострани члан АИНС од 2002., рођен је 29. децембра 1931. године у Шандонг провинцији, Кина, ожењен супругом Ванг Јушенг, двоје деце: Сонг Мумин (син) и Сонг Мухуа (кћерка).</w:t>
      </w:r>
    </w:p>
    <w:p w:rsidR="00030A88" w:rsidRPr="00030A88" w:rsidRDefault="00030A88" w:rsidP="00030A88">
      <w:pPr>
        <w:spacing w:after="60" w:line="206" w:lineRule="exact"/>
        <w:jc w:val="both"/>
        <w:rPr>
          <w:rFonts w:ascii="Times New Roman" w:hAnsi="Times New Roman" w:cs="Times New Roman"/>
        </w:rPr>
      </w:pPr>
      <w:r w:rsidRPr="00030A88">
        <w:rPr>
          <w:rFonts w:ascii="Times New Roman" w:hAnsi="Times New Roman" w:cs="Times New Roman"/>
        </w:rPr>
        <w:t>Образовање: дипл. инг., МБТУ, Moсква (1958), кандидат наука (еквивалентно PhD), MБТУ, Москва (1960. г.), доктор наука, Московски државни технички универзитет, СССР (1990. г.).</w:t>
      </w:r>
    </w:p>
    <w:p w:rsidR="00030A88" w:rsidRPr="00030A88" w:rsidRDefault="00030A88" w:rsidP="00030A88">
      <w:pPr>
        <w:spacing w:after="60" w:line="206" w:lineRule="exact"/>
        <w:jc w:val="both"/>
        <w:rPr>
          <w:rFonts w:ascii="Times New Roman" w:hAnsi="Times New Roman" w:cs="Times New Roman"/>
        </w:rPr>
      </w:pPr>
      <w:r w:rsidRPr="00030A88">
        <w:rPr>
          <w:rFonts w:ascii="Times New Roman" w:hAnsi="Times New Roman" w:cs="Times New Roman"/>
        </w:rPr>
        <w:t>Садашње функције: почасни председник Президијума кинеске инжењерске академије; председник Свекинеске федерације за животну средину; председник Удружења пријатељства Кина-Јапан; академик Кинеске академије наука; академик Кинеске инжењерске академије; чллан Савета кинеске асоцијације за аутоматизацију и Кинеског друштва за системско инжењерство.</w:t>
      </w:r>
    </w:p>
    <w:p w:rsidR="00030A88" w:rsidRPr="00030A88" w:rsidRDefault="00030A88" w:rsidP="00030A88">
      <w:pPr>
        <w:spacing w:after="60" w:line="206" w:lineRule="exact"/>
        <w:jc w:val="both"/>
        <w:rPr>
          <w:rFonts w:ascii="Times New Roman" w:hAnsi="Times New Roman" w:cs="Times New Roman"/>
        </w:rPr>
      </w:pPr>
      <w:r w:rsidRPr="00030A88">
        <w:rPr>
          <w:rFonts w:ascii="Times New Roman" w:hAnsi="Times New Roman" w:cs="Times New Roman"/>
        </w:rPr>
        <w:t>Раније функције: шеф Лабораторије за кибернетику, Институт за математику Кинеске академије; директор Лабораторије за вођене пројектиле, Седмо министарство за индустрију машинске градње; шеф Одсека за свемирске науке Академије за свемирску технологију, Седмо министарство за индустрију машинске градње, 1978-1981; потпредседник Академије за свемирску технологију, Седмо министарство за индустрију машинске градње; заменик министра и главни инжењер-научник Министарства за астронаутику; министар Државне комисије за науку и технологију; државни саветник (заменик премијера), Државни савет Народне Републике Кине; председник Националног комитета за заштиту околине; председник Конференције о интелектуалној својини, Државни савет; Кинеска инжењерска академија; потпредседник Политичко-консултативне конференције кинеског народа (врховно законодавно и политичко тело Кине); члан Државне управљачке групе за науку, технологију и образовање; први потпредседник Комисије за академске степене Државног савета.</w:t>
      </w:r>
    </w:p>
    <w:p w:rsidR="00030A88" w:rsidRPr="00030A88" w:rsidRDefault="00030A88" w:rsidP="00030A88">
      <w:pPr>
        <w:spacing w:after="60" w:line="206" w:lineRule="exact"/>
        <w:jc w:val="both"/>
        <w:rPr>
          <w:rFonts w:ascii="Times New Roman" w:hAnsi="Times New Roman" w:cs="Times New Roman"/>
        </w:rPr>
      </w:pPr>
      <w:r w:rsidRPr="00030A88">
        <w:rPr>
          <w:rFonts w:ascii="Times New Roman" w:hAnsi="Times New Roman" w:cs="Times New Roman"/>
        </w:rPr>
        <w:t>Друге професионалне функције: 1960-1980. дизајнер-научник, заменик шефа, Академија за свемирско технологију, Седмо министарство за индустрију машинске градње; председник и потпредседник Кинеског удружења за аутоматизацију (сада члан Савета); главни инжењер-научник, главни командант за сателитску комуникацију и операције лансирања Министарства за астронаутику; потпредседник Кинеског друштва за демографске науке; главни уредник за област Аутоматско управљање и системско инжењерство, Енциклопедија Кине, члан Урђивачког одбора Кинеске енциклопедије; потпредседник Кинеског друштва за системско инжењерство; почасни професор Института за математику и науку о системима Кинеске акадмије наука; професор Харбинског технолошког института, Цингуа универзитета и Фудан универзитета.</w:t>
      </w:r>
    </w:p>
    <w:p w:rsidR="00030A88" w:rsidRPr="00030A88" w:rsidRDefault="00030A88" w:rsidP="00030A88">
      <w:pPr>
        <w:spacing w:after="60" w:line="206" w:lineRule="exact"/>
        <w:jc w:val="both"/>
        <w:rPr>
          <w:rFonts w:ascii="Times New Roman" w:hAnsi="Times New Roman" w:cs="Times New Roman"/>
        </w:rPr>
      </w:pPr>
      <w:r w:rsidRPr="00030A88">
        <w:rPr>
          <w:rFonts w:ascii="Times New Roman" w:hAnsi="Times New Roman" w:cs="Times New Roman"/>
        </w:rPr>
        <w:t xml:space="preserve">Међународна чланства: инострани члан Руске академије наука; инострани члан Краљевске академије инжењерских наука Шведске; инострани члан Националне инжењерске академије САД; инострани члан Академије инжењерских наука Србије; члан Међународне академије за астронаутику; дописни члан Националне инжењерске академије Аргентине; дописни члан Националне инжењерске академије Мексика; доктор хуманистике Универзитета у Хјустону, САД; гостујући професор на МИТ, Харварду и Универзитету Минесоте, САД; заменик главног уредника, System &amp; Control Letters, члан Савета Међународне федерације за аутоматску контролу (IFAC); гостујући професор на Тексашком универзитету, Остин, САД; почасни истакнути гостујући професор без ангажмана Вашингтонског универзитета у Сент Луису, САД; почасни члан друштва "Пријатељ математике" Инстутута за математику, Харвардског универзитета, САД. </w:t>
      </w:r>
    </w:p>
    <w:p w:rsidR="00030A88" w:rsidRPr="00030A88" w:rsidRDefault="00030A88" w:rsidP="00030A88">
      <w:pPr>
        <w:spacing w:after="60" w:line="206" w:lineRule="exact"/>
        <w:jc w:val="both"/>
        <w:rPr>
          <w:rFonts w:ascii="Times New Roman" w:hAnsi="Times New Roman" w:cs="Times New Roman"/>
        </w:rPr>
      </w:pPr>
      <w:r w:rsidRPr="00030A88">
        <w:rPr>
          <w:rFonts w:ascii="Times New Roman" w:hAnsi="Times New Roman" w:cs="Times New Roman"/>
        </w:rPr>
        <w:t>Награде и признања: награда за истакнути допринос Пекиншке конференције за науку и технологију (1977.); награда Националне научне конференције (1978.); награде за за истакнуте доприносе науци и технологији Националне одбране (1979.); награде за истакнуте доприносе свемирској науци и технологији Министарства за Астонаутику (1980.); Национална награда за достигнућа у природним наукама (1982.); награде за изврсне публикације издавача Science Press (1986); награда "Изврсно лидерство" за истакнути допринос науци и технологији Америчког биографског института, САД; Национална награда за напредак науке и технологије (1987.); Ајнштајнова награда, највиша награда Међународног удружења за математичко моделовање, за сигнална достигнућа у науци (1987.); Леонардо награда, Италија (1997.); HLHL награда за научна достигнућа (1998.).</w:t>
      </w:r>
    </w:p>
    <w:p w:rsidR="00030A88" w:rsidRPr="00030A88" w:rsidRDefault="00030A88" w:rsidP="00030A88">
      <w:pPr>
        <w:spacing w:after="60" w:line="206" w:lineRule="exact"/>
        <w:jc w:val="both"/>
        <w:rPr>
          <w:rFonts w:ascii="Times New Roman" w:hAnsi="Times New Roman" w:cs="Times New Roman"/>
        </w:rPr>
      </w:pPr>
      <w:r w:rsidRPr="00030A88">
        <w:rPr>
          <w:rFonts w:ascii="Times New Roman" w:hAnsi="Times New Roman" w:cs="Times New Roman"/>
        </w:rPr>
        <w:t>Главне публикације: проф. Сонг је аутор или коаутор 13 књига (монографија) и више од 100 радова публикованих у националним или међународним часописима и књигама радова са националних и међународних симпозијума, конференција и конгреса.</w:t>
      </w:r>
      <w:r w:rsidRPr="00030A88">
        <w:rPr>
          <w:rFonts w:ascii="Times New Roman" w:hAnsi="Times New Roman" w:cs="Times New Roman"/>
        </w:rPr>
        <w:br w:type="page"/>
      </w:r>
    </w:p>
    <w:p w:rsidR="00030A88" w:rsidRDefault="00030A88" w:rsidP="00030A88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FF01F6" w:rsidRDefault="00FF01F6"/>
    <w:sectPr w:rsidR="00FF01F6" w:rsidSect="00030A88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88"/>
    <w:rsid w:val="00030A88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F5EF7-45FB-4F7C-9563-EB9EDD9A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A8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030A88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030A88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03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2020-04-04T14:49:00Z</dcterms:created>
  <dcterms:modified xsi:type="dcterms:W3CDTF">2020-04-04T14:51:00Z</dcterms:modified>
</cp:coreProperties>
</file>