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43" w:rsidRPr="00B52C70" w:rsidRDefault="00714E43" w:rsidP="00714E43">
      <w:pPr>
        <w:pStyle w:val="NoSpacing"/>
        <w:jc w:val="both"/>
        <w:rPr>
          <w:sz w:val="22"/>
          <w:szCs w:val="22"/>
          <w:lang w:val="sr-Cyrl-RS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-3810</wp:posOffset>
            </wp:positionV>
            <wp:extent cx="1082040" cy="151384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 Ivana Cvijovic-Alagic, fot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3" r="5973" b="12560"/>
                    <a:stretch/>
                  </pic:blipFill>
                  <pic:spPr bwMode="auto">
                    <a:xfrm>
                      <a:off x="0" y="0"/>
                      <a:ext cx="1082040" cy="151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833">
        <w:rPr>
          <w:b/>
          <w:sz w:val="22"/>
          <w:szCs w:val="22"/>
          <w:lang w:val="sr-Cyrl-CS"/>
        </w:rPr>
        <w:t xml:space="preserve">Др </w:t>
      </w:r>
      <w:r w:rsidRPr="00B52C70">
        <w:rPr>
          <w:b/>
          <w:sz w:val="22"/>
          <w:szCs w:val="22"/>
          <w:lang w:val="sr-Cyrl-CS"/>
        </w:rPr>
        <w:t>Ивана Цвијовић</w:t>
      </w:r>
      <w:r w:rsidRPr="00B52C70">
        <w:rPr>
          <w:b/>
          <w:sz w:val="22"/>
          <w:szCs w:val="22"/>
          <w:lang w:val="sr-Latn-CS"/>
        </w:rPr>
        <w:t>-Алагић</w:t>
      </w:r>
      <w:r w:rsidRPr="00B52C70">
        <w:rPr>
          <w:sz w:val="22"/>
          <w:szCs w:val="22"/>
          <w:lang w:val="sr-Latn-CS"/>
        </w:rPr>
        <w:t xml:space="preserve">, </w:t>
      </w:r>
      <w:r>
        <w:rPr>
          <w:sz w:val="22"/>
          <w:szCs w:val="22"/>
          <w:lang w:val="sr-Cyrl-RS"/>
        </w:rPr>
        <w:t>научни саветник Института за нуклеарне науке „Винча“ Универзитета у Београду (Институт Винча)</w:t>
      </w:r>
      <w:r w:rsidRPr="00B52C70">
        <w:rPr>
          <w:sz w:val="22"/>
          <w:szCs w:val="22"/>
          <w:lang w:val="sr-Latn-CS"/>
        </w:rPr>
        <w:t xml:space="preserve">, </w:t>
      </w:r>
      <w:r w:rsidR="000E07FC">
        <w:rPr>
          <w:sz w:val="22"/>
          <w:szCs w:val="22"/>
          <w:lang w:val="sr-Cyrl-RS"/>
        </w:rPr>
        <w:t xml:space="preserve">је </w:t>
      </w:r>
      <w:r>
        <w:rPr>
          <w:sz w:val="22"/>
          <w:szCs w:val="22"/>
          <w:lang w:val="sr-Cyrl-RS"/>
        </w:rPr>
        <w:t>руководилац акредитованог Центра изузетних вредности „Центар за синтезу</w:t>
      </w:r>
      <w:r w:rsidRPr="00B52C70">
        <w:rPr>
          <w:sz w:val="22"/>
          <w:szCs w:val="22"/>
          <w:lang w:val="sr-Latn-CS"/>
        </w:rPr>
        <w:t>, процесирање и карактеризацију материјала за примену у екстремним условима“</w:t>
      </w:r>
      <w:r w:rsidRPr="00B52C70">
        <w:rPr>
          <w:sz w:val="22"/>
          <w:szCs w:val="22"/>
          <w:lang w:val="sr-Latn-RS"/>
        </w:rPr>
        <w:t xml:space="preserve"> </w:t>
      </w:r>
      <w:r w:rsidRPr="00B52C70">
        <w:rPr>
          <w:sz w:val="22"/>
          <w:szCs w:val="22"/>
          <w:lang w:val="sr-Cyrl-RS"/>
        </w:rPr>
        <w:t>(</w:t>
      </w:r>
      <w:r w:rsidRPr="00B52C70">
        <w:rPr>
          <w:sz w:val="22"/>
          <w:szCs w:val="22"/>
          <w:lang w:val="sr-Latn-CS"/>
        </w:rPr>
        <w:t>CEXTREME LAB</w:t>
      </w:r>
      <w:r w:rsidRPr="00B52C70">
        <w:rPr>
          <w:sz w:val="22"/>
          <w:szCs w:val="22"/>
          <w:lang w:val="sr-Cyrl-RS"/>
        </w:rPr>
        <w:t>)</w:t>
      </w:r>
      <w:r>
        <w:rPr>
          <w:sz w:val="22"/>
          <w:szCs w:val="22"/>
          <w:lang w:val="sr-Cyrl-RS"/>
        </w:rPr>
        <w:t xml:space="preserve"> и оснивач и руководилац </w:t>
      </w:r>
      <w:r w:rsidR="000B59D6">
        <w:rPr>
          <w:sz w:val="22"/>
          <w:szCs w:val="22"/>
          <w:lang w:val="sr-Cyrl-RS"/>
        </w:rPr>
        <w:t>„</w:t>
      </w:r>
      <w:r>
        <w:rPr>
          <w:sz w:val="22"/>
          <w:szCs w:val="22"/>
          <w:lang w:val="sr-Cyrl-RS"/>
        </w:rPr>
        <w:t xml:space="preserve">Лабораторије </w:t>
      </w:r>
      <w:r w:rsidRPr="00B52C70">
        <w:rPr>
          <w:sz w:val="22"/>
          <w:szCs w:val="22"/>
          <w:lang w:val="sr-Latn-CS"/>
        </w:rPr>
        <w:t>за испитивање повр</w:t>
      </w:r>
      <w:r w:rsidRPr="00B52C70">
        <w:rPr>
          <w:sz w:val="22"/>
          <w:szCs w:val="22"/>
          <w:lang w:val="sr-Latn-RS"/>
        </w:rPr>
        <w:t>шинских својстава и превенцију оштећења материјала за примену у екстерним условима</w:t>
      </w:r>
      <w:r w:rsidR="00C0757F" w:rsidRPr="00B52C70">
        <w:rPr>
          <w:sz w:val="22"/>
          <w:szCs w:val="22"/>
          <w:lang w:val="sr-Latn-CS"/>
        </w:rPr>
        <w:t>“</w:t>
      </w:r>
      <w:r w:rsidRPr="00B52C70">
        <w:rPr>
          <w:sz w:val="22"/>
          <w:szCs w:val="22"/>
          <w:lang w:val="sr-Latn-CS"/>
        </w:rPr>
        <w:t xml:space="preserve"> </w:t>
      </w:r>
      <w:r w:rsidRPr="00B52C70">
        <w:rPr>
          <w:bCs/>
          <w:sz w:val="22"/>
          <w:szCs w:val="22"/>
          <w:lang w:val="sr-Latn-RS"/>
        </w:rPr>
        <w:t xml:space="preserve">у оквиру </w:t>
      </w:r>
      <w:r w:rsidRPr="00B52C70">
        <w:rPr>
          <w:sz w:val="22"/>
          <w:szCs w:val="22"/>
          <w:lang w:val="sr-Latn-CS"/>
        </w:rPr>
        <w:t>CEXTREME LAB</w:t>
      </w:r>
      <w:r>
        <w:rPr>
          <w:sz w:val="22"/>
          <w:szCs w:val="22"/>
          <w:lang w:val="sr-Cyrl-RS"/>
        </w:rPr>
        <w:t xml:space="preserve">, од 2019. </w:t>
      </w:r>
      <w:r w:rsidR="000E07FC">
        <w:rPr>
          <w:sz w:val="22"/>
          <w:szCs w:val="22"/>
          <w:lang w:val="sr-Cyrl-RS"/>
        </w:rPr>
        <w:t xml:space="preserve">је </w:t>
      </w:r>
      <w:r>
        <w:rPr>
          <w:sz w:val="22"/>
          <w:szCs w:val="22"/>
          <w:lang w:val="sr-Cyrl-RS"/>
        </w:rPr>
        <w:t>представник Србије и члан</w:t>
      </w:r>
      <w:r w:rsidRPr="00B52C70">
        <w:rPr>
          <w:sz w:val="22"/>
          <w:szCs w:val="22"/>
        </w:rPr>
        <w:t xml:space="preserve"> </w:t>
      </w:r>
      <w:r w:rsidRPr="00B52C70">
        <w:rPr>
          <w:sz w:val="22"/>
          <w:szCs w:val="22"/>
          <w:lang w:val="sr-Cyrl-RS"/>
        </w:rPr>
        <w:t>Генералне скупштине</w:t>
      </w:r>
      <w:r>
        <w:rPr>
          <w:sz w:val="22"/>
          <w:szCs w:val="22"/>
          <w:lang w:val="sr-Cyrl-RS"/>
        </w:rPr>
        <w:t xml:space="preserve"> </w:t>
      </w:r>
      <w:r w:rsidRPr="00B52C70">
        <w:rPr>
          <w:sz w:val="22"/>
          <w:szCs w:val="22"/>
          <w:lang w:val="sr-Latn-RS"/>
        </w:rPr>
        <w:t xml:space="preserve">међународне </w:t>
      </w:r>
      <w:r w:rsidRPr="00B52C70">
        <w:rPr>
          <w:sz w:val="22"/>
          <w:szCs w:val="22"/>
          <w:lang w:val="sr-Cyrl-RS"/>
        </w:rPr>
        <w:t>асоцијације</w:t>
      </w:r>
      <w:r w:rsidRPr="00B52C70">
        <w:rPr>
          <w:sz w:val="22"/>
          <w:szCs w:val="22"/>
          <w:lang w:val="sr-Latn-RS"/>
        </w:rPr>
        <w:t xml:space="preserve"> </w:t>
      </w:r>
      <w:r w:rsidRPr="00B52C70">
        <w:rPr>
          <w:sz w:val="22"/>
          <w:szCs w:val="22"/>
          <w:lang w:val="sr-Cyrl-RS"/>
        </w:rPr>
        <w:t>The</w:t>
      </w:r>
      <w:r w:rsidRPr="00B52C70">
        <w:rPr>
          <w:sz w:val="22"/>
          <w:szCs w:val="22"/>
        </w:rPr>
        <w:t xml:space="preserve"> International Union for Vacuum Science, Technique and Applications (IUVSTA)</w:t>
      </w:r>
      <w:r>
        <w:rPr>
          <w:sz w:val="22"/>
          <w:szCs w:val="22"/>
          <w:lang w:val="sr-Cyrl-RS"/>
        </w:rPr>
        <w:t xml:space="preserve">, од 2018. </w:t>
      </w:r>
      <w:r w:rsidR="000E07FC">
        <w:rPr>
          <w:sz w:val="22"/>
          <w:szCs w:val="22"/>
          <w:lang w:val="sr-Cyrl-RS"/>
        </w:rPr>
        <w:t xml:space="preserve">је </w:t>
      </w:r>
      <w:r>
        <w:rPr>
          <w:sz w:val="22"/>
          <w:szCs w:val="22"/>
          <w:lang w:val="sr-Cyrl-RS"/>
        </w:rPr>
        <w:t xml:space="preserve">председник Српског вакуумског друштва, а од 2018. године и оснивач и секретар Српског друштва за иновативне материјале у екстремним условима. Године 2024. </w:t>
      </w:r>
      <w:r w:rsidR="000E07FC">
        <w:rPr>
          <w:sz w:val="22"/>
          <w:szCs w:val="22"/>
          <w:lang w:val="sr-Cyrl-RS"/>
        </w:rPr>
        <w:t xml:space="preserve">је </w:t>
      </w:r>
      <w:r>
        <w:rPr>
          <w:sz w:val="22"/>
          <w:szCs w:val="22"/>
          <w:lang w:val="sr-Cyrl-RS"/>
        </w:rPr>
        <w:t xml:space="preserve">увршћена на листу 10% најуспешнијих/изврсних истраживача у Републици Србији. </w:t>
      </w:r>
    </w:p>
    <w:p w:rsidR="00714E43" w:rsidRPr="00843C57" w:rsidRDefault="00714E43" w:rsidP="00714E43">
      <w:pPr>
        <w:pStyle w:val="NoSpacing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Р</w:t>
      </w:r>
      <w:r w:rsidRPr="00B52C70">
        <w:rPr>
          <w:sz w:val="22"/>
          <w:szCs w:val="22"/>
          <w:lang w:val="sr-Cyrl-CS"/>
        </w:rPr>
        <w:t xml:space="preserve">ођена је 09.11.1978. године у Београду. </w:t>
      </w:r>
      <w:r>
        <w:rPr>
          <w:sz w:val="22"/>
          <w:szCs w:val="22"/>
          <w:lang w:val="sr-Cyrl-CS"/>
        </w:rPr>
        <w:t>Д</w:t>
      </w:r>
      <w:r w:rsidRPr="00B52C70">
        <w:rPr>
          <w:sz w:val="22"/>
          <w:szCs w:val="22"/>
          <w:lang w:val="sr-Cyrl-CS"/>
        </w:rPr>
        <w:t>ипломирала</w:t>
      </w:r>
      <w:r w:rsidRPr="00B52C70">
        <w:rPr>
          <w:sz w:val="22"/>
          <w:szCs w:val="22"/>
          <w:lang w:val="sl-SI"/>
        </w:rPr>
        <w:t xml:space="preserve"> је</w:t>
      </w:r>
      <w:r w:rsidRPr="00B52C70">
        <w:rPr>
          <w:sz w:val="22"/>
          <w:szCs w:val="22"/>
          <w:lang w:val="sr-Latn-CS"/>
        </w:rPr>
        <w:t xml:space="preserve"> </w:t>
      </w:r>
      <w:r w:rsidRPr="00B52C70">
        <w:rPr>
          <w:sz w:val="22"/>
          <w:szCs w:val="22"/>
          <w:lang w:val="sr-Cyrl-CS"/>
        </w:rPr>
        <w:t xml:space="preserve">2003. године </w:t>
      </w:r>
      <w:r>
        <w:rPr>
          <w:sz w:val="22"/>
          <w:szCs w:val="22"/>
          <w:lang w:val="sr-Cyrl-CS"/>
        </w:rPr>
        <w:t xml:space="preserve">на </w:t>
      </w:r>
      <w:r w:rsidRPr="00B52C70">
        <w:rPr>
          <w:sz w:val="22"/>
          <w:szCs w:val="22"/>
          <w:lang w:val="sr-Cyrl-CS"/>
        </w:rPr>
        <w:t>Технолошко-металуршк</w:t>
      </w:r>
      <w:r>
        <w:rPr>
          <w:sz w:val="22"/>
          <w:szCs w:val="22"/>
          <w:lang w:val="sr-Cyrl-CS"/>
        </w:rPr>
        <w:t>ом</w:t>
      </w:r>
      <w:r w:rsidRPr="00B52C70">
        <w:rPr>
          <w:sz w:val="22"/>
          <w:szCs w:val="22"/>
          <w:lang w:val="sr-Cyrl-CS"/>
        </w:rPr>
        <w:t xml:space="preserve"> факултет</w:t>
      </w:r>
      <w:r>
        <w:rPr>
          <w:sz w:val="22"/>
          <w:szCs w:val="22"/>
          <w:lang w:val="sr-Cyrl-CS"/>
        </w:rPr>
        <w:t>у</w:t>
      </w:r>
      <w:r w:rsidRPr="00B52C70">
        <w:rPr>
          <w:sz w:val="22"/>
          <w:szCs w:val="22"/>
          <w:lang w:val="sr-Cyrl-CS"/>
        </w:rPr>
        <w:t xml:space="preserve"> Универзитета у Београду </w:t>
      </w:r>
      <w:r>
        <w:rPr>
          <w:sz w:val="22"/>
          <w:szCs w:val="22"/>
          <w:lang w:val="sr-Cyrl-CS"/>
        </w:rPr>
        <w:t xml:space="preserve">(ТМФ) </w:t>
      </w:r>
      <w:r w:rsidRPr="00B52C70">
        <w:rPr>
          <w:sz w:val="22"/>
          <w:szCs w:val="22"/>
          <w:lang w:val="sr-Cyrl-CS"/>
        </w:rPr>
        <w:t xml:space="preserve">на смеру </w:t>
      </w:r>
      <w:r w:rsidRPr="00B52C70">
        <w:rPr>
          <w:sz w:val="22"/>
          <w:szCs w:val="22"/>
        </w:rPr>
        <w:t>Х</w:t>
      </w:r>
      <w:r w:rsidRPr="00B52C70">
        <w:rPr>
          <w:sz w:val="22"/>
          <w:szCs w:val="22"/>
          <w:lang w:val="sr-Cyrl-CS"/>
        </w:rPr>
        <w:t>емијско инжењерство</w:t>
      </w:r>
      <w:r>
        <w:rPr>
          <w:sz w:val="22"/>
          <w:szCs w:val="22"/>
          <w:lang w:val="sr-Cyrl-CS"/>
        </w:rPr>
        <w:t>.</w:t>
      </w:r>
      <w:r w:rsidRPr="00B52C70">
        <w:rPr>
          <w:sz w:val="22"/>
          <w:szCs w:val="22"/>
          <w:lang w:val="sr-Cyrl-CS"/>
        </w:rPr>
        <w:t xml:space="preserve"> Последипломске студије на </w:t>
      </w:r>
      <w:r>
        <w:rPr>
          <w:sz w:val="22"/>
          <w:szCs w:val="22"/>
          <w:lang w:val="sr-Cyrl-CS"/>
        </w:rPr>
        <w:t>ТМФ-у</w:t>
      </w:r>
      <w:r w:rsidRPr="00B52C70">
        <w:rPr>
          <w:sz w:val="22"/>
          <w:szCs w:val="22"/>
          <w:lang w:val="sr-Cyrl-CS"/>
        </w:rPr>
        <w:t>, смер Материјали</w:t>
      </w:r>
      <w:r w:rsidRPr="00B52C70">
        <w:rPr>
          <w:sz w:val="22"/>
          <w:szCs w:val="22"/>
          <w:lang w:val="sr-Latn-CS"/>
        </w:rPr>
        <w:t>,</w:t>
      </w:r>
      <w:r w:rsidRPr="00B52C70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је успешно завршила одбраном</w:t>
      </w:r>
      <w:r w:rsidRPr="00B52C70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магистарске тезе</w:t>
      </w:r>
      <w:r w:rsidRPr="00B52C70">
        <w:rPr>
          <w:sz w:val="22"/>
          <w:szCs w:val="22"/>
          <w:lang w:val="sr-Latn-CS"/>
        </w:rPr>
        <w:t xml:space="preserve"> 2006. године и стекла звање магистар техничко-технолошких наука.</w:t>
      </w:r>
      <w:r w:rsidRPr="00843C57">
        <w:rPr>
          <w:sz w:val="22"/>
          <w:szCs w:val="22"/>
          <w:lang w:val="sr-Latn-CS"/>
        </w:rPr>
        <w:t xml:space="preserve"> </w:t>
      </w:r>
      <w:r w:rsidRPr="00B52C70">
        <w:rPr>
          <w:sz w:val="22"/>
          <w:szCs w:val="22"/>
          <w:lang w:val="sr-Latn-CS"/>
        </w:rPr>
        <w:t xml:space="preserve">Докторску дисертацију </w:t>
      </w:r>
      <w:r w:rsidR="004963C1" w:rsidRPr="00B52C70">
        <w:rPr>
          <w:sz w:val="22"/>
          <w:szCs w:val="22"/>
          <w:lang w:val="sr-Latn-CS"/>
        </w:rPr>
        <w:t xml:space="preserve">је </w:t>
      </w:r>
      <w:r w:rsidRPr="00B52C70">
        <w:rPr>
          <w:sz w:val="22"/>
          <w:szCs w:val="22"/>
          <w:lang w:val="sr-Latn-CS"/>
        </w:rPr>
        <w:t xml:space="preserve">успешно одбранила 2013. године </w:t>
      </w:r>
      <w:r w:rsidRPr="00B52C70">
        <w:rPr>
          <w:sz w:val="22"/>
          <w:szCs w:val="22"/>
          <w:lang w:val="sr-Cyrl-CS"/>
        </w:rPr>
        <w:t xml:space="preserve">на </w:t>
      </w:r>
      <w:r>
        <w:rPr>
          <w:sz w:val="22"/>
          <w:szCs w:val="22"/>
          <w:lang w:val="sr-Cyrl-CS"/>
        </w:rPr>
        <w:t xml:space="preserve">ТМФ-у </w:t>
      </w:r>
      <w:r w:rsidRPr="00B52C70">
        <w:rPr>
          <w:sz w:val="22"/>
          <w:szCs w:val="22"/>
          <w:lang w:val="sr-Latn-CS"/>
        </w:rPr>
        <w:t xml:space="preserve">и стекла звање доктора техничких наука </w:t>
      </w:r>
      <w:r w:rsidRPr="00B52C70">
        <w:rPr>
          <w:sz w:val="22"/>
          <w:szCs w:val="22"/>
          <w:lang w:val="sr-Cyrl-RS"/>
        </w:rPr>
        <w:t>за</w:t>
      </w:r>
      <w:r w:rsidRPr="00B52C70">
        <w:rPr>
          <w:sz w:val="22"/>
          <w:szCs w:val="22"/>
          <w:lang w:val="sr-Latn-CS"/>
        </w:rPr>
        <w:t xml:space="preserve"> област хемија и хемијска технологија.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 xml:space="preserve">Вишемесечно стручно усавршавање </w:t>
      </w:r>
      <w:r w:rsidRPr="00B52C70">
        <w:rPr>
          <w:sz w:val="22"/>
          <w:szCs w:val="22"/>
          <w:lang w:val="sr-Cyrl-CS"/>
        </w:rPr>
        <w:t>на Институту Макс-Планк у Дизелдорфу,</w:t>
      </w:r>
      <w:r w:rsidRPr="00B52C70">
        <w:rPr>
          <w:sz w:val="22"/>
          <w:szCs w:val="22"/>
          <w:lang w:val="sr-Latn-CS"/>
        </w:rPr>
        <w:t xml:space="preserve"> </w:t>
      </w:r>
      <w:r w:rsidRPr="00B52C70">
        <w:rPr>
          <w:sz w:val="22"/>
          <w:szCs w:val="22"/>
          <w:lang w:val="sr-Cyrl-CS"/>
        </w:rPr>
        <w:t>Немачка</w:t>
      </w:r>
      <w:r>
        <w:rPr>
          <w:sz w:val="22"/>
          <w:szCs w:val="22"/>
          <w:lang w:val="sr-Cyrl-CS"/>
        </w:rPr>
        <w:t xml:space="preserve">, је остварила </w:t>
      </w:r>
      <w:r w:rsidRPr="00B52C70">
        <w:rPr>
          <w:sz w:val="22"/>
          <w:szCs w:val="22"/>
          <w:lang w:val="sr-Cyrl-CS"/>
        </w:rPr>
        <w:t xml:space="preserve">2002. </w:t>
      </w:r>
      <w:r>
        <w:rPr>
          <w:sz w:val="22"/>
          <w:szCs w:val="22"/>
          <w:lang w:val="sr-Cyrl-CS"/>
        </w:rPr>
        <w:t xml:space="preserve">године. </w:t>
      </w:r>
      <w:r>
        <w:rPr>
          <w:sz w:val="22"/>
          <w:szCs w:val="22"/>
          <w:lang w:val="sr-Cyrl-RS"/>
        </w:rPr>
        <w:t>У Институту Винча, Лабораторија за материје, је запослена од 2004. године најпре као истраживач-приправник, а затим од 2006. и као истраживач сарадник, од 2015. научни сарадник, од 2019. виши научни сарадник и од 2024. године као научни саветник.</w:t>
      </w:r>
    </w:p>
    <w:p w:rsidR="00714E43" w:rsidRDefault="00714E43" w:rsidP="00714E43">
      <w:pPr>
        <w:pStyle w:val="NoSpacing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У </w:t>
      </w:r>
      <w:r w:rsidRPr="000E07FC">
        <w:rPr>
          <w:sz w:val="22"/>
          <w:szCs w:val="22"/>
          <w:lang w:val="sr-Cyrl-RS"/>
        </w:rPr>
        <w:t>наставној активности</w:t>
      </w:r>
      <w:r>
        <w:rPr>
          <w:sz w:val="22"/>
          <w:szCs w:val="22"/>
          <w:lang w:val="sr-Cyrl-RS"/>
        </w:rPr>
        <w:t xml:space="preserve"> се издваја њен менторски рад са стипендистима-докторандима ресорног Министарства, руковођење стручним праксама студената основних академских и мастер студија ТМФ-а, менторство у изради докторске дисертације на ТМФ-у, учешће у многобројним комисијама за одбрану докторских дисертација на ТМФ-у и Машинском факултету Универзитета у Београду, као и </w:t>
      </w:r>
      <w:r w:rsidRPr="00B52C70">
        <w:rPr>
          <w:sz w:val="22"/>
          <w:szCs w:val="22"/>
          <w:lang w:val="sr-Cyrl-CS"/>
        </w:rPr>
        <w:t xml:space="preserve">активно </w:t>
      </w:r>
      <w:r>
        <w:rPr>
          <w:sz w:val="22"/>
          <w:szCs w:val="22"/>
          <w:lang w:val="sr-Cyrl-CS"/>
        </w:rPr>
        <w:t>ангажовање</w:t>
      </w:r>
      <w:r w:rsidRPr="00B52C70">
        <w:rPr>
          <w:sz w:val="22"/>
          <w:szCs w:val="22"/>
          <w:lang w:val="sr-Cyrl-CS"/>
        </w:rPr>
        <w:t xml:space="preserve"> у израд</w:t>
      </w:r>
      <w:r>
        <w:rPr>
          <w:sz w:val="22"/>
          <w:szCs w:val="22"/>
          <w:lang w:val="sr-Cyrl-CS"/>
        </w:rPr>
        <w:t>и</w:t>
      </w:r>
      <w:r w:rsidRPr="00B52C70">
        <w:rPr>
          <w:sz w:val="22"/>
          <w:szCs w:val="22"/>
          <w:lang w:val="sr-Cyrl-CS"/>
        </w:rPr>
        <w:t xml:space="preserve"> дипломског рада кандидата </w:t>
      </w:r>
      <w:r>
        <w:rPr>
          <w:sz w:val="22"/>
          <w:szCs w:val="22"/>
          <w:lang w:val="sr-Cyrl-CS"/>
        </w:rPr>
        <w:t>на Универзитету у Леобену, Аустрија.</w:t>
      </w:r>
    </w:p>
    <w:p w:rsidR="00714E43" w:rsidRPr="00546493" w:rsidRDefault="00714E43" w:rsidP="00714E43">
      <w:pPr>
        <w:pStyle w:val="NoSpacing"/>
        <w:jc w:val="both"/>
        <w:rPr>
          <w:sz w:val="22"/>
          <w:szCs w:val="22"/>
          <w:lang w:val="sr-Cyrl-CS"/>
        </w:rPr>
      </w:pPr>
      <w:r w:rsidRPr="000E07FC">
        <w:rPr>
          <w:sz w:val="22"/>
          <w:szCs w:val="22"/>
          <w:lang w:val="sr-Cyrl-CS"/>
        </w:rPr>
        <w:t>Научни рад</w:t>
      </w:r>
      <w:r>
        <w:rPr>
          <w:sz w:val="22"/>
          <w:szCs w:val="22"/>
          <w:lang w:val="sr-Cyrl-CS"/>
        </w:rPr>
        <w:t xml:space="preserve"> је усмерила на </w:t>
      </w:r>
      <w:r w:rsidRPr="00B52C70">
        <w:rPr>
          <w:sz w:val="22"/>
          <w:szCs w:val="22"/>
          <w:lang w:val="sr-Cyrl-CS"/>
        </w:rPr>
        <w:t xml:space="preserve">развој </w:t>
      </w:r>
      <w:r>
        <w:rPr>
          <w:sz w:val="22"/>
          <w:szCs w:val="22"/>
          <w:lang w:val="sr-Cyrl-CS"/>
        </w:rPr>
        <w:t xml:space="preserve">високоентропијских материјала, </w:t>
      </w:r>
      <w:r w:rsidRPr="00B52C70">
        <w:rPr>
          <w:sz w:val="22"/>
          <w:szCs w:val="22"/>
          <w:lang w:val="sr-Cyrl-CS"/>
        </w:rPr>
        <w:t>легура за примену у биомедицинском инжењерству</w:t>
      </w:r>
      <w:r>
        <w:rPr>
          <w:sz w:val="22"/>
          <w:szCs w:val="22"/>
          <w:lang w:val="sr-Cyrl-CS"/>
        </w:rPr>
        <w:t xml:space="preserve"> и</w:t>
      </w:r>
      <w:r w:rsidRPr="006D682B">
        <w:rPr>
          <w:sz w:val="22"/>
          <w:szCs w:val="22"/>
          <w:lang w:val="sr-Latn-CS"/>
        </w:rPr>
        <w:t xml:space="preserve"> </w:t>
      </w:r>
      <w:r w:rsidRPr="00B52C70">
        <w:rPr>
          <w:sz w:val="22"/>
          <w:szCs w:val="22"/>
          <w:lang w:val="sr-Latn-CS"/>
        </w:rPr>
        <w:t>легура за високотемпературне намене</w:t>
      </w:r>
      <w:r>
        <w:rPr>
          <w:sz w:val="22"/>
          <w:szCs w:val="22"/>
          <w:lang w:val="sr-Cyrl-CS"/>
        </w:rPr>
        <w:t>,</w:t>
      </w:r>
      <w:r w:rsidRPr="00B52C70">
        <w:rPr>
          <w:sz w:val="22"/>
          <w:szCs w:val="22"/>
          <w:lang w:val="sr-Cyrl-CS"/>
        </w:rPr>
        <w:t xml:space="preserve"> савремен</w:t>
      </w:r>
      <w:r>
        <w:rPr>
          <w:sz w:val="22"/>
          <w:szCs w:val="22"/>
          <w:lang w:val="sr-Cyrl-CS"/>
        </w:rPr>
        <w:t>е</w:t>
      </w:r>
      <w:r w:rsidRPr="00B52C70">
        <w:rPr>
          <w:sz w:val="22"/>
          <w:szCs w:val="22"/>
          <w:lang w:val="sr-Cyrl-CS"/>
        </w:rPr>
        <w:t xml:space="preserve"> процесн</w:t>
      </w:r>
      <w:r>
        <w:rPr>
          <w:sz w:val="22"/>
          <w:szCs w:val="22"/>
          <w:lang w:val="sr-Cyrl-CS"/>
        </w:rPr>
        <w:t>е</w:t>
      </w:r>
      <w:r w:rsidRPr="00B52C70">
        <w:rPr>
          <w:sz w:val="22"/>
          <w:szCs w:val="22"/>
          <w:lang w:val="sr-Cyrl-CS"/>
        </w:rPr>
        <w:t xml:space="preserve"> метод</w:t>
      </w:r>
      <w:r>
        <w:rPr>
          <w:sz w:val="22"/>
          <w:szCs w:val="22"/>
          <w:lang w:val="sr-Cyrl-CS"/>
        </w:rPr>
        <w:t>е</w:t>
      </w:r>
      <w:r w:rsidRPr="00B52C70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за добијање</w:t>
      </w:r>
      <w:r w:rsidRPr="00B52C70">
        <w:rPr>
          <w:sz w:val="22"/>
          <w:szCs w:val="22"/>
          <w:lang w:val="sr-Latn-CS"/>
        </w:rPr>
        <w:t xml:space="preserve"> наночестичних материјала</w:t>
      </w:r>
      <w:r>
        <w:rPr>
          <w:sz w:val="22"/>
          <w:szCs w:val="22"/>
          <w:lang w:val="sr-Cyrl-RS"/>
        </w:rPr>
        <w:t>,</w:t>
      </w:r>
      <w:r w:rsidRPr="00B52C70">
        <w:rPr>
          <w:sz w:val="22"/>
          <w:szCs w:val="22"/>
          <w:lang w:val="sr-Latn-CS"/>
        </w:rPr>
        <w:t xml:space="preserve"> микроструктурн</w:t>
      </w:r>
      <w:r>
        <w:rPr>
          <w:sz w:val="22"/>
          <w:szCs w:val="22"/>
          <w:lang w:val="sr-Cyrl-RS"/>
        </w:rPr>
        <w:t>у</w:t>
      </w:r>
      <w:r w:rsidRPr="00B52C70">
        <w:rPr>
          <w:sz w:val="22"/>
          <w:szCs w:val="22"/>
          <w:lang w:val="sr-Latn-CS"/>
        </w:rPr>
        <w:t xml:space="preserve"> и стереолошк</w:t>
      </w:r>
      <w:r>
        <w:rPr>
          <w:sz w:val="22"/>
          <w:szCs w:val="22"/>
          <w:lang w:val="sr-Cyrl-RS"/>
        </w:rPr>
        <w:t>у</w:t>
      </w:r>
      <w:r w:rsidRPr="00B52C70">
        <w:rPr>
          <w:sz w:val="22"/>
          <w:szCs w:val="22"/>
          <w:lang w:val="sr-Latn-CS"/>
        </w:rPr>
        <w:t xml:space="preserve"> анализ</w:t>
      </w:r>
      <w:r>
        <w:rPr>
          <w:sz w:val="22"/>
          <w:szCs w:val="22"/>
          <w:lang w:val="sr-Cyrl-RS"/>
        </w:rPr>
        <w:t>у,</w:t>
      </w:r>
      <w:r w:rsidRPr="00B52C70">
        <w:rPr>
          <w:sz w:val="22"/>
          <w:szCs w:val="22"/>
          <w:lang w:val="sr-Latn-CS"/>
        </w:rPr>
        <w:t xml:space="preserve"> испитивање механичких</w:t>
      </w:r>
      <w:r>
        <w:rPr>
          <w:sz w:val="22"/>
          <w:szCs w:val="22"/>
          <w:lang w:val="sr-Cyrl-RS"/>
        </w:rPr>
        <w:t>, корозионих</w:t>
      </w:r>
      <w:r w:rsidRPr="00B52C70">
        <w:rPr>
          <w:sz w:val="22"/>
          <w:szCs w:val="22"/>
          <w:lang w:val="sr-Latn-CS"/>
        </w:rPr>
        <w:t xml:space="preserve"> и триболошких својстава, фрактографск</w:t>
      </w:r>
      <w:r>
        <w:rPr>
          <w:sz w:val="22"/>
          <w:szCs w:val="22"/>
          <w:lang w:val="sr-Cyrl-RS"/>
        </w:rPr>
        <w:t>у</w:t>
      </w:r>
      <w:r w:rsidRPr="00B52C70">
        <w:rPr>
          <w:sz w:val="22"/>
          <w:szCs w:val="22"/>
          <w:lang w:val="sr-Latn-CS"/>
        </w:rPr>
        <w:t xml:space="preserve"> анализ</w:t>
      </w:r>
      <w:r>
        <w:rPr>
          <w:sz w:val="22"/>
          <w:szCs w:val="22"/>
          <w:lang w:val="sr-Cyrl-RS"/>
        </w:rPr>
        <w:t>у,</w:t>
      </w:r>
      <w:r w:rsidRPr="00B52C70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развој </w:t>
      </w:r>
      <w:r w:rsidRPr="00B52C70">
        <w:rPr>
          <w:sz w:val="22"/>
          <w:szCs w:val="22"/>
          <w:lang w:val="sr-Cyrl-RS"/>
        </w:rPr>
        <w:t>керамичких</w:t>
      </w:r>
      <w:r>
        <w:rPr>
          <w:sz w:val="22"/>
          <w:szCs w:val="22"/>
          <w:lang w:val="sr-Cyrl-RS"/>
        </w:rPr>
        <w:t xml:space="preserve"> и композитних </w:t>
      </w:r>
      <w:r w:rsidRPr="00B52C70">
        <w:rPr>
          <w:sz w:val="22"/>
          <w:szCs w:val="22"/>
          <w:lang w:val="sr-Cyrl-RS"/>
        </w:rPr>
        <w:t>материјала</w:t>
      </w:r>
      <w:r>
        <w:rPr>
          <w:sz w:val="22"/>
          <w:szCs w:val="22"/>
          <w:lang w:val="sr-Cyrl-RS"/>
        </w:rPr>
        <w:t>,</w:t>
      </w:r>
      <w:r w:rsidRPr="00B52C70">
        <w:rPr>
          <w:sz w:val="22"/>
          <w:szCs w:val="22"/>
          <w:lang w:val="sr-Cyrl-RS"/>
        </w:rPr>
        <w:t xml:space="preserve"> </w:t>
      </w:r>
      <w:r w:rsidRPr="00B52C70">
        <w:rPr>
          <w:sz w:val="22"/>
          <w:szCs w:val="22"/>
          <w:lang w:val="sr-Latn-CS"/>
        </w:rPr>
        <w:t xml:space="preserve">као и моделовање настанка и раста прслине механизмом жилавог лома. </w:t>
      </w:r>
      <w:r>
        <w:rPr>
          <w:sz w:val="22"/>
          <w:szCs w:val="22"/>
          <w:lang w:val="sr-Cyrl-RS"/>
        </w:rPr>
        <w:t>О</w:t>
      </w:r>
      <w:r w:rsidRPr="00B52C70">
        <w:rPr>
          <w:sz w:val="22"/>
          <w:szCs w:val="22"/>
          <w:lang w:val="sr-Latn-CS"/>
        </w:rPr>
        <w:t xml:space="preserve">бјавила </w:t>
      </w:r>
      <w:r>
        <w:rPr>
          <w:sz w:val="22"/>
          <w:szCs w:val="22"/>
          <w:lang w:val="sr-Cyrl-RS"/>
        </w:rPr>
        <w:t xml:space="preserve">је </w:t>
      </w:r>
      <w:r w:rsidRPr="00B52C70">
        <w:rPr>
          <w:sz w:val="22"/>
          <w:szCs w:val="22"/>
          <w:lang w:val="sr-Cyrl-RS"/>
        </w:rPr>
        <w:t>1</w:t>
      </w:r>
      <w:r w:rsidR="00394160">
        <w:rPr>
          <w:sz w:val="22"/>
          <w:szCs w:val="22"/>
          <w:lang w:val="sr-Latn-RS"/>
        </w:rPr>
        <w:t>71</w:t>
      </w:r>
      <w:r w:rsidRPr="00B52C70">
        <w:rPr>
          <w:sz w:val="22"/>
          <w:szCs w:val="22"/>
          <w:lang w:val="sr-Cyrl-RS"/>
        </w:rPr>
        <w:t xml:space="preserve"> </w:t>
      </w:r>
      <w:r w:rsidRPr="00B52C70">
        <w:rPr>
          <w:sz w:val="22"/>
          <w:szCs w:val="22"/>
          <w:lang w:val="sr-Latn-CS"/>
        </w:rPr>
        <w:t>научн</w:t>
      </w:r>
      <w:r w:rsidR="00394160">
        <w:rPr>
          <w:sz w:val="22"/>
          <w:szCs w:val="22"/>
          <w:lang w:val="sr-Cyrl-RS"/>
        </w:rPr>
        <w:t>у</w:t>
      </w:r>
      <w:r w:rsidRPr="00B52C70">
        <w:rPr>
          <w:sz w:val="22"/>
          <w:szCs w:val="22"/>
          <w:lang w:val="sr-Latn-CS"/>
        </w:rPr>
        <w:t xml:space="preserve"> </w:t>
      </w:r>
      <w:r w:rsidRPr="00B52C70">
        <w:rPr>
          <w:sz w:val="22"/>
          <w:szCs w:val="22"/>
          <w:lang w:val="sr-Cyrl-RS"/>
        </w:rPr>
        <w:t>публикациј</w:t>
      </w:r>
      <w:r w:rsidR="00394160">
        <w:rPr>
          <w:sz w:val="22"/>
          <w:szCs w:val="22"/>
          <w:lang w:val="sr-Cyrl-RS"/>
        </w:rPr>
        <w:t>у</w:t>
      </w:r>
      <w:r w:rsidRPr="00B52C70">
        <w:rPr>
          <w:sz w:val="22"/>
          <w:szCs w:val="22"/>
          <w:lang w:val="sr-Latn-CS"/>
        </w:rPr>
        <w:t xml:space="preserve"> од чега </w:t>
      </w:r>
      <w:r w:rsidR="000E07FC">
        <w:rPr>
          <w:sz w:val="22"/>
          <w:szCs w:val="22"/>
          <w:lang w:val="sr-Cyrl-RS"/>
        </w:rPr>
        <w:t xml:space="preserve">су </w:t>
      </w:r>
      <w:r w:rsidRPr="00B52C70">
        <w:rPr>
          <w:sz w:val="22"/>
          <w:szCs w:val="22"/>
          <w:lang w:val="sr-Latn-CS"/>
        </w:rPr>
        <w:t xml:space="preserve">2 </w:t>
      </w:r>
      <w:r w:rsidR="000E07FC">
        <w:rPr>
          <w:sz w:val="22"/>
          <w:szCs w:val="22"/>
          <w:lang w:val="sr-Cyrl-RS"/>
        </w:rPr>
        <w:t>поглавља у истакнутим монографијама међународног значаја</w:t>
      </w:r>
      <w:r w:rsidRPr="00B52C70">
        <w:rPr>
          <w:sz w:val="22"/>
          <w:szCs w:val="22"/>
          <w:lang w:val="sr-Latn-CS"/>
        </w:rPr>
        <w:t xml:space="preserve">, </w:t>
      </w:r>
      <w:r w:rsidR="00394160">
        <w:rPr>
          <w:sz w:val="22"/>
          <w:szCs w:val="22"/>
          <w:lang w:val="sr-Cyrl-RS"/>
        </w:rPr>
        <w:t>73</w:t>
      </w:r>
      <w:r w:rsidRPr="00B52C70">
        <w:rPr>
          <w:sz w:val="22"/>
          <w:szCs w:val="22"/>
          <w:lang w:val="sr-Latn-CS"/>
        </w:rPr>
        <w:t xml:space="preserve"> рада </w:t>
      </w:r>
      <w:r w:rsidR="000E07FC">
        <w:rPr>
          <w:sz w:val="22"/>
          <w:szCs w:val="22"/>
          <w:lang w:val="sr-Cyrl-RS"/>
        </w:rPr>
        <w:t xml:space="preserve">у часописима са </w:t>
      </w:r>
      <w:r w:rsidR="000E07FC">
        <w:rPr>
          <w:sz w:val="22"/>
          <w:szCs w:val="22"/>
        </w:rPr>
        <w:t xml:space="preserve">SCI </w:t>
      </w:r>
      <w:r w:rsidR="000E07FC">
        <w:rPr>
          <w:sz w:val="22"/>
          <w:szCs w:val="22"/>
          <w:lang w:val="sr-Cyrl-RS"/>
        </w:rPr>
        <w:t>листе</w:t>
      </w:r>
      <w:r w:rsidRPr="00B52C70">
        <w:rPr>
          <w:sz w:val="22"/>
          <w:szCs w:val="22"/>
          <w:lang w:val="sr-Latn-CS"/>
        </w:rPr>
        <w:t xml:space="preserve">, </w:t>
      </w:r>
      <w:r w:rsidR="00394160">
        <w:rPr>
          <w:sz w:val="22"/>
          <w:szCs w:val="22"/>
          <w:lang w:val="sr-Cyrl-RS"/>
        </w:rPr>
        <w:t>79</w:t>
      </w:r>
      <w:r w:rsidRPr="00B52C70">
        <w:rPr>
          <w:sz w:val="22"/>
          <w:szCs w:val="22"/>
          <w:lang w:val="sr-Latn-CS"/>
        </w:rPr>
        <w:t xml:space="preserve"> рад</w:t>
      </w:r>
      <w:r>
        <w:rPr>
          <w:sz w:val="22"/>
          <w:szCs w:val="22"/>
          <w:lang w:val="sr-Cyrl-RS"/>
        </w:rPr>
        <w:t>ова</w:t>
      </w:r>
      <w:r w:rsidRPr="00B52C70">
        <w:rPr>
          <w:sz w:val="22"/>
          <w:szCs w:val="22"/>
          <w:lang w:val="sr-Latn-CS"/>
        </w:rPr>
        <w:t xml:space="preserve"> </w:t>
      </w:r>
      <w:r w:rsidR="000E07FC">
        <w:rPr>
          <w:sz w:val="22"/>
          <w:szCs w:val="22"/>
          <w:lang w:val="sr-Cyrl-RS"/>
        </w:rPr>
        <w:t>представљен</w:t>
      </w:r>
      <w:r w:rsidR="00580E29">
        <w:rPr>
          <w:sz w:val="22"/>
          <w:szCs w:val="22"/>
          <w:lang w:val="sr-Cyrl-RS"/>
        </w:rPr>
        <w:t>их</w:t>
      </w:r>
      <w:r w:rsidR="000E07FC">
        <w:rPr>
          <w:sz w:val="22"/>
          <w:szCs w:val="22"/>
          <w:lang w:val="sr-Cyrl-RS"/>
        </w:rPr>
        <w:t xml:space="preserve"> на домаћим и међународним конференцијама</w:t>
      </w:r>
      <w:r w:rsidRPr="00B52C70">
        <w:rPr>
          <w:sz w:val="22"/>
          <w:szCs w:val="22"/>
          <w:lang w:val="sr-Cyrl-RS"/>
        </w:rPr>
        <w:t>,</w:t>
      </w:r>
      <w:r w:rsidRPr="00B52C70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RS"/>
        </w:rPr>
        <w:t xml:space="preserve">као и </w:t>
      </w:r>
      <w:r w:rsidRPr="00B52C70">
        <w:rPr>
          <w:sz w:val="22"/>
          <w:szCs w:val="22"/>
          <w:lang w:val="sr-Latn-CS"/>
        </w:rPr>
        <w:t>1</w:t>
      </w:r>
      <w:r w:rsidR="00394160">
        <w:rPr>
          <w:sz w:val="22"/>
          <w:szCs w:val="22"/>
          <w:lang w:val="sr-Cyrl-RS"/>
        </w:rPr>
        <w:t>7</w:t>
      </w:r>
      <w:r w:rsidRPr="00B52C70">
        <w:rPr>
          <w:sz w:val="22"/>
          <w:szCs w:val="22"/>
          <w:lang w:val="sr-Latn-CS"/>
        </w:rPr>
        <w:t xml:space="preserve"> радова </w:t>
      </w:r>
      <w:r w:rsidR="00357059">
        <w:rPr>
          <w:sz w:val="22"/>
          <w:szCs w:val="22"/>
          <w:lang w:val="sr-Cyrl-RS"/>
        </w:rPr>
        <w:t>објављен</w:t>
      </w:r>
      <w:r w:rsidR="00580E29">
        <w:rPr>
          <w:sz w:val="22"/>
          <w:szCs w:val="22"/>
          <w:lang w:val="sr-Cyrl-RS"/>
        </w:rPr>
        <w:t>их</w:t>
      </w:r>
      <w:bookmarkStart w:id="0" w:name="_GoBack"/>
      <w:bookmarkEnd w:id="0"/>
      <w:r w:rsidR="00357059">
        <w:rPr>
          <w:sz w:val="22"/>
          <w:szCs w:val="22"/>
          <w:lang w:val="sr-Cyrl-RS"/>
        </w:rPr>
        <w:t xml:space="preserve"> у часописима националног значаја</w:t>
      </w:r>
      <w:r>
        <w:rPr>
          <w:sz w:val="22"/>
          <w:szCs w:val="22"/>
          <w:lang w:val="sr-Cyrl-RS"/>
        </w:rPr>
        <w:t>.</w:t>
      </w:r>
      <w:r w:rsidRPr="00B52C70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Р</w:t>
      </w:r>
      <w:r w:rsidRPr="00B52C70">
        <w:rPr>
          <w:sz w:val="22"/>
          <w:szCs w:val="22"/>
          <w:lang w:val="sr-Cyrl-CS"/>
        </w:rPr>
        <w:t xml:space="preserve">ад </w:t>
      </w:r>
      <w:r w:rsidRPr="00B52C70">
        <w:rPr>
          <w:i/>
          <w:sz w:val="22"/>
          <w:szCs w:val="22"/>
          <w:lang w:val="sr-Latn-CS"/>
        </w:rPr>
        <w:t xml:space="preserve">I. Cvijović-Alagić </w:t>
      </w:r>
      <w:r>
        <w:rPr>
          <w:i/>
          <w:sz w:val="22"/>
          <w:szCs w:val="22"/>
        </w:rPr>
        <w:t xml:space="preserve">et al., </w:t>
      </w:r>
      <w:r>
        <w:fldChar w:fldCharType="begin"/>
      </w:r>
      <w:r>
        <w:instrText xml:space="preserve"> HYPERLINK "https://doi.org/10.1016/j.corsci.2010.11.014" </w:instrText>
      </w:r>
      <w:r>
        <w:fldChar w:fldCharType="separate"/>
      </w:r>
      <w:proofErr w:type="gramStart"/>
      <w:r w:rsidRPr="003E10C3">
        <w:rPr>
          <w:rStyle w:val="Hyperlink"/>
          <w:i/>
          <w:sz w:val="22"/>
          <w:szCs w:val="22"/>
        </w:rPr>
        <w:t>https://doi.org/10.1016/j.corsci.2010.11.014</w:t>
      </w:r>
      <w:r>
        <w:rPr>
          <w:rStyle w:val="Hyperlink"/>
          <w:i/>
          <w:sz w:val="22"/>
          <w:szCs w:val="22"/>
        </w:rPr>
        <w:fldChar w:fldCharType="end"/>
      </w:r>
      <w:r>
        <w:rPr>
          <w:i/>
          <w:sz w:val="22"/>
          <w:szCs w:val="22"/>
        </w:rPr>
        <w:t xml:space="preserve">, </w:t>
      </w:r>
      <w:r w:rsidRPr="00B52C70">
        <w:rPr>
          <w:sz w:val="22"/>
          <w:szCs w:val="22"/>
          <w:lang w:val="sr-Cyrl-CS"/>
        </w:rPr>
        <w:t xml:space="preserve">публикован у </w:t>
      </w:r>
      <w:r>
        <w:rPr>
          <w:sz w:val="22"/>
          <w:szCs w:val="22"/>
          <w:lang w:val="sr-Cyrl-RS"/>
        </w:rPr>
        <w:t>ч</w:t>
      </w:r>
      <w:r w:rsidRPr="00B52C70">
        <w:rPr>
          <w:sz w:val="22"/>
          <w:szCs w:val="22"/>
          <w:lang w:val="sr-Cyrl-CS"/>
        </w:rPr>
        <w:t xml:space="preserve">асопису </w:t>
      </w:r>
      <w:r w:rsidRPr="00B52C70">
        <w:rPr>
          <w:sz w:val="22"/>
          <w:szCs w:val="22"/>
          <w:lang w:val="sr-Latn-CS"/>
        </w:rPr>
        <w:t xml:space="preserve">Corrosion Science </w:t>
      </w:r>
      <w:r w:rsidR="00357059">
        <w:rPr>
          <w:sz w:val="22"/>
          <w:szCs w:val="22"/>
          <w:lang w:val="sr-Cyrl-CS"/>
        </w:rPr>
        <w:t xml:space="preserve">је </w:t>
      </w:r>
      <w:r>
        <w:rPr>
          <w:sz w:val="22"/>
          <w:szCs w:val="22"/>
          <w:lang w:val="sr-Cyrl-CS"/>
        </w:rPr>
        <w:t xml:space="preserve">увршћен </w:t>
      </w:r>
      <w:r w:rsidRPr="00B52C70">
        <w:rPr>
          <w:sz w:val="22"/>
          <w:szCs w:val="22"/>
          <w:lang w:val="sr-Cyrl-CS"/>
        </w:rPr>
        <w:t>на лист</w:t>
      </w:r>
      <w:r>
        <w:rPr>
          <w:sz w:val="22"/>
          <w:szCs w:val="22"/>
          <w:lang w:val="sr-Cyrl-CS"/>
        </w:rPr>
        <w:t>у</w:t>
      </w:r>
      <w:r w:rsidRPr="00B52C70">
        <w:rPr>
          <w:sz w:val="22"/>
          <w:szCs w:val="22"/>
          <w:lang w:val="sr-Cyrl-CS"/>
        </w:rPr>
        <w:t xml:space="preserve"> </w:t>
      </w:r>
      <w:r w:rsidRPr="00B52C70">
        <w:rPr>
          <w:sz w:val="22"/>
          <w:szCs w:val="22"/>
          <w:lang w:val="sr-Latn-CS"/>
        </w:rPr>
        <w:t>„Top25 Hottest Articles in 2011 – Corrosion Science“</w:t>
      </w:r>
      <w:r w:rsidRPr="00B52C70">
        <w:rPr>
          <w:sz w:val="22"/>
          <w:szCs w:val="22"/>
          <w:lang w:val="sr-Cyrl-CS"/>
        </w:rPr>
        <w:t>.</w:t>
      </w:r>
      <w:proofErr w:type="gramEnd"/>
      <w:r>
        <w:rPr>
          <w:sz w:val="22"/>
          <w:szCs w:val="22"/>
          <w:lang w:val="sr-Cyrl-CS"/>
        </w:rPr>
        <w:t xml:space="preserve"> Објављени радови су цитирани преко 1</w:t>
      </w:r>
      <w:r w:rsidR="004963C1">
        <w:rPr>
          <w:sz w:val="22"/>
          <w:szCs w:val="22"/>
          <w:lang w:val="sr-Cyrl-CS"/>
        </w:rPr>
        <w:t>275</w:t>
      </w:r>
      <w:r>
        <w:rPr>
          <w:sz w:val="22"/>
          <w:szCs w:val="22"/>
          <w:lang w:val="sr-Cyrl-CS"/>
        </w:rPr>
        <w:t xml:space="preserve"> пута уз Хиршов фактор </w:t>
      </w:r>
      <w:r w:rsidR="00546493">
        <w:rPr>
          <w:sz w:val="22"/>
          <w:szCs w:val="22"/>
          <w:lang w:val="sr-Cyrl-CS"/>
        </w:rPr>
        <w:t>20</w:t>
      </w:r>
      <w:r>
        <w:rPr>
          <w:sz w:val="22"/>
          <w:szCs w:val="22"/>
          <w:lang w:val="sr-Cyrl-CS"/>
        </w:rPr>
        <w:t xml:space="preserve">. Рецензент је радова у великом броју научних часописа. Члан је уређивачког одбора 2 научна часописа, али и програмског и организационог одбора бројних међународних конференција. </w:t>
      </w:r>
      <w:r w:rsidRPr="00546493">
        <w:rPr>
          <w:sz w:val="22"/>
          <w:szCs w:val="22"/>
          <w:lang w:val="sr-Cyrl-CS"/>
        </w:rPr>
        <w:t xml:space="preserve">Одржала је пленарна предавања </w:t>
      </w:r>
      <w:r w:rsidRPr="00546493">
        <w:rPr>
          <w:sz w:val="22"/>
          <w:szCs w:val="22"/>
          <w:lang w:val="sr-Cyrl-RS"/>
        </w:rPr>
        <w:t>на Индијском институту за технологију – Мадрас и Словачкој академији наука, као и предавања по позиву на међународним конференцијама.</w:t>
      </w:r>
    </w:p>
    <w:p w:rsidR="00714E43" w:rsidRDefault="00714E43" w:rsidP="00714E43">
      <w:pPr>
        <w:pStyle w:val="NoSpacing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 </w:t>
      </w:r>
      <w:r w:rsidRPr="00357059">
        <w:rPr>
          <w:sz w:val="22"/>
          <w:szCs w:val="22"/>
          <w:lang w:val="sr-Cyrl-RS"/>
        </w:rPr>
        <w:t>инжењерској делатности</w:t>
      </w:r>
      <w:r>
        <w:rPr>
          <w:sz w:val="22"/>
          <w:szCs w:val="22"/>
          <w:lang w:val="sr-Cyrl-RS"/>
        </w:rPr>
        <w:t xml:space="preserve"> активности су јој пре свега биле усмерене на реализацију 3 пројекта за потребе привреде и решавање технолошких проблема насталих током производног процеса кроз сарадњу са већим бројем привредних друштава.</w:t>
      </w:r>
    </w:p>
    <w:p w:rsidR="00714E43" w:rsidRPr="00652308" w:rsidRDefault="00714E43" w:rsidP="00714E43">
      <w:pPr>
        <w:pStyle w:val="NoSpacing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Развила је изузетно успешну </w:t>
      </w:r>
      <w:r w:rsidRPr="00357059">
        <w:rPr>
          <w:sz w:val="22"/>
          <w:szCs w:val="22"/>
          <w:lang w:val="sr-Cyrl-RS"/>
        </w:rPr>
        <w:t>међународну сарадњу</w:t>
      </w:r>
      <w:r>
        <w:rPr>
          <w:sz w:val="22"/>
          <w:szCs w:val="22"/>
          <w:lang w:val="sr-Cyrl-RS"/>
        </w:rPr>
        <w:t xml:space="preserve"> са истраживачким групама из целог света (Индија, Јапан, Немачка, Словачка, Русија, Белорусија, Словенија, Аустрија, Украјна, Италија), која се огледа у многобројним заједничким научним публикацијама и успешној реализацији 10 међународних пројеката где је руководилац 5 пројеката из позива Еурека, Ерасмус+, билатералне </w:t>
      </w:r>
      <w:r w:rsidR="00357059">
        <w:rPr>
          <w:sz w:val="22"/>
          <w:szCs w:val="22"/>
          <w:lang w:val="sr-Cyrl-RS"/>
        </w:rPr>
        <w:t xml:space="preserve">научно-технолошке </w:t>
      </w:r>
      <w:r>
        <w:rPr>
          <w:sz w:val="22"/>
          <w:szCs w:val="22"/>
          <w:lang w:val="sr-Cyrl-RS"/>
        </w:rPr>
        <w:t xml:space="preserve">сарадње, као и </w:t>
      </w:r>
      <w:r w:rsidR="00357059">
        <w:rPr>
          <w:sz w:val="22"/>
          <w:szCs w:val="22"/>
          <w:lang w:val="sr-Cyrl-RS"/>
        </w:rPr>
        <w:t xml:space="preserve">пројекта сарадње </w:t>
      </w:r>
      <w:r>
        <w:rPr>
          <w:sz w:val="22"/>
          <w:szCs w:val="22"/>
          <w:lang w:val="sr-Cyrl-RS"/>
        </w:rPr>
        <w:t>са Обједињеним институтом за нуклеарна истраживања у Дубни, Русија. Рецензент је предлога пројеката међународне сарадње ресорног Министарства.</w:t>
      </w:r>
    </w:p>
    <w:p w:rsidR="00714E43" w:rsidRDefault="00714E43" w:rsidP="00714E43">
      <w:pPr>
        <w:pStyle w:val="NoSpacing"/>
        <w:jc w:val="both"/>
        <w:rPr>
          <w:sz w:val="22"/>
          <w:szCs w:val="22"/>
          <w:lang w:val="sr-Cyrl-RS"/>
        </w:rPr>
      </w:pPr>
      <w:r w:rsidRPr="006F4D85">
        <w:rPr>
          <w:sz w:val="22"/>
          <w:szCs w:val="22"/>
          <w:lang w:val="sr-Cyrl-RS"/>
        </w:rPr>
        <w:t xml:space="preserve">У </w:t>
      </w:r>
      <w:r w:rsidRPr="00357059">
        <w:rPr>
          <w:sz w:val="22"/>
          <w:szCs w:val="22"/>
          <w:lang w:val="sr-Cyrl-RS"/>
        </w:rPr>
        <w:t>организационо ангажовање</w:t>
      </w:r>
      <w:r>
        <w:rPr>
          <w:sz w:val="22"/>
          <w:szCs w:val="22"/>
          <w:lang w:val="sr-Cyrl-RS"/>
        </w:rPr>
        <w:t xml:space="preserve"> се убрајају њено чланство у председништву Научног већа и Етичкој комисији Института Винча. Од </w:t>
      </w:r>
      <w:r w:rsidRPr="00B52C70">
        <w:rPr>
          <w:sz w:val="22"/>
          <w:szCs w:val="22"/>
          <w:lang w:val="sr-Cyrl-RS"/>
        </w:rPr>
        <w:t xml:space="preserve">2022. године </w:t>
      </w:r>
      <w:r>
        <w:rPr>
          <w:sz w:val="22"/>
          <w:szCs w:val="22"/>
          <w:lang w:val="sr-Cyrl-RS"/>
        </w:rPr>
        <w:t xml:space="preserve">је </w:t>
      </w:r>
      <w:r w:rsidRPr="00B52C70">
        <w:rPr>
          <w:sz w:val="22"/>
          <w:szCs w:val="22"/>
          <w:lang w:val="sr-Cyrl-RS"/>
        </w:rPr>
        <w:t xml:space="preserve">члан </w:t>
      </w:r>
      <w:r>
        <w:rPr>
          <w:sz w:val="22"/>
          <w:szCs w:val="22"/>
          <w:lang w:val="sr-Cyrl-RS"/>
        </w:rPr>
        <w:t xml:space="preserve">и </w:t>
      </w:r>
      <w:r w:rsidRPr="00B52C70">
        <w:rPr>
          <w:sz w:val="22"/>
          <w:szCs w:val="22"/>
          <w:lang w:val="sr-Cyrl-RS"/>
        </w:rPr>
        <w:t>заменик координатора Програмског савета, радно</w:t>
      </w:r>
      <w:r>
        <w:rPr>
          <w:sz w:val="22"/>
          <w:szCs w:val="22"/>
          <w:lang w:val="sr-Cyrl-RS"/>
        </w:rPr>
        <w:t>г</w:t>
      </w:r>
      <w:r w:rsidRPr="00B52C70">
        <w:rPr>
          <w:sz w:val="22"/>
          <w:szCs w:val="22"/>
          <w:lang w:val="sr-Cyrl-RS"/>
        </w:rPr>
        <w:t xml:space="preserve"> и саветодавно</w:t>
      </w:r>
      <w:r>
        <w:rPr>
          <w:sz w:val="22"/>
          <w:szCs w:val="22"/>
          <w:lang w:val="sr-Cyrl-RS"/>
        </w:rPr>
        <w:t>г</w:t>
      </w:r>
      <w:r w:rsidRPr="00B52C70">
        <w:rPr>
          <w:sz w:val="22"/>
          <w:szCs w:val="22"/>
          <w:lang w:val="sr-Cyrl-RS"/>
        </w:rPr>
        <w:t xml:space="preserve"> тел</w:t>
      </w:r>
      <w:r>
        <w:rPr>
          <w:sz w:val="22"/>
          <w:szCs w:val="22"/>
          <w:lang w:val="sr-Cyrl-RS"/>
        </w:rPr>
        <w:t>а</w:t>
      </w:r>
      <w:r w:rsidRPr="00B52C70">
        <w:rPr>
          <w:sz w:val="22"/>
          <w:szCs w:val="22"/>
          <w:lang w:val="sr-Cyrl-RS"/>
        </w:rPr>
        <w:t xml:space="preserve"> директора </w:t>
      </w:r>
      <w:r>
        <w:rPr>
          <w:sz w:val="22"/>
          <w:szCs w:val="22"/>
          <w:lang w:val="sr-Cyrl-RS"/>
        </w:rPr>
        <w:t>Института</w:t>
      </w:r>
      <w:r w:rsidRPr="00B52C70">
        <w:rPr>
          <w:sz w:val="22"/>
          <w:szCs w:val="22"/>
          <w:lang w:val="sr-Cyrl-RS"/>
        </w:rPr>
        <w:t xml:space="preserve"> Винча.</w:t>
      </w:r>
    </w:p>
    <w:p w:rsidR="00714E43" w:rsidRDefault="00714E43" w:rsidP="00714E43">
      <w:pPr>
        <w:pStyle w:val="NoSpacing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Добитник је</w:t>
      </w:r>
      <w:r w:rsidRPr="00B52C70">
        <w:rPr>
          <w:sz w:val="22"/>
          <w:szCs w:val="22"/>
          <w:lang w:val="sr-Latn-CS"/>
        </w:rPr>
        <w:t xml:space="preserve"> </w:t>
      </w:r>
      <w:r w:rsidRPr="006F4D85">
        <w:rPr>
          <w:sz w:val="22"/>
          <w:szCs w:val="22"/>
          <w:lang w:val="sr-Latn-CS"/>
        </w:rPr>
        <w:t>Годишњ</w:t>
      </w:r>
      <w:r w:rsidRPr="006F4D85">
        <w:rPr>
          <w:sz w:val="22"/>
          <w:szCs w:val="22"/>
          <w:lang w:val="sr-Cyrl-RS"/>
        </w:rPr>
        <w:t>е</w:t>
      </w:r>
      <w:r w:rsidRPr="006F4D85">
        <w:rPr>
          <w:sz w:val="22"/>
          <w:szCs w:val="22"/>
          <w:lang w:val="sr-Latn-CS"/>
        </w:rPr>
        <w:t xml:space="preserve"> </w:t>
      </w:r>
      <w:r w:rsidRPr="00357059">
        <w:rPr>
          <w:sz w:val="22"/>
          <w:szCs w:val="22"/>
          <w:lang w:val="sr-Latn-CS"/>
        </w:rPr>
        <w:t>наград</w:t>
      </w:r>
      <w:r w:rsidRPr="00357059">
        <w:rPr>
          <w:sz w:val="22"/>
          <w:szCs w:val="22"/>
          <w:lang w:val="sr-Cyrl-RS"/>
        </w:rPr>
        <w:t>е</w:t>
      </w:r>
      <w:r w:rsidRPr="006F4D85">
        <w:rPr>
          <w:sz w:val="22"/>
          <w:szCs w:val="22"/>
          <w:lang w:val="sr-Latn-CS"/>
        </w:rPr>
        <w:t xml:space="preserve"> </w:t>
      </w:r>
      <w:r w:rsidRPr="006F4D85">
        <w:rPr>
          <w:sz w:val="22"/>
          <w:szCs w:val="22"/>
          <w:lang w:val="sr-Cyrl-RS"/>
        </w:rPr>
        <w:t>Института Винча</w:t>
      </w:r>
      <w:r>
        <w:rPr>
          <w:sz w:val="22"/>
          <w:szCs w:val="22"/>
          <w:lang w:val="sr-Cyrl-RS"/>
        </w:rPr>
        <w:t xml:space="preserve"> за 2007. годину</w:t>
      </w:r>
      <w:r w:rsidRPr="00B52C70">
        <w:rPr>
          <w:sz w:val="22"/>
          <w:szCs w:val="22"/>
          <w:lang w:val="sr-Latn-CS"/>
        </w:rPr>
        <w:t>.</w:t>
      </w:r>
    </w:p>
    <w:p w:rsidR="009276AF" w:rsidRDefault="00714E43" w:rsidP="00BC522A">
      <w:pPr>
        <w:pStyle w:val="NoSpacing"/>
        <w:jc w:val="both"/>
      </w:pPr>
      <w:r w:rsidRPr="00357059">
        <w:rPr>
          <w:sz w:val="22"/>
          <w:szCs w:val="22"/>
          <w:lang w:val="sr-Cyrl-RS"/>
        </w:rPr>
        <w:t>Породица</w:t>
      </w:r>
      <w:r>
        <w:rPr>
          <w:sz w:val="22"/>
          <w:szCs w:val="22"/>
          <w:lang w:val="sr-Cyrl-RS"/>
        </w:rPr>
        <w:t>, супруг и ћерка, су јој највећа подршка. Рекреативно се бави пливањем и планинарењем.</w:t>
      </w:r>
    </w:p>
    <w:sectPr w:rsidR="009276AF" w:rsidSect="00714E4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A2EFE"/>
    <w:multiLevelType w:val="hybridMultilevel"/>
    <w:tmpl w:val="B7B04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770C6"/>
    <w:multiLevelType w:val="hybridMultilevel"/>
    <w:tmpl w:val="44560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zMjEyNTIyMDc3NjRU0lEKTi0uzszPAykwrAUAB3BLuiwAAAA="/>
  </w:docVars>
  <w:rsids>
    <w:rsidRoot w:val="00714E43"/>
    <w:rsid w:val="000B59D6"/>
    <w:rsid w:val="000E07FC"/>
    <w:rsid w:val="00156E93"/>
    <w:rsid w:val="00252420"/>
    <w:rsid w:val="00261FAA"/>
    <w:rsid w:val="00357059"/>
    <w:rsid w:val="00394160"/>
    <w:rsid w:val="004963C1"/>
    <w:rsid w:val="00546493"/>
    <w:rsid w:val="00580E29"/>
    <w:rsid w:val="00636185"/>
    <w:rsid w:val="00656833"/>
    <w:rsid w:val="00714E43"/>
    <w:rsid w:val="009276AF"/>
    <w:rsid w:val="00963FA0"/>
    <w:rsid w:val="00BC522A"/>
    <w:rsid w:val="00C0757F"/>
    <w:rsid w:val="00E31010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43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E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714E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43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E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714E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2025-04-08T23:07:00Z</dcterms:created>
  <dcterms:modified xsi:type="dcterms:W3CDTF">2025-04-17T10:20:00Z</dcterms:modified>
</cp:coreProperties>
</file>