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EF69" w14:textId="58ED3463" w:rsidR="009A53C7" w:rsidRPr="009E2765" w:rsidRDefault="009A53C7" w:rsidP="009A53C7">
      <w:pPr>
        <w:spacing w:beforeLines="60" w:before="144" w:afterLines="60" w:after="144" w:line="240" w:lineRule="auto"/>
        <w:jc w:val="both"/>
        <w:rPr>
          <w:rFonts w:ascii="Cambria" w:hAnsi="Cambria"/>
          <w:b/>
          <w:sz w:val="24"/>
          <w:szCs w:val="24"/>
          <w:lang w:val="sr-Cyrl-RS"/>
        </w:rPr>
      </w:pPr>
      <w:r w:rsidRPr="009E2765">
        <w:rPr>
          <w:rFonts w:ascii="Cambria" w:hAnsi="Cambria"/>
          <w:b/>
          <w:sz w:val="24"/>
          <w:szCs w:val="24"/>
          <w:lang w:val="sr-Cyrl-RS"/>
        </w:rPr>
        <w:t>Проф. др Драган Игњатовић</w:t>
      </w:r>
    </w:p>
    <w:p w14:paraId="6D0BA789" w14:textId="2C4DC3D8" w:rsidR="009E2765" w:rsidRDefault="009A53C7" w:rsidP="009A53C7">
      <w:pPr>
        <w:spacing w:beforeLines="60" w:before="144" w:afterLines="60" w:after="144" w:line="240" w:lineRule="auto"/>
        <w:jc w:val="both"/>
        <w:rPr>
          <w:rFonts w:ascii="Cambria" w:hAnsi="Cambria"/>
          <w:b/>
          <w:sz w:val="24"/>
          <w:szCs w:val="24"/>
          <w:lang w:val="sr-Cyrl-RS"/>
        </w:rPr>
      </w:pPr>
      <w:proofErr w:type="spellStart"/>
      <w:r w:rsidRPr="009E2765">
        <w:rPr>
          <w:rFonts w:ascii="Cambria" w:hAnsi="Cambria"/>
        </w:rPr>
        <w:t>редовни</w:t>
      </w:r>
      <w:proofErr w:type="spellEnd"/>
      <w:r w:rsidRPr="009E2765">
        <w:rPr>
          <w:rFonts w:ascii="Cambria" w:hAnsi="Cambria"/>
        </w:rPr>
        <w:t xml:space="preserve"> </w:t>
      </w:r>
      <w:proofErr w:type="spellStart"/>
      <w:r w:rsidRPr="009E2765">
        <w:rPr>
          <w:rFonts w:ascii="Cambria" w:hAnsi="Cambria"/>
        </w:rPr>
        <w:t>професор</w:t>
      </w:r>
      <w:proofErr w:type="spellEnd"/>
      <w:r w:rsidRPr="009E2765">
        <w:rPr>
          <w:rFonts w:ascii="Cambria" w:hAnsi="Cambria"/>
        </w:rPr>
        <w:t xml:space="preserve"> </w:t>
      </w:r>
      <w:proofErr w:type="spellStart"/>
      <w:r w:rsidRPr="009E2765">
        <w:rPr>
          <w:rFonts w:ascii="Cambria" w:hAnsi="Cambria"/>
        </w:rPr>
        <w:t>Рударско-геолошког</w:t>
      </w:r>
      <w:proofErr w:type="spellEnd"/>
      <w:r w:rsidRPr="009E2765">
        <w:rPr>
          <w:rFonts w:ascii="Cambria" w:hAnsi="Cambria"/>
        </w:rPr>
        <w:t xml:space="preserve"> </w:t>
      </w:r>
      <w:proofErr w:type="spellStart"/>
      <w:r w:rsidRPr="009E2765">
        <w:rPr>
          <w:rFonts w:ascii="Cambria" w:hAnsi="Cambria"/>
        </w:rPr>
        <w:t>факултета</w:t>
      </w:r>
      <w:proofErr w:type="spellEnd"/>
      <w:r w:rsidRPr="009E2765">
        <w:rPr>
          <w:rFonts w:ascii="Cambria" w:hAnsi="Cambria"/>
        </w:rPr>
        <w:t xml:space="preserve"> </w:t>
      </w:r>
      <w:proofErr w:type="spellStart"/>
      <w:r w:rsidRPr="009E2765">
        <w:rPr>
          <w:rFonts w:ascii="Cambria" w:hAnsi="Cambria"/>
        </w:rPr>
        <w:t>Универзитета</w:t>
      </w:r>
      <w:proofErr w:type="spellEnd"/>
      <w:r w:rsidRPr="009E2765">
        <w:rPr>
          <w:rFonts w:ascii="Cambria" w:hAnsi="Cambria"/>
        </w:rPr>
        <w:t xml:space="preserve"> у </w:t>
      </w:r>
      <w:proofErr w:type="spellStart"/>
      <w:r w:rsidRPr="009E2765">
        <w:rPr>
          <w:rFonts w:ascii="Cambria" w:hAnsi="Cambria"/>
        </w:rPr>
        <w:t>Београду</w:t>
      </w:r>
      <w:proofErr w:type="spellEnd"/>
    </w:p>
    <w:p w14:paraId="5C4344C1" w14:textId="77777777" w:rsidR="00996C47" w:rsidRPr="00996C47" w:rsidRDefault="00996C47" w:rsidP="009A53C7">
      <w:pPr>
        <w:spacing w:beforeLines="60" w:before="144" w:afterLines="60" w:after="144" w:line="240" w:lineRule="auto"/>
        <w:jc w:val="both"/>
        <w:rPr>
          <w:rFonts w:ascii="Cambria" w:hAnsi="Cambria"/>
          <w:b/>
          <w:sz w:val="24"/>
          <w:szCs w:val="24"/>
          <w:lang w:val="sr-Cyrl-RS"/>
        </w:rPr>
      </w:pPr>
    </w:p>
    <w:p w14:paraId="11F05AD9" w14:textId="03DF0956" w:rsidR="009A53C7" w:rsidRDefault="009A53C7" w:rsidP="00996C47">
      <w:pPr>
        <w:spacing w:beforeLines="60" w:before="144" w:afterLines="100" w:after="240" w:line="240" w:lineRule="auto"/>
        <w:jc w:val="center"/>
        <w:rPr>
          <w:rFonts w:ascii="Cambria" w:hAnsi="Cambria"/>
          <w:b/>
          <w:bCs/>
        </w:rPr>
      </w:pPr>
      <w:r w:rsidRPr="009E2765">
        <w:rPr>
          <w:rFonts w:ascii="Cambria" w:hAnsi="Cambria"/>
          <w:b/>
          <w:bCs/>
          <w:lang w:val="sr-Cyrl-RS"/>
        </w:rPr>
        <w:t>Б</w:t>
      </w:r>
      <w:r w:rsidRPr="009E2765">
        <w:rPr>
          <w:rFonts w:ascii="Cambria" w:hAnsi="Cambria"/>
          <w:b/>
          <w:bCs/>
        </w:rPr>
        <w:t xml:space="preserve">ИБЛИОГРАФИЈА </w:t>
      </w:r>
      <w:proofErr w:type="spellStart"/>
      <w:r w:rsidRPr="009E2765">
        <w:rPr>
          <w:rFonts w:ascii="Cambria" w:hAnsi="Cambria"/>
          <w:b/>
          <w:bCs/>
        </w:rPr>
        <w:t>са</w:t>
      </w:r>
      <w:proofErr w:type="spellEnd"/>
      <w:r w:rsidRPr="009E2765">
        <w:rPr>
          <w:rFonts w:ascii="Cambria" w:hAnsi="Cambria"/>
          <w:b/>
          <w:bCs/>
        </w:rPr>
        <w:t xml:space="preserve"> </w:t>
      </w:r>
      <w:proofErr w:type="spellStart"/>
      <w:r w:rsidRPr="009E2765">
        <w:rPr>
          <w:rFonts w:ascii="Cambria" w:hAnsi="Cambria"/>
          <w:b/>
          <w:bCs/>
        </w:rPr>
        <w:t>проширеном</w:t>
      </w:r>
      <w:proofErr w:type="spellEnd"/>
      <w:r w:rsidRPr="009E2765">
        <w:rPr>
          <w:rFonts w:ascii="Cambria" w:hAnsi="Cambria"/>
          <w:b/>
          <w:bCs/>
        </w:rPr>
        <w:t xml:space="preserve"> </w:t>
      </w:r>
      <w:proofErr w:type="spellStart"/>
      <w:r w:rsidRPr="009E2765">
        <w:rPr>
          <w:rFonts w:ascii="Cambria" w:hAnsi="Cambria"/>
          <w:b/>
          <w:bCs/>
        </w:rPr>
        <w:t>биографијом</w:t>
      </w:r>
      <w:proofErr w:type="spellEnd"/>
    </w:p>
    <w:p w14:paraId="363D15C6" w14:textId="10EFA77B" w:rsidR="009A53C7" w:rsidRPr="009E2765" w:rsidRDefault="00996C47" w:rsidP="00996C47">
      <w:pPr>
        <w:spacing w:before="100" w:beforeAutospacing="1" w:afterLines="60" w:after="144" w:line="240" w:lineRule="auto"/>
        <w:jc w:val="both"/>
        <w:rPr>
          <w:rFonts w:ascii="Cambria" w:hAnsi="Cambria"/>
          <w:b/>
          <w:i/>
          <w:iCs/>
          <w:sz w:val="24"/>
          <w:szCs w:val="24"/>
        </w:rPr>
      </w:pPr>
      <w:r>
        <w:rPr>
          <w:rFonts w:ascii="Cambria" w:hAnsi="Cambria"/>
          <w:i/>
          <w:iCs/>
          <w:lang w:val="sr-Cyrl-RS"/>
        </w:rPr>
        <w:t>Л</w:t>
      </w:r>
      <w:proofErr w:type="spellStart"/>
      <w:r w:rsidR="009A53C7" w:rsidRPr="009E2765">
        <w:rPr>
          <w:rFonts w:ascii="Cambria" w:hAnsi="Cambria"/>
          <w:i/>
          <w:iCs/>
        </w:rPr>
        <w:t>инкови</w:t>
      </w:r>
      <w:proofErr w:type="spellEnd"/>
      <w:r w:rsidR="009A53C7" w:rsidRPr="009E2765">
        <w:rPr>
          <w:rFonts w:ascii="Cambria" w:hAnsi="Cambria"/>
          <w:i/>
          <w:iCs/>
        </w:rPr>
        <w:t xml:space="preserve"> </w:t>
      </w:r>
      <w:proofErr w:type="spellStart"/>
      <w:r w:rsidR="009A53C7" w:rsidRPr="009E2765">
        <w:rPr>
          <w:rFonts w:ascii="Cambria" w:hAnsi="Cambria"/>
          <w:i/>
          <w:iCs/>
        </w:rPr>
        <w:t>на</w:t>
      </w:r>
      <w:proofErr w:type="spellEnd"/>
      <w:r w:rsidR="009A53C7" w:rsidRPr="009E2765">
        <w:rPr>
          <w:rFonts w:ascii="Cambria" w:hAnsi="Cambria"/>
          <w:i/>
          <w:iCs/>
        </w:rPr>
        <w:t xml:space="preserve"> </w:t>
      </w:r>
      <w:proofErr w:type="spellStart"/>
      <w:r w:rsidR="009A53C7" w:rsidRPr="009E2765">
        <w:rPr>
          <w:rFonts w:ascii="Cambria" w:hAnsi="Cambria"/>
          <w:i/>
          <w:iCs/>
        </w:rPr>
        <w:t>на</w:t>
      </w:r>
      <w:proofErr w:type="spellEnd"/>
      <w:r>
        <w:rPr>
          <w:rFonts w:ascii="Cambria" w:hAnsi="Cambria"/>
          <w:i/>
          <w:iCs/>
          <w:lang w:val="sr-Cyrl-RS"/>
        </w:rPr>
        <w:t>у</w:t>
      </w:r>
      <w:proofErr w:type="spellStart"/>
      <w:r w:rsidR="009A53C7" w:rsidRPr="009E2765">
        <w:rPr>
          <w:rFonts w:ascii="Cambria" w:hAnsi="Cambria"/>
          <w:i/>
          <w:iCs/>
        </w:rPr>
        <w:t>чне</w:t>
      </w:r>
      <w:proofErr w:type="spellEnd"/>
      <w:r w:rsidR="009A53C7" w:rsidRPr="009E2765">
        <w:rPr>
          <w:rFonts w:ascii="Cambria" w:hAnsi="Cambria"/>
          <w:i/>
          <w:iCs/>
        </w:rPr>
        <w:t xml:space="preserve"> и </w:t>
      </w:r>
      <w:proofErr w:type="spellStart"/>
      <w:r w:rsidR="009A53C7" w:rsidRPr="009E2765">
        <w:rPr>
          <w:rFonts w:ascii="Cambria" w:hAnsi="Cambria"/>
          <w:i/>
          <w:iCs/>
        </w:rPr>
        <w:t>друге</w:t>
      </w:r>
      <w:proofErr w:type="spellEnd"/>
      <w:r w:rsidR="009A53C7" w:rsidRPr="009E2765">
        <w:rPr>
          <w:rFonts w:ascii="Cambria" w:hAnsi="Cambria"/>
          <w:i/>
          <w:iCs/>
        </w:rPr>
        <w:t xml:space="preserve"> </w:t>
      </w:r>
      <w:proofErr w:type="spellStart"/>
      <w:r w:rsidR="009A53C7" w:rsidRPr="009E2765">
        <w:rPr>
          <w:rFonts w:ascii="Cambria" w:hAnsi="Cambria"/>
          <w:i/>
          <w:iCs/>
        </w:rPr>
        <w:t>публикације</w:t>
      </w:r>
      <w:proofErr w:type="spellEnd"/>
      <w:r w:rsidR="009A53C7" w:rsidRPr="009E2765">
        <w:rPr>
          <w:rFonts w:ascii="Cambria" w:hAnsi="Cambria"/>
          <w:i/>
          <w:iCs/>
        </w:rPr>
        <w:t xml:space="preserve">, </w:t>
      </w:r>
      <w:proofErr w:type="spellStart"/>
      <w:r w:rsidR="009A53C7" w:rsidRPr="009E2765">
        <w:rPr>
          <w:rFonts w:ascii="Cambria" w:hAnsi="Cambria"/>
          <w:i/>
          <w:iCs/>
        </w:rPr>
        <w:t>као</w:t>
      </w:r>
      <w:proofErr w:type="spellEnd"/>
      <w:r w:rsidR="009A53C7" w:rsidRPr="009E2765">
        <w:rPr>
          <w:rFonts w:ascii="Cambria" w:hAnsi="Cambria"/>
          <w:i/>
          <w:iCs/>
        </w:rPr>
        <w:t xml:space="preserve"> и </w:t>
      </w:r>
      <w:proofErr w:type="spellStart"/>
      <w:r w:rsidR="009A53C7" w:rsidRPr="009E2765">
        <w:rPr>
          <w:rFonts w:ascii="Cambria" w:hAnsi="Cambria"/>
          <w:i/>
          <w:iCs/>
        </w:rPr>
        <w:t>биографске</w:t>
      </w:r>
      <w:proofErr w:type="spellEnd"/>
      <w:r w:rsidR="009A53C7" w:rsidRPr="009E2765">
        <w:rPr>
          <w:rFonts w:ascii="Cambria" w:hAnsi="Cambria"/>
          <w:i/>
          <w:iCs/>
        </w:rPr>
        <w:t xml:space="preserve"> </w:t>
      </w:r>
      <w:proofErr w:type="spellStart"/>
      <w:r w:rsidR="009A53C7" w:rsidRPr="009E2765">
        <w:rPr>
          <w:rFonts w:ascii="Cambria" w:hAnsi="Cambria"/>
          <w:i/>
          <w:iCs/>
        </w:rPr>
        <w:t>податке</w:t>
      </w:r>
      <w:proofErr w:type="spellEnd"/>
      <w:r w:rsidR="009A53C7" w:rsidRPr="009E2765">
        <w:rPr>
          <w:rFonts w:ascii="Cambria" w:hAnsi="Cambria"/>
          <w:i/>
          <w:iCs/>
        </w:rPr>
        <w:t>:</w:t>
      </w:r>
    </w:p>
    <w:p w14:paraId="57BDF60F" w14:textId="77777777" w:rsidR="009E2765" w:rsidRPr="009E2765" w:rsidRDefault="009E2765" w:rsidP="009E2765">
      <w:pPr>
        <w:spacing w:after="0" w:line="240" w:lineRule="auto"/>
        <w:jc w:val="both"/>
        <w:rPr>
          <w:rFonts w:ascii="Cambria" w:eastAsia="Times New Roman" w:hAnsi="Cambria" w:cs="Arial"/>
          <w:color w:val="005EBE"/>
          <w:u w:val="single"/>
          <w:lang w:eastAsia="sr-Latn-RS"/>
        </w:rPr>
      </w:pPr>
      <w:r w:rsidRPr="009E2765">
        <w:rPr>
          <w:rFonts w:ascii="Cambria" w:hAnsi="Cambria"/>
          <w:b/>
        </w:rPr>
        <w:t xml:space="preserve">SCOPUS: </w:t>
      </w:r>
      <w:hyperlink r:id="rId11" w:history="1">
        <w:r w:rsidRPr="009E2765">
          <w:rPr>
            <w:rStyle w:val="Hyperlink"/>
            <w:rFonts w:ascii="Cambria" w:eastAsia="Times New Roman" w:hAnsi="Cambria" w:cs="Arial"/>
            <w:lang w:val="sr-Cyrl-RS" w:eastAsia="sr-Latn-RS"/>
          </w:rPr>
          <w:t>https://www.scopus.com/authid/detail.uri?authorId=7004207476</w:t>
        </w:r>
      </w:hyperlink>
    </w:p>
    <w:p w14:paraId="2D958B98" w14:textId="2055B3AD" w:rsidR="009E2765" w:rsidRPr="009E2765" w:rsidRDefault="009E2765" w:rsidP="009E2765">
      <w:pPr>
        <w:spacing w:after="0" w:line="240" w:lineRule="auto"/>
        <w:jc w:val="both"/>
        <w:rPr>
          <w:rFonts w:ascii="Cambria" w:hAnsi="Cambria"/>
          <w:b/>
        </w:rPr>
      </w:pPr>
      <w:r w:rsidRPr="009E2765">
        <w:rPr>
          <w:rFonts w:ascii="Cambria" w:hAnsi="Cambria"/>
          <w:lang w:val="sr-Cyrl-RS"/>
        </w:rPr>
        <w:t xml:space="preserve">укупан број цитата 265, хетеро 172; </w:t>
      </w:r>
      <w:r w:rsidRPr="00020D1B">
        <w:rPr>
          <w:rFonts w:ascii="Cambria" w:hAnsi="Cambria"/>
          <w:i/>
          <w:iCs/>
          <w:lang w:val="sr-Cyrl-RS"/>
        </w:rPr>
        <w:t>h</w:t>
      </w:r>
      <w:r w:rsidRPr="009E2765">
        <w:rPr>
          <w:rFonts w:ascii="Cambria" w:hAnsi="Cambria"/>
          <w:lang w:val="sr-Cyrl-RS"/>
        </w:rPr>
        <w:t>-</w:t>
      </w:r>
      <w:r w:rsidR="00020D1B">
        <w:rPr>
          <w:rFonts w:ascii="Cambria" w:hAnsi="Cambria"/>
          <w:lang w:val="sr-Cyrl-RS"/>
        </w:rPr>
        <w:t>индекс</w:t>
      </w:r>
      <w:r w:rsidRPr="009E2765">
        <w:rPr>
          <w:rFonts w:ascii="Cambria" w:hAnsi="Cambria"/>
          <w:lang w:val="sr-Cyrl-RS"/>
        </w:rPr>
        <w:t xml:space="preserve"> укупно – 9, хетеро - 8.</w:t>
      </w:r>
    </w:p>
    <w:p w14:paraId="4CC13868" w14:textId="77777777" w:rsidR="009E2765" w:rsidRPr="009E2765" w:rsidRDefault="009E2765" w:rsidP="009E2765">
      <w:pPr>
        <w:spacing w:after="0" w:line="240" w:lineRule="auto"/>
        <w:jc w:val="both"/>
        <w:rPr>
          <w:rFonts w:ascii="Cambria" w:hAnsi="Cambria"/>
          <w:b/>
        </w:rPr>
      </w:pPr>
    </w:p>
    <w:p w14:paraId="66D85BBE" w14:textId="77777777" w:rsidR="009E2765" w:rsidRPr="009E2765" w:rsidRDefault="009E2765" w:rsidP="009E2765">
      <w:pPr>
        <w:spacing w:after="0" w:line="240" w:lineRule="auto"/>
        <w:jc w:val="both"/>
        <w:rPr>
          <w:rFonts w:ascii="Cambria" w:eastAsia="Times New Roman" w:hAnsi="Cambria" w:cs="Arial"/>
          <w:color w:val="005EBE"/>
          <w:lang w:val="sr-Cyrl-RS" w:eastAsia="sr-Latn-RS"/>
        </w:rPr>
      </w:pPr>
      <w:r w:rsidRPr="009E2765">
        <w:rPr>
          <w:rFonts w:ascii="Cambria" w:eastAsia="Times New Roman" w:hAnsi="Cambria" w:cs="Arial"/>
          <w:b/>
          <w:bCs/>
          <w:lang w:eastAsia="sr-Latn-RS"/>
        </w:rPr>
        <w:t>ORCID</w:t>
      </w:r>
      <w:r w:rsidRPr="009E2765">
        <w:rPr>
          <w:rFonts w:ascii="Cambria" w:eastAsia="Times New Roman" w:hAnsi="Cambria" w:cs="Arial"/>
          <w:lang w:eastAsia="sr-Latn-RS"/>
        </w:rPr>
        <w:t>:</w:t>
      </w:r>
      <w:r w:rsidRPr="009E2765">
        <w:rPr>
          <w:rFonts w:ascii="Cambria" w:eastAsia="Times New Roman" w:hAnsi="Cambria" w:cs="Arial"/>
          <w:color w:val="005EBE"/>
          <w:lang w:val="sr-Cyrl-RS" w:eastAsia="sr-Latn-RS"/>
        </w:rPr>
        <w:t xml:space="preserve"> </w:t>
      </w:r>
      <w:r w:rsidRPr="009E2765">
        <w:rPr>
          <w:rFonts w:ascii="Cambria" w:eastAsia="Times New Roman" w:hAnsi="Cambria" w:cs="Arial"/>
          <w:color w:val="005EBE"/>
          <w:u w:val="single"/>
          <w:lang w:val="sr-Cyrl-RS" w:eastAsia="sr-Latn-RS"/>
        </w:rPr>
        <w:t>https://orcid.org/0000-0002-8941-4108</w:t>
      </w:r>
    </w:p>
    <w:p w14:paraId="2F188639" w14:textId="77777777" w:rsidR="009E2765" w:rsidRPr="009E2765" w:rsidRDefault="009E2765" w:rsidP="009E2765">
      <w:pPr>
        <w:spacing w:after="0" w:line="240" w:lineRule="auto"/>
        <w:jc w:val="both"/>
        <w:rPr>
          <w:rFonts w:ascii="Cambria" w:hAnsi="Cambria"/>
          <w:b/>
        </w:rPr>
      </w:pPr>
    </w:p>
    <w:p w14:paraId="60DBD4E7" w14:textId="399548D9" w:rsidR="009A53C7" w:rsidRPr="009E2765" w:rsidRDefault="009A53C7" w:rsidP="009E2765">
      <w:pPr>
        <w:spacing w:after="0" w:line="240" w:lineRule="auto"/>
        <w:jc w:val="both"/>
        <w:rPr>
          <w:rFonts w:ascii="Cambria" w:hAnsi="Cambria"/>
          <w:b/>
        </w:rPr>
      </w:pPr>
      <w:r w:rsidRPr="009E2765">
        <w:rPr>
          <w:rFonts w:ascii="Cambria" w:hAnsi="Cambria"/>
          <w:b/>
        </w:rPr>
        <w:t>W</w:t>
      </w:r>
      <w:r w:rsidR="009E2765" w:rsidRPr="009E2765">
        <w:rPr>
          <w:rFonts w:ascii="Cambria" w:hAnsi="Cambria"/>
          <w:b/>
        </w:rPr>
        <w:t>OS</w:t>
      </w:r>
      <w:r w:rsidRPr="009E2765">
        <w:rPr>
          <w:rFonts w:ascii="Cambria" w:hAnsi="Cambria"/>
          <w:b/>
        </w:rPr>
        <w:t>:</w:t>
      </w:r>
      <w:r w:rsidR="00C8718C" w:rsidRPr="009E2765">
        <w:rPr>
          <w:rFonts w:ascii="Cambria" w:hAnsi="Cambria"/>
        </w:rPr>
        <w:t xml:space="preserve"> </w:t>
      </w:r>
      <w:r w:rsidR="00C8718C" w:rsidRPr="009E2765">
        <w:rPr>
          <w:rFonts w:ascii="Cambria" w:hAnsi="Cambria"/>
          <w:bCs/>
          <w:color w:val="4472C4" w:themeColor="accent1"/>
          <w:u w:val="single"/>
          <w:lang w:val="sr-Cyrl-RS"/>
        </w:rPr>
        <w:t>https://www.webofscience.com/wos/author/record/9459953</w:t>
      </w:r>
    </w:p>
    <w:p w14:paraId="6F4C7619" w14:textId="0F528B1F" w:rsidR="00C8718C" w:rsidRPr="009E2765" w:rsidRDefault="00C8718C" w:rsidP="009E2765">
      <w:pPr>
        <w:spacing w:after="0" w:line="240" w:lineRule="auto"/>
        <w:rPr>
          <w:rFonts w:ascii="Cambria" w:hAnsi="Cambria"/>
        </w:rPr>
      </w:pPr>
      <w:r w:rsidRPr="009E2765">
        <w:rPr>
          <w:rFonts w:ascii="Cambria" w:hAnsi="Cambria"/>
          <w:lang w:val="sr-Cyrl-RS"/>
        </w:rPr>
        <w:t>б</w:t>
      </w:r>
      <w:proofErr w:type="spellStart"/>
      <w:r w:rsidRPr="009E2765">
        <w:rPr>
          <w:rFonts w:ascii="Cambria" w:hAnsi="Cambria"/>
        </w:rPr>
        <w:t>рој</w:t>
      </w:r>
      <w:proofErr w:type="spellEnd"/>
      <w:r w:rsidRPr="009E2765">
        <w:rPr>
          <w:rFonts w:ascii="Cambria" w:hAnsi="Cambria"/>
        </w:rPr>
        <w:t xml:space="preserve"> </w:t>
      </w:r>
      <w:proofErr w:type="spellStart"/>
      <w:r w:rsidRPr="009E2765">
        <w:rPr>
          <w:rFonts w:ascii="Cambria" w:hAnsi="Cambria"/>
        </w:rPr>
        <w:t>публикација</w:t>
      </w:r>
      <w:proofErr w:type="spellEnd"/>
      <w:r w:rsidRPr="009E2765">
        <w:rPr>
          <w:rFonts w:ascii="Cambria" w:hAnsi="Cambria"/>
        </w:rPr>
        <w:t xml:space="preserve">: </w:t>
      </w:r>
      <w:r w:rsidRPr="009E2765">
        <w:rPr>
          <w:rFonts w:ascii="Cambria" w:hAnsi="Cambria"/>
          <w:lang w:val="sr-Cyrl-RS"/>
        </w:rPr>
        <w:t>36</w:t>
      </w:r>
      <w:r w:rsidRPr="009E2765">
        <w:rPr>
          <w:rFonts w:ascii="Cambria" w:hAnsi="Cambria"/>
        </w:rPr>
        <w:t xml:space="preserve">, </w:t>
      </w:r>
      <w:r w:rsidRPr="009E2765">
        <w:rPr>
          <w:rFonts w:ascii="Cambria" w:hAnsi="Cambria"/>
          <w:lang w:val="sr-Cyrl-RS"/>
        </w:rPr>
        <w:t>ц</w:t>
      </w:r>
      <w:proofErr w:type="spellStart"/>
      <w:r w:rsidRPr="009E2765">
        <w:rPr>
          <w:rFonts w:ascii="Cambria" w:hAnsi="Cambria"/>
        </w:rPr>
        <w:t>итираност</w:t>
      </w:r>
      <w:proofErr w:type="spellEnd"/>
      <w:r w:rsidRPr="009E2765">
        <w:rPr>
          <w:rFonts w:ascii="Cambria" w:hAnsi="Cambria"/>
        </w:rPr>
        <w:t xml:space="preserve">: </w:t>
      </w:r>
      <w:r w:rsidRPr="009E2765">
        <w:rPr>
          <w:rFonts w:ascii="Cambria" w:hAnsi="Cambria"/>
          <w:lang w:val="sr-Cyrl-RS"/>
        </w:rPr>
        <w:t>1</w:t>
      </w:r>
      <w:r w:rsidRPr="009E2765">
        <w:rPr>
          <w:rFonts w:ascii="Cambria" w:hAnsi="Cambria"/>
        </w:rPr>
        <w:t>5</w:t>
      </w:r>
      <w:r w:rsidRPr="009E2765">
        <w:rPr>
          <w:rFonts w:ascii="Cambria" w:hAnsi="Cambria"/>
          <w:lang w:val="sr-Cyrl-RS"/>
        </w:rPr>
        <w:t>6, хетероцитата: 140</w:t>
      </w:r>
      <w:r w:rsidR="00757446" w:rsidRPr="009E2765">
        <w:rPr>
          <w:rFonts w:ascii="Cambria" w:hAnsi="Cambria"/>
        </w:rPr>
        <w:t xml:space="preserve">, </w:t>
      </w:r>
      <w:r w:rsidR="00757446" w:rsidRPr="009E2765">
        <w:rPr>
          <w:rFonts w:ascii="Cambria" w:hAnsi="Cambria"/>
          <w:i/>
          <w:iCs/>
        </w:rPr>
        <w:t>h</w:t>
      </w:r>
      <w:r w:rsidR="00757446" w:rsidRPr="009E2765">
        <w:rPr>
          <w:rFonts w:ascii="Cambria" w:hAnsi="Cambria"/>
        </w:rPr>
        <w:t>-</w:t>
      </w:r>
      <w:r w:rsidR="00757446" w:rsidRPr="009E2765">
        <w:rPr>
          <w:rFonts w:ascii="Cambria" w:hAnsi="Cambria"/>
          <w:lang w:val="sr-Cyrl-RS"/>
        </w:rPr>
        <w:t>индекс =</w:t>
      </w:r>
      <w:r w:rsidR="00757446" w:rsidRPr="009E2765">
        <w:rPr>
          <w:rFonts w:ascii="Cambria" w:hAnsi="Cambria"/>
        </w:rPr>
        <w:t xml:space="preserve"> </w:t>
      </w:r>
      <w:r w:rsidR="00757446" w:rsidRPr="009E2765">
        <w:rPr>
          <w:rFonts w:ascii="Cambria" w:hAnsi="Cambria"/>
          <w:lang w:val="sr-Cyrl-RS"/>
        </w:rPr>
        <w:t>10</w:t>
      </w:r>
    </w:p>
    <w:p w14:paraId="1E6502C0" w14:textId="77777777" w:rsidR="00757446" w:rsidRPr="009E2765" w:rsidRDefault="00757446" w:rsidP="009E2765">
      <w:pPr>
        <w:spacing w:after="0" w:line="240" w:lineRule="auto"/>
        <w:jc w:val="both"/>
        <w:rPr>
          <w:rFonts w:ascii="Cambria" w:hAnsi="Cambria"/>
          <w:b/>
        </w:rPr>
      </w:pPr>
    </w:p>
    <w:p w14:paraId="77C0058C" w14:textId="77777777" w:rsidR="009E2765" w:rsidRPr="009E2765" w:rsidRDefault="009E2765" w:rsidP="009E2765">
      <w:pPr>
        <w:spacing w:after="0" w:line="240" w:lineRule="auto"/>
        <w:jc w:val="both"/>
        <w:rPr>
          <w:rStyle w:val="Hyperlink"/>
          <w:rFonts w:ascii="Cambria" w:hAnsi="Cambria"/>
          <w:bCs/>
        </w:rPr>
      </w:pPr>
      <w:proofErr w:type="spellStart"/>
      <w:r w:rsidRPr="009E2765">
        <w:rPr>
          <w:rFonts w:ascii="Cambria" w:hAnsi="Cambria"/>
          <w:b/>
        </w:rPr>
        <w:t>Researchgate</w:t>
      </w:r>
      <w:proofErr w:type="spellEnd"/>
      <w:r w:rsidRPr="009E2765">
        <w:rPr>
          <w:rFonts w:ascii="Cambria" w:hAnsi="Cambria"/>
          <w:b/>
        </w:rPr>
        <w:t xml:space="preserve">: </w:t>
      </w:r>
      <w:hyperlink r:id="rId12" w:history="1">
        <w:r w:rsidRPr="009E2765">
          <w:rPr>
            <w:rStyle w:val="Hyperlink"/>
            <w:rFonts w:ascii="Cambria" w:hAnsi="Cambria"/>
            <w:bCs/>
            <w:lang w:val="sr-Cyrl-RS"/>
          </w:rPr>
          <w:t>https://www.researchgate.net/profile/Dragan-Ignjatovic</w:t>
        </w:r>
      </w:hyperlink>
    </w:p>
    <w:p w14:paraId="1CA1BDAE" w14:textId="1FA90A4D" w:rsidR="009E2765" w:rsidRPr="009E2765" w:rsidRDefault="009E2765" w:rsidP="009E2765">
      <w:pPr>
        <w:spacing w:after="0" w:line="240" w:lineRule="auto"/>
        <w:jc w:val="both"/>
        <w:rPr>
          <w:rFonts w:ascii="Cambria" w:hAnsi="Cambria"/>
          <w:bCs/>
        </w:rPr>
      </w:pPr>
      <w:r w:rsidRPr="009E2765">
        <w:rPr>
          <w:rFonts w:ascii="Cambria" w:hAnsi="Cambria"/>
          <w:bCs/>
          <w:lang w:val="sr-Cyrl-RS"/>
        </w:rPr>
        <w:t>Број публикација 59, цитираност 386</w:t>
      </w:r>
    </w:p>
    <w:p w14:paraId="6824400D" w14:textId="77777777" w:rsidR="009E2765" w:rsidRPr="009E2765" w:rsidRDefault="009E2765" w:rsidP="009E2765">
      <w:pPr>
        <w:spacing w:after="0" w:line="240" w:lineRule="auto"/>
        <w:jc w:val="both"/>
        <w:rPr>
          <w:rFonts w:ascii="Cambria" w:hAnsi="Cambria"/>
          <w:b/>
        </w:rPr>
      </w:pPr>
    </w:p>
    <w:p w14:paraId="5EE20E06" w14:textId="77777777" w:rsidR="00163877" w:rsidRDefault="00163877" w:rsidP="009E2765">
      <w:pPr>
        <w:spacing w:after="0" w:line="240" w:lineRule="auto"/>
        <w:jc w:val="both"/>
        <w:rPr>
          <w:rFonts w:ascii="Cambria" w:hAnsi="Cambria"/>
          <w:b/>
          <w:lang w:val="sr-Cyrl-RS"/>
        </w:rPr>
      </w:pPr>
    </w:p>
    <w:p w14:paraId="0C1588CE" w14:textId="7D6537F7" w:rsidR="009A53C7" w:rsidRPr="009E2765" w:rsidRDefault="00C8718C" w:rsidP="009E2765">
      <w:pPr>
        <w:spacing w:after="0" w:line="240" w:lineRule="auto"/>
        <w:jc w:val="both"/>
        <w:rPr>
          <w:rFonts w:ascii="Cambria" w:hAnsi="Cambria"/>
          <w:bCs/>
          <w:color w:val="4472C4" w:themeColor="accent1"/>
          <w:u w:val="single"/>
        </w:rPr>
      </w:pPr>
      <w:r w:rsidRPr="009E2765">
        <w:rPr>
          <w:rFonts w:ascii="Cambria" w:hAnsi="Cambria"/>
          <w:b/>
          <w:lang w:val="sr-Cyrl-RS"/>
        </w:rPr>
        <w:t xml:space="preserve">КОБСОН: </w:t>
      </w:r>
      <w:hyperlink r:id="rId13" w:history="1">
        <w:r w:rsidR="00757446" w:rsidRPr="009E2765">
          <w:rPr>
            <w:rStyle w:val="Hyperlink"/>
            <w:rFonts w:ascii="Cambria" w:hAnsi="Cambria"/>
            <w:bCs/>
            <w:lang w:val="sr-Cyrl-RS"/>
          </w:rPr>
          <w:t>https://kobson.nb.rs/nauka_u_srbiji.132.html?autor=Ignjatovic%20Dragan%20M&amp;samoar=o</w:t>
        </w:r>
        <w:r w:rsidR="00757446" w:rsidRPr="009E2765">
          <w:rPr>
            <w:rStyle w:val="Hyperlink"/>
            <w:rFonts w:ascii="Cambria" w:hAnsi="Cambria"/>
            <w:bCs/>
          </w:rPr>
          <w:t>n</w:t>
        </w:r>
      </w:hyperlink>
    </w:p>
    <w:p w14:paraId="1E7F4F18" w14:textId="6BE603EC" w:rsidR="00757446" w:rsidRPr="009E2765" w:rsidRDefault="00757446" w:rsidP="009E2765">
      <w:pPr>
        <w:spacing w:after="0" w:line="240" w:lineRule="auto"/>
        <w:jc w:val="both"/>
        <w:rPr>
          <w:rFonts w:ascii="Cambria" w:hAnsi="Cambria"/>
          <w:bCs/>
          <w:lang w:val="sr-Cyrl-RS"/>
        </w:rPr>
      </w:pPr>
      <w:r w:rsidRPr="009E2765">
        <w:rPr>
          <w:rFonts w:ascii="Cambria" w:hAnsi="Cambria"/>
          <w:bCs/>
        </w:rPr>
        <w:t xml:space="preserve">25 </w:t>
      </w:r>
      <w:r w:rsidRPr="009E2765">
        <w:rPr>
          <w:rFonts w:ascii="Cambria" w:hAnsi="Cambria"/>
          <w:bCs/>
          <w:lang w:val="sr-Cyrl-RS"/>
        </w:rPr>
        <w:t>радова</w:t>
      </w:r>
    </w:p>
    <w:p w14:paraId="4C80E12F" w14:textId="77777777" w:rsidR="00757446" w:rsidRPr="009E2765" w:rsidRDefault="00757446" w:rsidP="009E2765">
      <w:pPr>
        <w:spacing w:after="0" w:line="240" w:lineRule="auto"/>
        <w:jc w:val="both"/>
        <w:rPr>
          <w:rFonts w:ascii="Cambria" w:eastAsia="Times New Roman" w:hAnsi="Cambria" w:cs="Arial"/>
          <w:color w:val="005EBE"/>
          <w:lang w:val="sr-Cyrl-RS" w:eastAsia="sr-Latn-RS"/>
        </w:rPr>
      </w:pPr>
    </w:p>
    <w:p w14:paraId="6460CC66" w14:textId="0B77D11C" w:rsidR="00757446" w:rsidRPr="009E2765" w:rsidRDefault="00757446" w:rsidP="009E2765">
      <w:pPr>
        <w:spacing w:after="0" w:line="240" w:lineRule="auto"/>
        <w:jc w:val="both"/>
        <w:rPr>
          <w:rFonts w:ascii="Cambria" w:eastAsia="Times New Roman" w:hAnsi="Cambria" w:cs="Arial"/>
          <w:color w:val="005EBE"/>
          <w:lang w:val="sr-Latn-RS" w:eastAsia="sr-Latn-RS"/>
        </w:rPr>
      </w:pPr>
      <w:r w:rsidRPr="009E2765">
        <w:rPr>
          <w:rFonts w:ascii="Cambria" w:eastAsia="Times New Roman" w:hAnsi="Cambria" w:cs="Arial"/>
          <w:b/>
          <w:bCs/>
          <w:lang w:val="sr-Cyrl-RS" w:eastAsia="sr-Latn-RS"/>
        </w:rPr>
        <w:t>Е-наука</w:t>
      </w:r>
      <w:r w:rsidRPr="009E2765">
        <w:rPr>
          <w:rFonts w:ascii="Cambria" w:eastAsia="Times New Roman" w:hAnsi="Cambria" w:cs="Arial"/>
          <w:color w:val="005EBE"/>
          <w:lang w:val="sr-Cyrl-RS" w:eastAsia="sr-Latn-RS"/>
        </w:rPr>
        <w:t xml:space="preserve">: </w:t>
      </w:r>
      <w:hyperlink r:id="rId14" w:history="1">
        <w:r w:rsidRPr="00757446">
          <w:rPr>
            <w:rStyle w:val="Hyperlink"/>
            <w:rFonts w:ascii="Cambria" w:eastAsia="Times New Roman" w:hAnsi="Cambria" w:cs="Arial"/>
            <w:lang w:val="sr-Latn-RS" w:eastAsia="sr-Latn-RS"/>
          </w:rPr>
          <w:t>https://enauka.gov.rs/cris/rp/rp03933</w:t>
        </w:r>
      </w:hyperlink>
    </w:p>
    <w:p w14:paraId="4BA13878" w14:textId="17BB096C" w:rsidR="00757446" w:rsidRPr="00996C47" w:rsidRDefault="00163877" w:rsidP="009E2765">
      <w:pPr>
        <w:spacing w:after="0" w:line="240" w:lineRule="auto"/>
        <w:rPr>
          <w:rFonts w:ascii="Cambria" w:eastAsia="Times New Roman" w:hAnsi="Cambria" w:cs="Times New Roman"/>
          <w:lang w:val="sr-Cyrl-RS" w:eastAsia="sr-Latn-RS"/>
        </w:rPr>
      </w:pPr>
      <w:r w:rsidRPr="00996C47">
        <w:rPr>
          <w:rFonts w:ascii="Cambria" w:eastAsia="Times New Roman" w:hAnsi="Cambria" w:cs="Times New Roman"/>
          <w:shd w:val="clear" w:color="auto" w:fill="FFFFFF"/>
          <w:lang w:val="sr-Cyrl-RS" w:eastAsia="sr-Latn-RS"/>
        </w:rPr>
        <w:t>ИБИ</w:t>
      </w:r>
      <w:r w:rsidR="00757446" w:rsidRPr="00996C47">
        <w:rPr>
          <w:rFonts w:ascii="Cambria" w:eastAsia="Times New Roman" w:hAnsi="Cambria" w:cs="Times New Roman"/>
          <w:shd w:val="clear" w:color="auto" w:fill="FFFFFF"/>
          <w:lang w:val="sr-Cyrl-RS" w:eastAsia="sr-Latn-RS"/>
        </w:rPr>
        <w:t xml:space="preserve">: </w:t>
      </w:r>
      <w:r w:rsidR="00757446" w:rsidRPr="00996C47">
        <w:rPr>
          <w:rFonts w:ascii="Cambria" w:eastAsia="Times New Roman" w:hAnsi="Cambria" w:cs="Times New Roman"/>
          <w:lang w:val="sr-Latn-RS" w:eastAsia="sr-Latn-RS"/>
        </w:rPr>
        <w:t>BC837</w:t>
      </w:r>
    </w:p>
    <w:tbl>
      <w:tblPr>
        <w:tblW w:w="4434" w:type="dxa"/>
        <w:tblLook w:val="04A0" w:firstRow="1" w:lastRow="0" w:firstColumn="1" w:lastColumn="0" w:noHBand="0" w:noVBand="1"/>
      </w:tblPr>
      <w:tblGrid>
        <w:gridCol w:w="3828"/>
        <w:gridCol w:w="606"/>
      </w:tblGrid>
      <w:tr w:rsidR="00163877" w:rsidRPr="00996C47" w14:paraId="1652AA35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17E0F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Укупан број публикација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DCD87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143</w:t>
            </w:r>
          </w:p>
        </w:tc>
      </w:tr>
      <w:tr w:rsidR="00163877" w:rsidRPr="00996C47" w14:paraId="1ADD678E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877F6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Укупан број публикација (фракционо)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F07DC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39.9</w:t>
            </w:r>
          </w:p>
        </w:tc>
      </w:tr>
      <w:tr w:rsidR="00163877" w:rsidRPr="00996C47" w14:paraId="409E809B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A63E4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Укупан број цитата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6E93C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151</w:t>
            </w:r>
          </w:p>
        </w:tc>
      </w:tr>
      <w:tr w:rsidR="00163877" w:rsidRPr="00996C47" w14:paraId="716D85B3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5EC3B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Конференцијски рад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8135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79</w:t>
            </w:r>
          </w:p>
        </w:tc>
      </w:tr>
      <w:tr w:rsidR="00163877" w:rsidRPr="00996C47" w14:paraId="7A9B56DE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F0DC1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Поглавље у монографији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F63FB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2</w:t>
            </w:r>
          </w:p>
        </w:tc>
      </w:tr>
      <w:tr w:rsidR="00163877" w:rsidRPr="00996C47" w14:paraId="250322EF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075D0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Техничко решење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48D71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4</w:t>
            </w:r>
          </w:p>
        </w:tc>
      </w:tr>
      <w:tr w:rsidR="00163877" w:rsidRPr="00996C47" w14:paraId="56188E79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00079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Монографија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EC6AB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3</w:t>
            </w:r>
          </w:p>
        </w:tc>
      </w:tr>
      <w:tr w:rsidR="00163877" w:rsidRPr="00996C47" w14:paraId="5B20E584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E97A5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Научни чланак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C46B2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54</w:t>
            </w:r>
          </w:p>
        </w:tc>
      </w:tr>
      <w:tr w:rsidR="00163877" w:rsidRPr="00996C47" w14:paraId="5B8B2191" w14:textId="77777777" w:rsidTr="00163877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1E467" w14:textId="77777777" w:rsidR="00163877" w:rsidRPr="00996C47" w:rsidRDefault="00163877" w:rsidP="0016387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Докторска дисертација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40908" w14:textId="77777777" w:rsidR="00163877" w:rsidRPr="00996C47" w:rsidRDefault="00163877" w:rsidP="0016387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</w:pPr>
            <w:r w:rsidRPr="00996C47">
              <w:rPr>
                <w:rFonts w:ascii="Cambria" w:eastAsia="Times New Roman" w:hAnsi="Cambria" w:cs="Arial"/>
                <w:sz w:val="20"/>
                <w:szCs w:val="20"/>
                <w:lang w:val="sr-Latn-RS" w:eastAsia="sr-Latn-RS"/>
              </w:rPr>
              <w:t>1</w:t>
            </w:r>
          </w:p>
        </w:tc>
      </w:tr>
    </w:tbl>
    <w:p w14:paraId="151E8DAF" w14:textId="77777777" w:rsidR="00163877" w:rsidRPr="00757446" w:rsidRDefault="00163877" w:rsidP="009E2765">
      <w:pPr>
        <w:spacing w:after="0" w:line="240" w:lineRule="auto"/>
        <w:rPr>
          <w:rFonts w:ascii="Cambria" w:eastAsia="Times New Roman" w:hAnsi="Cambria" w:cs="Times New Roman"/>
          <w:color w:val="333333"/>
          <w:lang w:val="sr-Cyrl-RS" w:eastAsia="sr-Latn-RS"/>
        </w:rPr>
      </w:pPr>
    </w:p>
    <w:p w14:paraId="07CACBF0" w14:textId="77777777" w:rsidR="009E2765" w:rsidRPr="009E2765" w:rsidRDefault="009E2765" w:rsidP="009E2765">
      <w:pPr>
        <w:spacing w:after="0" w:line="240" w:lineRule="auto"/>
        <w:jc w:val="both"/>
        <w:rPr>
          <w:rStyle w:val="Hyperlink"/>
          <w:rFonts w:ascii="Cambria" w:eastAsia="Times New Roman" w:hAnsi="Cambria" w:cs="Arial"/>
          <w:lang w:val="sr-Cyrl-RS" w:eastAsia="sr-Latn-RS"/>
        </w:rPr>
      </w:pPr>
      <w:r w:rsidRPr="009E2765">
        <w:rPr>
          <w:rFonts w:ascii="Cambria" w:hAnsi="Cambria"/>
          <w:b/>
          <w:lang w:val="sr-Cyrl-RS"/>
        </w:rPr>
        <w:t>РГФ репозиторијум:</w:t>
      </w:r>
      <w:r w:rsidRPr="009E2765">
        <w:rPr>
          <w:rFonts w:ascii="Cambria" w:hAnsi="Cambria"/>
          <w:bCs/>
          <w:lang w:val="sr-Cyrl-RS"/>
        </w:rPr>
        <w:t xml:space="preserve"> </w:t>
      </w:r>
    </w:p>
    <w:p w14:paraId="4AB2532C" w14:textId="49613A17" w:rsidR="009E2765" w:rsidRPr="009E2765" w:rsidRDefault="009E2765" w:rsidP="009E2765">
      <w:pPr>
        <w:spacing w:after="0" w:line="240" w:lineRule="auto"/>
        <w:jc w:val="both"/>
        <w:rPr>
          <w:rStyle w:val="Hyperlink"/>
          <w:rFonts w:ascii="Cambria" w:eastAsia="Times New Roman" w:hAnsi="Cambria" w:cs="Arial"/>
          <w:lang w:eastAsia="sr-Latn-RS"/>
        </w:rPr>
      </w:pPr>
      <w:hyperlink r:id="rId15" w:history="1">
        <w:r w:rsidRPr="009E2765">
          <w:rPr>
            <w:rStyle w:val="Hyperlink"/>
            <w:rFonts w:ascii="Cambria" w:eastAsia="Times New Roman" w:hAnsi="Cambria" w:cs="Arial"/>
            <w:lang w:val="sr-Cyrl-RS" w:eastAsia="sr-Latn-RS"/>
          </w:rPr>
          <w:t>https://dr.rgf.bg.ac.rs/s/repo/item-set/500?item_set%5Bid%5D%5B0%5D=500&amp;facet%5Brgf_identifierCategory_txt%5D%5B0%5D=m5</w:t>
        </w:r>
        <w:r w:rsidRPr="009E2765">
          <w:rPr>
            <w:rStyle w:val="Hyperlink"/>
            <w:rFonts w:ascii="Cambria" w:eastAsia="Times New Roman" w:hAnsi="Cambria" w:cs="Arial"/>
            <w:lang w:eastAsia="sr-Latn-RS"/>
          </w:rPr>
          <w:t>0</w:t>
        </w:r>
      </w:hyperlink>
    </w:p>
    <w:p w14:paraId="2E31211E" w14:textId="77777777" w:rsidR="009E2765" w:rsidRPr="009E2765" w:rsidRDefault="009E2765" w:rsidP="009E2765">
      <w:pPr>
        <w:spacing w:after="0" w:line="240" w:lineRule="auto"/>
        <w:jc w:val="both"/>
        <w:rPr>
          <w:rFonts w:ascii="Cambria" w:hAnsi="Cambria"/>
          <w:bCs/>
          <w:lang w:val="sr-Cyrl-RS"/>
        </w:rPr>
      </w:pPr>
    </w:p>
    <w:p w14:paraId="44D0352E" w14:textId="77777777" w:rsidR="00960C03" w:rsidRDefault="00960C03">
      <w:pPr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br w:type="page"/>
      </w:r>
    </w:p>
    <w:p w14:paraId="73CA5FBB" w14:textId="7F3C3351" w:rsidR="00A028FA" w:rsidRDefault="00960C03" w:rsidP="009A53C7">
      <w:pPr>
        <w:spacing w:beforeLines="60" w:before="144" w:afterLines="60" w:after="144" w:line="240" w:lineRule="auto"/>
        <w:jc w:val="both"/>
        <w:rPr>
          <w:rFonts w:ascii="Cambria" w:hAnsi="Cambria"/>
          <w:b/>
          <w:sz w:val="24"/>
          <w:szCs w:val="24"/>
          <w:lang w:val="sr-Cyrl-RS"/>
        </w:rPr>
      </w:pPr>
      <w:r w:rsidRPr="009E2765">
        <w:rPr>
          <w:rFonts w:ascii="Cambria" w:hAnsi="Cambria"/>
          <w:b/>
          <w:sz w:val="24"/>
          <w:szCs w:val="24"/>
          <w:lang w:val="sr-Cyrl-RS"/>
        </w:rPr>
        <w:lastRenderedPageBreak/>
        <w:t>БИ</w:t>
      </w:r>
      <w:r>
        <w:rPr>
          <w:rFonts w:ascii="Cambria" w:hAnsi="Cambria"/>
          <w:b/>
          <w:sz w:val="24"/>
          <w:szCs w:val="24"/>
          <w:lang w:val="sr-Cyrl-RS"/>
        </w:rPr>
        <w:t>БЛИОГРАФИЈА</w:t>
      </w:r>
      <w:r w:rsidR="00BB5E2C">
        <w:rPr>
          <w:rFonts w:ascii="Cambria" w:hAnsi="Cambria"/>
          <w:b/>
          <w:sz w:val="24"/>
          <w:szCs w:val="24"/>
          <w:lang w:val="sr-Cyrl-RS"/>
        </w:rPr>
        <w:t>:</w:t>
      </w:r>
    </w:p>
    <w:p w14:paraId="0549023A" w14:textId="77777777" w:rsidR="00A028FA" w:rsidRDefault="00A028FA" w:rsidP="00A028FA">
      <w:pPr>
        <w:spacing w:beforeLines="60" w:before="144" w:afterLines="60" w:after="144" w:line="240" w:lineRule="auto"/>
        <w:jc w:val="both"/>
        <w:rPr>
          <w:rFonts w:ascii="Cambria" w:hAnsi="Cambria"/>
          <w:b/>
          <w:sz w:val="24"/>
          <w:szCs w:val="24"/>
          <w:lang w:val="sr-Cyrl-RS"/>
        </w:rPr>
      </w:pPr>
      <w:r w:rsidRPr="00A028FA">
        <w:rPr>
          <w:rFonts w:ascii="Cambria" w:hAnsi="Cambria"/>
          <w:b/>
          <w:sz w:val="24"/>
          <w:szCs w:val="24"/>
          <w:lang w:val="sr-Cyrl-RS"/>
        </w:rPr>
        <w:t>I НАУЧНО-ИСТРАЖИВАЧКИ РЕЗУЛТАТИ</w:t>
      </w:r>
    </w:p>
    <w:p w14:paraId="320E6747" w14:textId="7DACC62D" w:rsidR="00430644" w:rsidRPr="00430644" w:rsidRDefault="00960C03" w:rsidP="00234867">
      <w:pPr>
        <w:spacing w:beforeLines="60" w:before="144" w:afterLines="60" w:after="144"/>
        <w:jc w:val="both"/>
        <w:rPr>
          <w:rFonts w:ascii="Cambria" w:hAnsi="Cambria"/>
          <w:lang w:val="sr-Cyrl-RS"/>
        </w:rPr>
      </w:pPr>
      <w:r w:rsidRPr="00430644">
        <w:rPr>
          <w:rFonts w:ascii="Cambria" w:hAnsi="Cambria"/>
          <w:lang w:val="sr-Cyrl-RS"/>
        </w:rPr>
        <w:t>Професор Игњатовић као аутор или коаутор објавио је неколико стотина радова, од којих је 2</w:t>
      </w:r>
      <w:r w:rsidR="00261A58">
        <w:rPr>
          <w:rFonts w:ascii="Cambria" w:hAnsi="Cambria"/>
          <w:lang w:val="sr-Cyrl-RS"/>
        </w:rPr>
        <w:t>4</w:t>
      </w:r>
      <w:r w:rsidRPr="00430644">
        <w:rPr>
          <w:rFonts w:ascii="Cambria" w:hAnsi="Cambria"/>
          <w:lang w:val="sr-Cyrl-RS"/>
        </w:rPr>
        <w:t xml:space="preserve"> радова из референтним часописима са </w:t>
      </w:r>
      <w:r w:rsidRPr="00430644">
        <w:rPr>
          <w:rFonts w:ascii="Cambria" w:hAnsi="Cambria"/>
          <w:lang w:val="sr-Latn-RS"/>
        </w:rPr>
        <w:t xml:space="preserve">SCI </w:t>
      </w:r>
      <w:r w:rsidRPr="00430644">
        <w:rPr>
          <w:rFonts w:ascii="Cambria" w:hAnsi="Cambria"/>
          <w:lang w:val="sr-Cyrl-RS"/>
        </w:rPr>
        <w:t>листе (М21а</w:t>
      </w:r>
      <w:r w:rsidRPr="00430644">
        <w:rPr>
          <w:rFonts w:ascii="Cambria" w:hAnsi="Cambria"/>
          <w:lang w:val="ru-RU"/>
        </w:rPr>
        <w:t xml:space="preserve"> – 1 </w:t>
      </w:r>
      <w:r w:rsidRPr="00430644">
        <w:rPr>
          <w:rFonts w:ascii="Cambria" w:hAnsi="Cambria"/>
          <w:lang w:val="sr-Cyrl-RS"/>
        </w:rPr>
        <w:t>рад</w:t>
      </w:r>
      <w:r w:rsidRPr="00430644">
        <w:rPr>
          <w:rFonts w:ascii="Cambria" w:hAnsi="Cambria"/>
          <w:lang w:val="ru-RU"/>
        </w:rPr>
        <w:t xml:space="preserve">, </w:t>
      </w:r>
      <w:r w:rsidRPr="00430644">
        <w:rPr>
          <w:rFonts w:ascii="Cambria" w:hAnsi="Cambria"/>
        </w:rPr>
        <w:t>M</w:t>
      </w:r>
      <w:r w:rsidRPr="00430644">
        <w:rPr>
          <w:rFonts w:ascii="Cambria" w:hAnsi="Cambria"/>
          <w:lang w:val="ru-RU"/>
        </w:rPr>
        <w:t>21 –</w:t>
      </w:r>
      <w:r w:rsidRPr="00430644">
        <w:rPr>
          <w:rFonts w:ascii="Cambria" w:hAnsi="Cambria"/>
          <w:lang w:val="sr-Cyrl-RS"/>
        </w:rPr>
        <w:t xml:space="preserve"> </w:t>
      </w:r>
      <w:r w:rsidR="00A56D69">
        <w:rPr>
          <w:rFonts w:ascii="Cambria" w:hAnsi="Cambria"/>
          <w:lang w:val="sr-Cyrl-RS"/>
        </w:rPr>
        <w:t>2</w:t>
      </w:r>
      <w:r w:rsidRPr="00430644">
        <w:rPr>
          <w:rFonts w:ascii="Cambria" w:hAnsi="Cambria"/>
          <w:lang w:val="sr-Cyrl-RS"/>
        </w:rPr>
        <w:t xml:space="preserve"> рад</w:t>
      </w:r>
      <w:r w:rsidR="00A56D69">
        <w:rPr>
          <w:rFonts w:ascii="Cambria" w:hAnsi="Cambria"/>
          <w:lang w:val="sr-Cyrl-RS"/>
        </w:rPr>
        <w:t>а</w:t>
      </w:r>
      <w:r w:rsidRPr="00430644">
        <w:rPr>
          <w:rFonts w:ascii="Cambria" w:hAnsi="Cambria"/>
          <w:lang w:val="ru-RU"/>
        </w:rPr>
        <w:t xml:space="preserve"> , </w:t>
      </w:r>
      <w:r w:rsidRPr="00430644">
        <w:rPr>
          <w:rFonts w:ascii="Cambria" w:hAnsi="Cambria"/>
        </w:rPr>
        <w:t>M</w:t>
      </w:r>
      <w:r w:rsidRPr="00430644">
        <w:rPr>
          <w:rFonts w:ascii="Cambria" w:hAnsi="Cambria"/>
          <w:lang w:val="ru-RU"/>
        </w:rPr>
        <w:t xml:space="preserve">22 – </w:t>
      </w:r>
      <w:r w:rsidR="00A56D69">
        <w:rPr>
          <w:rFonts w:ascii="Cambria" w:hAnsi="Cambria"/>
          <w:lang w:val="ru-RU"/>
        </w:rPr>
        <w:t>7</w:t>
      </w:r>
      <w:r w:rsidRPr="00430644">
        <w:rPr>
          <w:rFonts w:ascii="Cambria" w:hAnsi="Cambria"/>
          <w:lang w:val="sr-Cyrl-RS"/>
        </w:rPr>
        <w:t xml:space="preserve"> радова</w:t>
      </w:r>
      <w:r w:rsidRPr="00430644">
        <w:rPr>
          <w:rFonts w:ascii="Cambria" w:hAnsi="Cambria"/>
          <w:lang w:val="ru-RU"/>
        </w:rPr>
        <w:t xml:space="preserve">, </w:t>
      </w:r>
      <w:r w:rsidRPr="00430644">
        <w:rPr>
          <w:rFonts w:ascii="Cambria" w:hAnsi="Cambria"/>
        </w:rPr>
        <w:t>M</w:t>
      </w:r>
      <w:r w:rsidRPr="00430644">
        <w:rPr>
          <w:rFonts w:ascii="Cambria" w:hAnsi="Cambria"/>
          <w:lang w:val="ru-RU"/>
        </w:rPr>
        <w:t xml:space="preserve">23 </w:t>
      </w:r>
      <w:r w:rsidRPr="00430644">
        <w:rPr>
          <w:rFonts w:ascii="Cambria" w:hAnsi="Cambria"/>
          <w:lang w:val="sr-Cyrl-RS"/>
        </w:rPr>
        <w:t xml:space="preserve">– </w:t>
      </w:r>
      <w:r w:rsidRPr="00430644">
        <w:rPr>
          <w:rFonts w:ascii="Cambria" w:hAnsi="Cambria"/>
          <w:lang w:val="ru-RU"/>
        </w:rPr>
        <w:t>1</w:t>
      </w:r>
      <w:r w:rsidR="00261A58">
        <w:rPr>
          <w:rFonts w:ascii="Cambria" w:hAnsi="Cambria"/>
          <w:lang w:val="ru-RU"/>
        </w:rPr>
        <w:t>4</w:t>
      </w:r>
      <w:r w:rsidRPr="00430644">
        <w:rPr>
          <w:rFonts w:ascii="Cambria" w:hAnsi="Cambria"/>
          <w:lang w:val="sr-Cyrl-RS"/>
        </w:rPr>
        <w:t xml:space="preserve"> радова). У зборницима радова са конференција објавио је 196 радова; у часописима 48 радова. Као аутор и </w:t>
      </w:r>
      <w:r w:rsidRPr="00234867">
        <w:rPr>
          <w:rFonts w:ascii="Cambria" w:hAnsi="Cambria"/>
          <w:lang w:val="sr-Cyrl-RS"/>
        </w:rPr>
        <w:t>коаутор објавио је 4 монографије и 7 поглавља у монографијама. Професор Игњатовић је коаутор на 4 техничка решења, и учесник на 5 научно-истраживачка пројекта финансирана од стране Министарства за науку од којих је на 2 био руководилац.</w:t>
      </w:r>
      <w:r w:rsidR="00430644" w:rsidRPr="00234867">
        <w:rPr>
          <w:rFonts w:ascii="Cambria" w:hAnsi="Cambria"/>
          <w:lang w:val="sr-Cyrl-RS"/>
        </w:rPr>
        <w:t xml:space="preserve"> </w:t>
      </w:r>
      <w:r w:rsidR="00234867" w:rsidRPr="00234867">
        <w:rPr>
          <w:rFonts w:ascii="Cambria" w:hAnsi="Cambria"/>
          <w:lang w:val="sr-Cyrl-RS"/>
        </w:rPr>
        <w:t xml:space="preserve">Професор др Драган Игњатовић у више наврата био је у научном и уређивачком одбору </w:t>
      </w:r>
      <w:r w:rsidR="00234867" w:rsidRPr="00234867">
        <w:rPr>
          <w:rFonts w:ascii="Cambria" w:hAnsi="Cambria"/>
          <w:i/>
          <w:iCs/>
        </w:rPr>
        <w:t>International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Symposium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Mechanization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and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Automation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in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Mining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and</w:t>
      </w:r>
      <w:r w:rsidR="00234867" w:rsidRPr="00234867">
        <w:rPr>
          <w:rFonts w:ascii="Cambria" w:hAnsi="Cambria"/>
          <w:i/>
          <w:iCs/>
          <w:lang w:val="sr-Cyrl-RS"/>
        </w:rPr>
        <w:t xml:space="preserve"> </w:t>
      </w:r>
      <w:r w:rsidR="00234867" w:rsidRPr="00234867">
        <w:rPr>
          <w:rFonts w:ascii="Cambria" w:hAnsi="Cambria"/>
          <w:i/>
          <w:iCs/>
        </w:rPr>
        <w:t>Energetics</w:t>
      </w:r>
      <w:r w:rsidR="00234867" w:rsidRPr="00234867">
        <w:rPr>
          <w:rFonts w:ascii="Cambria" w:hAnsi="Cambria"/>
          <w:lang w:val="sr-Cyrl-RS"/>
        </w:rPr>
        <w:t xml:space="preserve"> у организацији РГФ-а и Електро Привреде Србије. </w:t>
      </w:r>
      <w:r w:rsidR="00430644" w:rsidRPr="00234867">
        <w:rPr>
          <w:rFonts w:ascii="Cambria" w:hAnsi="Cambria"/>
          <w:color w:val="000000"/>
          <w:lang w:val="sr-Cyrl-RS"/>
        </w:rPr>
        <w:t>У радовима обрађује следеће теме: пројектовање и избор рударске механизације за површинску експлоатацију лежишта минералних сировина; експлоатација и одржавање</w:t>
      </w:r>
      <w:r w:rsidR="007D3B62" w:rsidRPr="00234867">
        <w:rPr>
          <w:rFonts w:ascii="Cambria" w:hAnsi="Cambria"/>
          <w:color w:val="000000"/>
          <w:lang w:val="sr-Cyrl-RS"/>
        </w:rPr>
        <w:t>м</w:t>
      </w:r>
      <w:r w:rsidR="00430644" w:rsidRPr="00234867">
        <w:rPr>
          <w:rFonts w:ascii="Cambria" w:hAnsi="Cambria"/>
          <w:color w:val="000000"/>
          <w:lang w:val="sr-Cyrl-RS"/>
        </w:rPr>
        <w:t xml:space="preserve"> машина и уређаја за површинску</w:t>
      </w:r>
      <w:r w:rsidR="00430644" w:rsidRPr="00430644">
        <w:rPr>
          <w:rFonts w:ascii="Cambria" w:hAnsi="Cambria"/>
          <w:color w:val="000000"/>
          <w:lang w:val="sr-Cyrl-RS"/>
        </w:rPr>
        <w:t xml:space="preserve"> експлоатацију; експлоатацијом и управљањем квалитетом угља и ризицима у површинској експлоатацији. Значајне научне доприносе остварио је из домена и</w:t>
      </w:r>
      <w:r w:rsidR="00430644" w:rsidRPr="00430644">
        <w:rPr>
          <w:rFonts w:ascii="Cambria" w:hAnsi="Cambria"/>
          <w:lang w:val="sr-Cyrl-RS"/>
        </w:rPr>
        <w:t xml:space="preserve">спитивања и експерименталних мерења </w:t>
      </w:r>
      <w:r w:rsidR="005C4E6B">
        <w:rPr>
          <w:rFonts w:ascii="Cambria" w:hAnsi="Cambria"/>
          <w:lang w:val="sr-Cyrl-RS"/>
        </w:rPr>
        <w:t xml:space="preserve">на </w:t>
      </w:r>
      <w:r w:rsidR="00430644" w:rsidRPr="00430644">
        <w:rPr>
          <w:rFonts w:ascii="Cambria" w:hAnsi="Cambria"/>
          <w:lang w:val="sr-Cyrl-RS"/>
        </w:rPr>
        <w:t>рударск</w:t>
      </w:r>
      <w:r w:rsidR="005C4E6B">
        <w:rPr>
          <w:rFonts w:ascii="Cambria" w:hAnsi="Cambria"/>
          <w:lang w:val="sr-Cyrl-RS"/>
        </w:rPr>
        <w:t>ој</w:t>
      </w:r>
      <w:r w:rsidR="00430644" w:rsidRPr="00430644">
        <w:rPr>
          <w:rFonts w:ascii="Cambria" w:hAnsi="Cambria"/>
          <w:lang w:val="sr-Cyrl-RS"/>
        </w:rPr>
        <w:t xml:space="preserve"> механизациј</w:t>
      </w:r>
      <w:r w:rsidR="005C4E6B">
        <w:rPr>
          <w:rFonts w:ascii="Cambria" w:hAnsi="Cambria"/>
          <w:lang w:val="sr-Cyrl-RS"/>
        </w:rPr>
        <w:t>и</w:t>
      </w:r>
      <w:r w:rsidR="00430644" w:rsidRPr="00430644">
        <w:rPr>
          <w:rFonts w:ascii="Cambria" w:hAnsi="Cambria"/>
          <w:lang w:val="sr-Cyrl-RS"/>
        </w:rPr>
        <w:t xml:space="preserve">, посебно за потребе ревитализације капиталне рударске и енергетске опреме на површинским коповима лигнита. </w:t>
      </w:r>
    </w:p>
    <w:p w14:paraId="47D11B14" w14:textId="77777777" w:rsidR="00A028FA" w:rsidRPr="009E2765" w:rsidRDefault="00A028FA" w:rsidP="00A028FA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r w:rsidRPr="009E2765">
        <w:rPr>
          <w:rFonts w:ascii="Cambria" w:eastAsia="Times New Roman" w:hAnsi="Cambria" w:cs="Times New Roman"/>
          <w:b/>
          <w:bCs/>
          <w:lang w:val="ru-RU"/>
        </w:rPr>
        <w:t>Радови објављени у научним часописима међународног значаја (</w:t>
      </w:r>
      <w:r w:rsidRPr="009E2765">
        <w:rPr>
          <w:rFonts w:ascii="Cambria" w:eastAsia="Times New Roman" w:hAnsi="Cambria" w:cs="Times New Roman"/>
          <w:b/>
          <w:bCs/>
        </w:rPr>
        <w:t>M</w:t>
      </w:r>
      <w:r w:rsidRPr="009E2765">
        <w:rPr>
          <w:rFonts w:ascii="Cambria" w:eastAsia="Times New Roman" w:hAnsi="Cambria" w:cs="Times New Roman"/>
          <w:b/>
          <w:bCs/>
          <w:lang w:val="ru-RU"/>
        </w:rPr>
        <w:t>20)</w:t>
      </w:r>
    </w:p>
    <w:p w14:paraId="296B54AB" w14:textId="4661F331" w:rsidR="00A028FA" w:rsidRPr="000C09B9" w:rsidRDefault="00A028FA" w:rsidP="00A028FA">
      <w:pPr>
        <w:spacing w:beforeLines="60" w:before="144" w:afterLines="60" w:after="144" w:line="240" w:lineRule="auto"/>
        <w:jc w:val="both"/>
        <w:rPr>
          <w:rFonts w:ascii="Cambria" w:hAnsi="Cambria"/>
          <w:b/>
          <w:sz w:val="24"/>
          <w:szCs w:val="24"/>
          <w:lang w:val="sr-Cyrl-RS"/>
        </w:rPr>
      </w:pPr>
      <w:r w:rsidRPr="000C09B9">
        <w:rPr>
          <w:rFonts w:ascii="Cambria" w:hAnsi="Cambria"/>
          <w:bCs/>
          <w:sz w:val="24"/>
          <w:szCs w:val="24"/>
          <w:lang w:val="sr-Cyrl-RS"/>
        </w:rPr>
        <w:t>Категорија М21а:</w:t>
      </w:r>
      <w:r w:rsidR="000C09B9">
        <w:rPr>
          <w:rFonts w:ascii="Cambria" w:hAnsi="Cambria"/>
          <w:bCs/>
          <w:sz w:val="24"/>
          <w:szCs w:val="24"/>
          <w:lang w:val="en-AU"/>
        </w:rPr>
        <w:t xml:space="preserve"> </w:t>
      </w:r>
      <w:r w:rsidR="000C09B9">
        <w:rPr>
          <w:rFonts w:ascii="Cambria" w:hAnsi="Cambria"/>
          <w:b/>
          <w:sz w:val="24"/>
          <w:szCs w:val="24"/>
          <w:lang w:val="sr-Cyrl-RS"/>
        </w:rPr>
        <w:t xml:space="preserve">Рад у међународном часопису </w:t>
      </w:r>
      <w:r w:rsidR="00AF4E75">
        <w:rPr>
          <w:rFonts w:ascii="Cambria" w:hAnsi="Cambria"/>
          <w:b/>
          <w:sz w:val="24"/>
          <w:szCs w:val="24"/>
          <w:lang w:val="sr-Cyrl-RS"/>
        </w:rPr>
        <w:t>изузетних вредности</w:t>
      </w:r>
    </w:p>
    <w:p w14:paraId="43B02C17" w14:textId="77777777" w:rsidR="006E7A07" w:rsidRDefault="00A028FA" w:rsidP="00911E7D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Djenadić</w:t>
      </w:r>
      <w:proofErr w:type="spellEnd"/>
      <w:r w:rsidRPr="009E2765">
        <w:rPr>
          <w:rFonts w:ascii="Cambria" w:eastAsia="Times New Roman" w:hAnsi="Cambria" w:cs="Times New Roman"/>
        </w:rPr>
        <w:t xml:space="preserve">, S., Tanasijević, M.,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Petrović, D., &amp; </w:t>
      </w:r>
      <w:proofErr w:type="spellStart"/>
      <w:r w:rsidRPr="009E2765">
        <w:rPr>
          <w:rFonts w:ascii="Cambria" w:eastAsia="Times New Roman" w:hAnsi="Cambria" w:cs="Times New Roman"/>
        </w:rPr>
        <w:t>Bugarić</w:t>
      </w:r>
      <w:proofErr w:type="spellEnd"/>
      <w:r w:rsidRPr="009E2765">
        <w:rPr>
          <w:rFonts w:ascii="Cambria" w:eastAsia="Times New Roman" w:hAnsi="Cambria" w:cs="Times New Roman"/>
        </w:rPr>
        <w:t xml:space="preserve">, U. (2022). Risk Evaluation: Brief Review and Innovation Model Based on Fuzzy Logic and MCDM. </w:t>
      </w:r>
      <w:r w:rsidRPr="009E2765">
        <w:rPr>
          <w:rFonts w:ascii="Cambria" w:eastAsia="Times New Roman" w:hAnsi="Cambria" w:cs="Times New Roman"/>
          <w:i/>
          <w:iCs/>
        </w:rPr>
        <w:t>Mathematics</w:t>
      </w:r>
      <w:r w:rsidRPr="009E2765">
        <w:rPr>
          <w:rFonts w:ascii="Cambria" w:eastAsia="Times New Roman" w:hAnsi="Cambria" w:cs="Times New Roman"/>
        </w:rPr>
        <w:t xml:space="preserve">, 10(5), 811–811. </w:t>
      </w:r>
    </w:p>
    <w:p w14:paraId="011687F0" w14:textId="34F2ABB4" w:rsidR="006E7A07" w:rsidRDefault="00A028FA" w:rsidP="006E7A07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</w:rPr>
      </w:pPr>
      <w:r w:rsidRPr="006E7A07">
        <w:rPr>
          <w:rFonts w:ascii="Cambria" w:hAnsi="Cambria" w:cs="Times New Roman"/>
        </w:rPr>
        <w:t>IF=2</w:t>
      </w:r>
      <w:r w:rsidR="006E7A07">
        <w:rPr>
          <w:rFonts w:ascii="Cambria" w:hAnsi="Cambria" w:cs="Times New Roman"/>
        </w:rPr>
        <w:t>.</w:t>
      </w:r>
      <w:r w:rsidRPr="006E7A07">
        <w:rPr>
          <w:rFonts w:ascii="Cambria" w:hAnsi="Cambria" w:cs="Times New Roman"/>
        </w:rPr>
        <w:t>4</w:t>
      </w:r>
      <w:r w:rsidR="006E7A07">
        <w:rPr>
          <w:rFonts w:ascii="Cambria" w:hAnsi="Cambria" w:cs="Times New Roman"/>
        </w:rPr>
        <w:t xml:space="preserve">, </w:t>
      </w:r>
      <w:bookmarkStart w:id="0" w:name="_Hlk169788742"/>
      <w:r w:rsidR="006E7A07">
        <w:rPr>
          <w:rFonts w:ascii="Cambria" w:hAnsi="Cambria" w:cs="Times New Roman"/>
        </w:rPr>
        <w:t xml:space="preserve">14 citations, </w:t>
      </w:r>
      <w:r w:rsidR="006E7A07" w:rsidRPr="006E7A07">
        <w:rPr>
          <w:rFonts w:ascii="Cambria" w:eastAsia="Times New Roman" w:hAnsi="Cambria" w:cs="Times New Roman"/>
        </w:rPr>
        <w:t>Mathematics 23/331</w:t>
      </w:r>
      <w:r w:rsidRPr="009E2765">
        <w:rPr>
          <w:rFonts w:ascii="Cambria" w:eastAsia="Times New Roman" w:hAnsi="Cambria" w:cs="Times New Roman"/>
        </w:rPr>
        <w:t xml:space="preserve">  </w:t>
      </w:r>
      <w:bookmarkEnd w:id="0"/>
    </w:p>
    <w:p w14:paraId="74296C27" w14:textId="3F580971" w:rsidR="00A028FA" w:rsidRDefault="006E7A07" w:rsidP="006E7A07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</w:rPr>
      </w:pPr>
      <w:hyperlink r:id="rId16" w:history="1">
        <w:r w:rsidRPr="00093F2D">
          <w:rPr>
            <w:rStyle w:val="Hyperlink"/>
            <w:rFonts w:ascii="Cambria" w:eastAsia="Times New Roman" w:hAnsi="Cambria" w:cs="Times New Roman"/>
          </w:rPr>
          <w:t>https://doi.org/10.3390/math10050811</w:t>
        </w:r>
      </w:hyperlink>
      <w:r w:rsidR="00A028FA" w:rsidRPr="009E2765">
        <w:rPr>
          <w:rFonts w:ascii="Cambria" w:eastAsia="Times New Roman" w:hAnsi="Cambria" w:cs="Times New Roman"/>
        </w:rPr>
        <w:t xml:space="preserve"> </w:t>
      </w:r>
    </w:p>
    <w:p w14:paraId="381F129D" w14:textId="18DB98CD" w:rsidR="006B30A9" w:rsidRPr="006B30A9" w:rsidRDefault="006B30A9" w:rsidP="006E7A07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376240">
        <w:rPr>
          <w:rFonts w:ascii="Cambria" w:eastAsia="Times New Roman" w:hAnsi="Cambria" w:cs="Times New Roman"/>
          <w:lang w:val="sr-Latn-RS"/>
        </w:rPr>
        <w:t xml:space="preserve">SCOPUS 14, </w:t>
      </w:r>
      <w:bookmarkStart w:id="1" w:name="_Hlk170477098"/>
      <w:r>
        <w:rPr>
          <w:rFonts w:ascii="Cambria" w:eastAsia="Times New Roman" w:hAnsi="Cambria" w:cs="Times New Roman"/>
          <w:lang w:val="en-AU"/>
        </w:rPr>
        <w:t>Google Scholar 5</w:t>
      </w:r>
      <w:r w:rsidR="00376240">
        <w:rPr>
          <w:rFonts w:ascii="Cambria" w:eastAsia="Times New Roman" w:hAnsi="Cambria" w:cs="Times New Roman"/>
          <w:lang w:val="en-AU"/>
        </w:rPr>
        <w:t>, Researc</w:t>
      </w:r>
      <w:r w:rsidR="005146DF">
        <w:rPr>
          <w:rFonts w:ascii="Cambria" w:eastAsia="Times New Roman" w:hAnsi="Cambria" w:cs="Times New Roman"/>
          <w:lang w:val="en-AU"/>
        </w:rPr>
        <w:t>h</w:t>
      </w:r>
      <w:r w:rsidR="00376240">
        <w:rPr>
          <w:rFonts w:ascii="Cambria" w:eastAsia="Times New Roman" w:hAnsi="Cambria" w:cs="Times New Roman"/>
          <w:lang w:val="en-AU"/>
        </w:rPr>
        <w:t>Gate 19</w:t>
      </w:r>
      <w:bookmarkEnd w:id="1"/>
      <w:r>
        <w:rPr>
          <w:rFonts w:ascii="Cambria" w:eastAsia="Times New Roman" w:hAnsi="Cambria" w:cs="Times New Roman"/>
          <w:lang w:val="sr-Latn-RS"/>
        </w:rPr>
        <w:t>)</w:t>
      </w:r>
    </w:p>
    <w:p w14:paraId="6C8D37D3" w14:textId="4339BA30" w:rsidR="00A028FA" w:rsidRPr="00C17A08" w:rsidRDefault="00A028FA" w:rsidP="00911E7D">
      <w:pPr>
        <w:spacing w:beforeLines="60" w:before="144" w:afterLines="60" w:after="144" w:line="240" w:lineRule="auto"/>
        <w:ind w:left="567" w:hanging="567"/>
        <w:jc w:val="both"/>
        <w:rPr>
          <w:rFonts w:ascii="Cambria" w:hAnsi="Cambria"/>
          <w:bCs/>
          <w:sz w:val="24"/>
          <w:szCs w:val="24"/>
          <w:lang w:val="sr-Cyrl-RS"/>
        </w:rPr>
      </w:pPr>
      <w:r w:rsidRPr="00C17A08">
        <w:rPr>
          <w:rFonts w:ascii="Cambria" w:hAnsi="Cambria"/>
          <w:bCs/>
          <w:sz w:val="24"/>
          <w:szCs w:val="24"/>
          <w:lang w:val="sr-Cyrl-RS"/>
        </w:rPr>
        <w:t>Категорија М21:</w:t>
      </w:r>
      <w:r w:rsidR="00C17A08" w:rsidRPr="00C17A08">
        <w:rPr>
          <w:rFonts w:ascii="Cambria" w:hAnsi="Cambria"/>
          <w:bCs/>
          <w:sz w:val="24"/>
          <w:szCs w:val="24"/>
          <w:lang w:val="sr-Cyrl-RS"/>
        </w:rPr>
        <w:t xml:space="preserve"> </w:t>
      </w:r>
      <w:r w:rsidR="00C17A08" w:rsidRPr="00C17A08">
        <w:rPr>
          <w:rFonts w:ascii="Cambria" w:hAnsi="Cambria"/>
          <w:b/>
          <w:sz w:val="24"/>
          <w:szCs w:val="24"/>
          <w:lang w:val="sr-Cyrl-RS"/>
        </w:rPr>
        <w:t>Рад у врхунском међународном часопису</w:t>
      </w:r>
    </w:p>
    <w:p w14:paraId="31E34B9B" w14:textId="11361C98" w:rsidR="006E7A07" w:rsidRPr="006E7A07" w:rsidRDefault="003100A1" w:rsidP="006E7A07">
      <w:pPr>
        <w:pStyle w:val="ListParagraph"/>
        <w:numPr>
          <w:ilvl w:val="0"/>
          <w:numId w:val="33"/>
        </w:numPr>
        <w:spacing w:after="0" w:line="240" w:lineRule="auto"/>
        <w:rPr>
          <w:rFonts w:ascii="Cambria" w:eastAsia="Times New Roman" w:hAnsi="Cambria" w:cs="Times New Roman"/>
          <w:lang w:val="sr-Cyrl-RS"/>
        </w:rPr>
      </w:pPr>
      <w:r w:rsidRPr="006E7A07">
        <w:rPr>
          <w:rFonts w:ascii="Cambria" w:eastAsia="Times New Roman" w:hAnsi="Cambria" w:cs="Times New Roman"/>
        </w:rPr>
        <w:t xml:space="preserve">Miletić, F., </w:t>
      </w:r>
      <w:proofErr w:type="spellStart"/>
      <w:r w:rsidRPr="006E7A07">
        <w:rPr>
          <w:rFonts w:ascii="Cambria" w:eastAsia="Times New Roman" w:hAnsi="Cambria" w:cs="Times New Roman"/>
        </w:rPr>
        <w:t>Jovančić</w:t>
      </w:r>
      <w:proofErr w:type="spellEnd"/>
      <w:r w:rsidRPr="006E7A07">
        <w:rPr>
          <w:rFonts w:ascii="Cambria" w:eastAsia="Times New Roman" w:hAnsi="Cambria" w:cs="Times New Roman"/>
        </w:rPr>
        <w:t xml:space="preserve">, P. D., </w:t>
      </w:r>
      <w:proofErr w:type="spellStart"/>
      <w:r w:rsidRPr="006E7A07">
        <w:rPr>
          <w:rFonts w:ascii="Cambria" w:eastAsia="Times New Roman" w:hAnsi="Cambria" w:cs="Times New Roman"/>
        </w:rPr>
        <w:t>Milovančević</w:t>
      </w:r>
      <w:proofErr w:type="spellEnd"/>
      <w:r w:rsidRPr="006E7A07">
        <w:rPr>
          <w:rFonts w:ascii="Cambria" w:eastAsia="Times New Roman" w:hAnsi="Cambria" w:cs="Times New Roman"/>
        </w:rPr>
        <w:t xml:space="preserve">, M., &amp; </w:t>
      </w:r>
      <w:r w:rsidRPr="006E7A07">
        <w:rPr>
          <w:rFonts w:ascii="Cambria" w:eastAsia="Times New Roman" w:hAnsi="Cambria" w:cs="Times New Roman"/>
          <w:b/>
          <w:bCs/>
        </w:rPr>
        <w:t>Ignjatović, D.</w:t>
      </w:r>
      <w:r w:rsidRPr="006E7A07">
        <w:rPr>
          <w:rFonts w:ascii="Cambria" w:eastAsia="Times New Roman" w:hAnsi="Cambria" w:cs="Times New Roman"/>
        </w:rPr>
        <w:t xml:space="preserve"> (2020). Adaptive neuro-fuzzy prediction of operation of the bucket wheel drive based on wear of cutting elements. </w:t>
      </w:r>
      <w:r w:rsidRPr="006E7A07">
        <w:rPr>
          <w:rFonts w:ascii="Cambria" w:eastAsia="Times New Roman" w:hAnsi="Cambria" w:cs="Times New Roman"/>
          <w:i/>
          <w:iCs/>
        </w:rPr>
        <w:t>Advances in Engineering Software</w:t>
      </w:r>
      <w:r w:rsidRPr="006E7A07">
        <w:rPr>
          <w:rFonts w:ascii="Cambria" w:eastAsia="Times New Roman" w:hAnsi="Cambria" w:cs="Times New Roman"/>
        </w:rPr>
        <w:t xml:space="preserve">, 146, 102824–102824. </w:t>
      </w:r>
    </w:p>
    <w:p w14:paraId="734FDE1C" w14:textId="1D489E39" w:rsidR="003100A1" w:rsidRDefault="006E7A07" w:rsidP="00D252FF">
      <w:pPr>
        <w:spacing w:after="0" w:line="240" w:lineRule="auto"/>
        <w:ind w:left="360"/>
        <w:rPr>
          <w:rFonts w:ascii="Cambria" w:eastAsia="Times New Roman" w:hAnsi="Cambria" w:cs="Times New Roman"/>
        </w:rPr>
      </w:pPr>
      <w:r w:rsidRPr="00BD123F">
        <w:rPr>
          <w:rFonts w:ascii="Cambria" w:eastAsia="Times New Roman" w:hAnsi="Cambria" w:cs="Times New Roman"/>
          <w:b/>
          <w:bCs/>
        </w:rPr>
        <w:t>IF=4.141</w:t>
      </w:r>
      <w:r w:rsidRPr="006E7A07">
        <w:rPr>
          <w:rFonts w:ascii="Cambria" w:eastAsia="Times New Roman" w:hAnsi="Cambria" w:cs="Times New Roman"/>
        </w:rPr>
        <w:t xml:space="preserve">, Computer Science, Software Engineering 16/108. </w:t>
      </w:r>
      <w:hyperlink r:id="rId17" w:history="1">
        <w:r w:rsidR="00D252FF" w:rsidRPr="00FF5F48">
          <w:rPr>
            <w:rStyle w:val="Hyperlink"/>
            <w:rFonts w:ascii="Cambria" w:eastAsia="Times New Roman" w:hAnsi="Cambria" w:cs="Times New Roman"/>
          </w:rPr>
          <w:t>https://doi.org/10.1016/j.advengsoft.2020.102824</w:t>
        </w:r>
      </w:hyperlink>
      <w:r w:rsidR="003100A1" w:rsidRPr="006E7A07">
        <w:rPr>
          <w:rFonts w:ascii="Cambria" w:eastAsia="Times New Roman" w:hAnsi="Cambria" w:cs="Times New Roman"/>
        </w:rPr>
        <w:t xml:space="preserve"> </w:t>
      </w:r>
    </w:p>
    <w:p w14:paraId="6E000B1F" w14:textId="29ED8A33" w:rsidR="006B30A9" w:rsidRPr="006B30A9" w:rsidRDefault="006B30A9" w:rsidP="006B30A9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>(citati:</w:t>
      </w:r>
      <w:r w:rsidR="00376240" w:rsidRPr="00376240">
        <w:rPr>
          <w:rFonts w:ascii="Cambria" w:eastAsia="Times New Roman" w:hAnsi="Cambria" w:cs="Times New Roman"/>
          <w:lang w:val="sr-Latn-RS"/>
        </w:rPr>
        <w:t xml:space="preserve"> </w:t>
      </w:r>
      <w:r w:rsidR="00376240">
        <w:rPr>
          <w:rFonts w:ascii="Cambria" w:eastAsia="Times New Roman" w:hAnsi="Cambria" w:cs="Times New Roman"/>
          <w:lang w:val="sr-Latn-RS"/>
        </w:rPr>
        <w:t>SCOPUS 3</w:t>
      </w:r>
      <w:r>
        <w:rPr>
          <w:rFonts w:ascii="Cambria" w:eastAsia="Times New Roman" w:hAnsi="Cambria" w:cs="Times New Roman"/>
          <w:lang w:val="en-AU"/>
        </w:rPr>
        <w:t xml:space="preserve">, </w:t>
      </w:r>
      <w:bookmarkStart w:id="2" w:name="_Hlk170477238"/>
      <w:r>
        <w:rPr>
          <w:rFonts w:ascii="Cambria" w:eastAsia="Times New Roman" w:hAnsi="Cambria" w:cs="Times New Roman"/>
          <w:lang w:val="en-AU"/>
        </w:rPr>
        <w:t>Google Scholar 25</w:t>
      </w:r>
      <w:r w:rsidR="00376240">
        <w:rPr>
          <w:rFonts w:ascii="Cambria" w:eastAsia="Times New Roman" w:hAnsi="Cambria" w:cs="Times New Roman"/>
          <w:lang w:val="en-AU"/>
        </w:rPr>
        <w:t>, Researc</w:t>
      </w:r>
      <w:r w:rsidR="005146DF">
        <w:rPr>
          <w:rFonts w:ascii="Cambria" w:eastAsia="Times New Roman" w:hAnsi="Cambria" w:cs="Times New Roman"/>
          <w:lang w:val="en-AU"/>
        </w:rPr>
        <w:t>h</w:t>
      </w:r>
      <w:r w:rsidR="00376240">
        <w:rPr>
          <w:rFonts w:ascii="Cambria" w:eastAsia="Times New Roman" w:hAnsi="Cambria" w:cs="Times New Roman"/>
          <w:lang w:val="en-AU"/>
        </w:rPr>
        <w:t>Gate 7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00631A77" w14:textId="74FAF5D5" w:rsidR="00C3146F" w:rsidRPr="00C3146F" w:rsidRDefault="00A028FA" w:rsidP="00C3146F">
      <w:pPr>
        <w:pStyle w:val="ListParagraph"/>
        <w:numPr>
          <w:ilvl w:val="0"/>
          <w:numId w:val="33"/>
        </w:numPr>
        <w:spacing w:beforeLines="60" w:before="144" w:afterLines="60" w:after="144" w:line="240" w:lineRule="auto"/>
        <w:jc w:val="both"/>
        <w:rPr>
          <w:rFonts w:ascii="Cambria" w:eastAsia="Times New Roman" w:hAnsi="Cambria" w:cs="Times New Roman"/>
        </w:rPr>
      </w:pPr>
      <w:bookmarkStart w:id="3" w:name="_Hlk169789348"/>
      <w:bookmarkEnd w:id="2"/>
      <w:proofErr w:type="spellStart"/>
      <w:r w:rsidRPr="00C3146F">
        <w:rPr>
          <w:rFonts w:ascii="Cambria" w:eastAsia="Times New Roman" w:hAnsi="Cambria" w:cs="Times New Roman"/>
        </w:rPr>
        <w:t>Jovančić</w:t>
      </w:r>
      <w:proofErr w:type="spellEnd"/>
      <w:r w:rsidRPr="00C3146F">
        <w:rPr>
          <w:rFonts w:ascii="Cambria" w:eastAsia="Times New Roman" w:hAnsi="Cambria" w:cs="Times New Roman"/>
        </w:rPr>
        <w:t xml:space="preserve">, P., </w:t>
      </w:r>
      <w:r w:rsidRPr="00C3146F">
        <w:rPr>
          <w:rFonts w:ascii="Cambria" w:eastAsia="Times New Roman" w:hAnsi="Cambria" w:cs="Times New Roman"/>
          <w:b/>
          <w:bCs/>
        </w:rPr>
        <w:t>Ignjatović, D.,</w:t>
      </w:r>
      <w:r w:rsidRPr="00C3146F">
        <w:rPr>
          <w:rFonts w:ascii="Cambria" w:eastAsia="Times New Roman" w:hAnsi="Cambria" w:cs="Times New Roman"/>
        </w:rPr>
        <w:t xml:space="preserve"> Tanasijević, M., &amp; </w:t>
      </w:r>
      <w:proofErr w:type="spellStart"/>
      <w:r w:rsidRPr="00C3146F">
        <w:rPr>
          <w:rFonts w:ascii="Cambria" w:eastAsia="Times New Roman" w:hAnsi="Cambria" w:cs="Times New Roman"/>
        </w:rPr>
        <w:t>Maneski</w:t>
      </w:r>
      <w:proofErr w:type="spellEnd"/>
      <w:r w:rsidRPr="00C3146F">
        <w:rPr>
          <w:rFonts w:ascii="Cambria" w:eastAsia="Times New Roman" w:hAnsi="Cambria" w:cs="Times New Roman"/>
        </w:rPr>
        <w:t xml:space="preserve">, T. (2011). Load-bearing steel structure diagnostics on bucket wheel excavator, for the purpose of failure prevention. </w:t>
      </w:r>
      <w:r w:rsidRPr="00C3146F">
        <w:rPr>
          <w:rFonts w:ascii="Cambria" w:eastAsia="Times New Roman" w:hAnsi="Cambria" w:cs="Times New Roman"/>
          <w:i/>
          <w:iCs/>
        </w:rPr>
        <w:t>Engineering Failure Analysis</w:t>
      </w:r>
      <w:r w:rsidRPr="00C3146F">
        <w:rPr>
          <w:rFonts w:ascii="Cambria" w:eastAsia="Times New Roman" w:hAnsi="Cambria" w:cs="Times New Roman"/>
        </w:rPr>
        <w:t xml:space="preserve">, 18(4), 1203–1211. </w:t>
      </w:r>
    </w:p>
    <w:p w14:paraId="56D138BD" w14:textId="7C52C7F5" w:rsidR="00A028FA" w:rsidRDefault="00A028FA" w:rsidP="00F870E7">
      <w:pPr>
        <w:pStyle w:val="ListParagraph"/>
        <w:spacing w:beforeLines="60" w:before="144" w:afterLines="60" w:after="144" w:line="240" w:lineRule="auto"/>
        <w:ind w:hanging="294"/>
        <w:jc w:val="both"/>
        <w:rPr>
          <w:rFonts w:ascii="Cambria" w:eastAsia="Times New Roman" w:hAnsi="Cambria" w:cs="Times New Roman"/>
        </w:rPr>
      </w:pPr>
      <w:r w:rsidRPr="00376240">
        <w:rPr>
          <w:rFonts w:ascii="Cambria" w:hAnsi="Cambria" w:cs="Times New Roman"/>
          <w:b/>
          <w:bCs/>
        </w:rPr>
        <w:t>IF=1,086</w:t>
      </w:r>
      <w:r w:rsidR="00C3146F" w:rsidRPr="00C3146F">
        <w:rPr>
          <w:rFonts w:ascii="Cambria" w:hAnsi="Cambria" w:cs="Times New Roman"/>
        </w:rPr>
        <w:t xml:space="preserve">, </w:t>
      </w:r>
      <w:r w:rsidR="00C3146F" w:rsidRPr="00C3146F">
        <w:rPr>
          <w:rFonts w:ascii="Cambria" w:eastAsia="Times New Roman" w:hAnsi="Cambria" w:cs="Times New Roman"/>
        </w:rPr>
        <w:t>Engineering, Mechanical 35/122</w:t>
      </w:r>
    </w:p>
    <w:p w14:paraId="43AF7E5D" w14:textId="760A25C7" w:rsidR="00C3146F" w:rsidRDefault="006B30A9" w:rsidP="00F870E7">
      <w:pPr>
        <w:pStyle w:val="ListParagraph"/>
        <w:spacing w:after="0" w:line="240" w:lineRule="auto"/>
        <w:ind w:left="284" w:firstLine="153"/>
        <w:contextualSpacing w:val="0"/>
        <w:rPr>
          <w:rStyle w:val="Hyperlink"/>
        </w:rPr>
      </w:pPr>
      <w:hyperlink r:id="rId18" w:history="1">
        <w:r w:rsidRPr="00070A59">
          <w:rPr>
            <w:rStyle w:val="Hyperlink"/>
          </w:rPr>
          <w:t>https://www.scopus.com/record/display.uri?eid=2-s2.0-79954597227&amp;origin=resultslist</w:t>
        </w:r>
      </w:hyperlink>
    </w:p>
    <w:p w14:paraId="34D46CB8" w14:textId="2373BB84" w:rsidR="006B30A9" w:rsidRPr="006B30A9" w:rsidRDefault="006B30A9" w:rsidP="00F870E7">
      <w:pPr>
        <w:pStyle w:val="ListParagraph"/>
        <w:spacing w:after="0" w:line="240" w:lineRule="auto"/>
        <w:ind w:left="426"/>
        <w:contextualSpacing w:val="0"/>
        <w:rPr>
          <w:rStyle w:val="Hyperlink"/>
          <w:rFonts w:ascii="Cambria" w:eastAsia="Times New Roman" w:hAnsi="Cambria" w:cs="Times New Roman"/>
          <w:color w:val="auto"/>
          <w:u w:val="none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376240">
        <w:rPr>
          <w:rFonts w:ascii="Cambria" w:eastAsia="Times New Roman" w:hAnsi="Cambria" w:cs="Times New Roman"/>
          <w:lang w:val="sr-Latn-RS"/>
        </w:rPr>
        <w:t>SCOPUS 31</w:t>
      </w:r>
      <w:r>
        <w:rPr>
          <w:rFonts w:ascii="Cambria" w:eastAsia="Times New Roman" w:hAnsi="Cambria" w:cs="Times New Roman"/>
          <w:lang w:val="en-AU"/>
        </w:rPr>
        <w:t xml:space="preserve">, </w:t>
      </w:r>
      <w:bookmarkStart w:id="4" w:name="_Hlk170477332"/>
      <w:r>
        <w:rPr>
          <w:rFonts w:ascii="Cambria" w:eastAsia="Times New Roman" w:hAnsi="Cambria" w:cs="Times New Roman"/>
          <w:lang w:val="en-AU"/>
        </w:rPr>
        <w:t>Google Scholar 39</w:t>
      </w:r>
      <w:r w:rsidR="005146DF">
        <w:rPr>
          <w:rFonts w:ascii="Cambria" w:eastAsia="Times New Roman" w:hAnsi="Cambria" w:cs="Times New Roman"/>
          <w:lang w:val="en-AU"/>
        </w:rPr>
        <w:t>, ResearchGate 37</w:t>
      </w:r>
      <w:r>
        <w:rPr>
          <w:rFonts w:ascii="Cambria" w:eastAsia="Times New Roman" w:hAnsi="Cambria" w:cs="Times New Roman"/>
          <w:lang w:val="sr-Latn-RS"/>
        </w:rPr>
        <w:t>)</w:t>
      </w:r>
      <w:bookmarkEnd w:id="4"/>
    </w:p>
    <w:bookmarkEnd w:id="3"/>
    <w:p w14:paraId="1AACCD9B" w14:textId="46B56D09" w:rsidR="00A028FA" w:rsidRPr="00C17A08" w:rsidRDefault="00A028FA" w:rsidP="00911E7D">
      <w:pPr>
        <w:spacing w:beforeLines="60" w:before="144" w:afterLines="60" w:after="144" w:line="240" w:lineRule="auto"/>
        <w:ind w:left="567" w:hanging="567"/>
        <w:jc w:val="both"/>
        <w:rPr>
          <w:rFonts w:ascii="Cambria" w:hAnsi="Cambria"/>
          <w:b/>
          <w:sz w:val="24"/>
          <w:szCs w:val="24"/>
          <w:lang w:val="sr-Cyrl-RS"/>
        </w:rPr>
      </w:pPr>
      <w:r w:rsidRPr="00C17A08">
        <w:rPr>
          <w:rFonts w:ascii="Cambria" w:hAnsi="Cambria"/>
          <w:bCs/>
          <w:sz w:val="24"/>
          <w:szCs w:val="24"/>
          <w:lang w:val="sr-Cyrl-RS"/>
        </w:rPr>
        <w:t>Категорија М22:</w:t>
      </w:r>
      <w:r w:rsidR="00C17A08">
        <w:rPr>
          <w:rFonts w:ascii="Cambria" w:hAnsi="Cambria"/>
          <w:bCs/>
          <w:sz w:val="24"/>
          <w:szCs w:val="24"/>
          <w:lang w:val="sr-Cyrl-RS"/>
        </w:rPr>
        <w:t xml:space="preserve"> </w:t>
      </w:r>
      <w:r w:rsidR="00C17A08">
        <w:rPr>
          <w:rFonts w:ascii="Cambria" w:hAnsi="Cambria"/>
          <w:b/>
          <w:sz w:val="24"/>
          <w:szCs w:val="24"/>
          <w:lang w:val="sr-Cyrl-RS"/>
        </w:rPr>
        <w:t>Рад у истакнутом међународном часопису</w:t>
      </w:r>
    </w:p>
    <w:p w14:paraId="6B84F940" w14:textId="1CED0A13" w:rsidR="00463B5D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Cambria" w:eastAsia="Times New Roman" w:hAnsi="Cambria" w:cs="Times New Roman"/>
        </w:rPr>
      </w:pPr>
      <w:r w:rsidRPr="00463B5D">
        <w:rPr>
          <w:rFonts w:ascii="Cambria" w:eastAsia="Times New Roman" w:hAnsi="Cambria" w:cs="Times New Roman"/>
        </w:rPr>
        <w:t xml:space="preserve">Tanasijević, M., Ivezić, D., </w:t>
      </w:r>
      <w:r w:rsidRPr="00463B5D">
        <w:rPr>
          <w:rFonts w:ascii="Cambria" w:eastAsia="Times New Roman" w:hAnsi="Cambria" w:cs="Times New Roman"/>
          <w:b/>
          <w:bCs/>
        </w:rPr>
        <w:t>Ignjatović, D.</w:t>
      </w:r>
      <w:r w:rsidRPr="00463B5D">
        <w:rPr>
          <w:rFonts w:ascii="Cambria" w:eastAsia="Times New Roman" w:hAnsi="Cambria" w:cs="Times New Roman"/>
        </w:rPr>
        <w:t xml:space="preserve"> &amp; Polovina, D. (2011). Dependability as criteria for bucket wheel excavator revitalization. </w:t>
      </w:r>
      <w:r w:rsidRPr="00463B5D">
        <w:rPr>
          <w:rFonts w:ascii="Cambria" w:eastAsia="Times New Roman" w:hAnsi="Cambria" w:cs="Times New Roman"/>
          <w:i/>
          <w:iCs/>
        </w:rPr>
        <w:t>Journal of Scientific and Industrial Research</w:t>
      </w:r>
      <w:r w:rsidRPr="00463B5D">
        <w:rPr>
          <w:rFonts w:ascii="Cambria" w:eastAsia="Times New Roman" w:hAnsi="Cambria" w:cs="Times New Roman"/>
        </w:rPr>
        <w:t xml:space="preserve">, 70(1), 13–19. National Institute of Science Communication and Information Resources. </w:t>
      </w:r>
      <w:r w:rsidRPr="00463B5D">
        <w:rPr>
          <w:rFonts w:ascii="Cambria" w:hAnsi="Cambria" w:cs="Times New Roman"/>
          <w:b/>
          <w:bCs/>
          <w:lang w:val="sr-Cyrl-RS"/>
        </w:rPr>
        <w:t>М</w:t>
      </w:r>
      <w:r w:rsidRPr="00463B5D">
        <w:rPr>
          <w:rFonts w:ascii="Cambria" w:hAnsi="Cambria" w:cs="Times New Roman"/>
          <w:b/>
          <w:bCs/>
        </w:rPr>
        <w:t>22</w:t>
      </w:r>
      <w:r w:rsidRPr="00463B5D">
        <w:rPr>
          <w:rFonts w:ascii="Cambria" w:hAnsi="Cambria" w:cs="Times New Roman"/>
          <w:b/>
          <w:bCs/>
          <w:lang w:val="sr-Cyrl-RS"/>
        </w:rPr>
        <w:t xml:space="preserve"> </w:t>
      </w:r>
      <w:r w:rsidRPr="00463B5D">
        <w:rPr>
          <w:rFonts w:ascii="Cambria" w:hAnsi="Cambria" w:cs="Times New Roman"/>
          <w:b/>
          <w:bCs/>
        </w:rPr>
        <w:t>IF=0,587</w:t>
      </w:r>
      <w:r w:rsidRPr="00463B5D">
        <w:rPr>
          <w:rFonts w:ascii="Cambria" w:eastAsia="Times New Roman" w:hAnsi="Cambria" w:cs="Times New Roman"/>
        </w:rPr>
        <w:t xml:space="preserve"> ISSN 0022-4456 </w:t>
      </w:r>
    </w:p>
    <w:p w14:paraId="6BA1D9FD" w14:textId="3118EC9F" w:rsidR="005146DF" w:rsidRPr="005146DF" w:rsidRDefault="005146DF" w:rsidP="005146DF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AA4FC6">
        <w:rPr>
          <w:rFonts w:ascii="Cambria" w:eastAsia="Times New Roman" w:hAnsi="Cambria" w:cs="Times New Roman"/>
          <w:lang w:val="sr-Latn-RS"/>
        </w:rPr>
        <w:t xml:space="preserve">SCOPUS 12, </w:t>
      </w:r>
      <w:r>
        <w:rPr>
          <w:rFonts w:ascii="Cambria" w:eastAsia="Times New Roman" w:hAnsi="Cambria" w:cs="Times New Roman"/>
          <w:lang w:val="en-AU"/>
        </w:rPr>
        <w:t>Google Scholar 13, ResearchGate 11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3E94AE78" w14:textId="77777777" w:rsidR="00463B5D" w:rsidRPr="005146DF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 T., </w:t>
      </w:r>
      <w:proofErr w:type="spellStart"/>
      <w:r w:rsidRPr="009E2765">
        <w:rPr>
          <w:rFonts w:ascii="Cambria" w:eastAsia="Times New Roman" w:hAnsi="Cambria" w:cs="Times New Roman"/>
        </w:rPr>
        <w:t>Jovancic</w:t>
      </w:r>
      <w:proofErr w:type="spellEnd"/>
      <w:r w:rsidRPr="009E2765">
        <w:rPr>
          <w:rFonts w:ascii="Cambria" w:eastAsia="Times New Roman" w:hAnsi="Cambria" w:cs="Times New Roman"/>
        </w:rPr>
        <w:t xml:space="preserve"> P., </w:t>
      </w:r>
      <w:proofErr w:type="spellStart"/>
      <w:r w:rsidRPr="009E2765">
        <w:rPr>
          <w:rFonts w:ascii="Cambria" w:eastAsia="Times New Roman" w:hAnsi="Cambria" w:cs="Times New Roman"/>
          <w:b/>
          <w:bCs/>
        </w:rPr>
        <w:t>Ignjatovic</w:t>
      </w:r>
      <w:proofErr w:type="spellEnd"/>
      <w:r w:rsidRPr="009E2765">
        <w:rPr>
          <w:rFonts w:ascii="Cambria" w:eastAsia="Times New Roman" w:hAnsi="Cambria" w:cs="Times New Roman"/>
          <w:b/>
          <w:bCs/>
        </w:rPr>
        <w:t xml:space="preserve"> D.,</w:t>
      </w:r>
      <w:r w:rsidRPr="009E2765">
        <w:rPr>
          <w:rFonts w:ascii="Cambria" w:eastAsia="Times New Roman" w:hAnsi="Cambria" w:cs="Times New Roman"/>
        </w:rPr>
        <w:t xml:space="preserve"> Milosevic-Mitic V.,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 M., (2012) Condition and </w:t>
      </w:r>
      <w:proofErr w:type="spellStart"/>
      <w:r w:rsidRPr="009E2765">
        <w:rPr>
          <w:rFonts w:ascii="Cambria" w:eastAsia="Times New Roman" w:hAnsi="Cambria" w:cs="Times New Roman"/>
        </w:rPr>
        <w:t>behaviour</w:t>
      </w:r>
      <w:proofErr w:type="spellEnd"/>
      <w:r w:rsidRPr="009E2765">
        <w:rPr>
          <w:rFonts w:ascii="Cambria" w:eastAsia="Times New Roman" w:hAnsi="Cambria" w:cs="Times New Roman"/>
        </w:rPr>
        <w:t xml:space="preserve"> diagnostics of drive groups on belt conveyors, </w:t>
      </w:r>
      <w:r w:rsidRPr="009E2765">
        <w:rPr>
          <w:rFonts w:ascii="Cambria" w:eastAsia="Times New Roman" w:hAnsi="Cambria" w:cs="Times New Roman"/>
          <w:i/>
          <w:iCs/>
        </w:rPr>
        <w:t>Engineering Failure Analysis</w:t>
      </w:r>
      <w:r w:rsidRPr="009E2765">
        <w:rPr>
          <w:rFonts w:ascii="Cambria" w:eastAsia="Times New Roman" w:hAnsi="Cambria" w:cs="Times New Roman"/>
        </w:rPr>
        <w:t xml:space="preserve">, 22, 28-37,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22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 xml:space="preserve">IF=0,855 </w:t>
      </w:r>
      <w:r w:rsidRPr="009E2765">
        <w:rPr>
          <w:rFonts w:ascii="Cambria" w:hAnsi="Cambria" w:cs="Times New Roman"/>
        </w:rPr>
        <w:t>ISSN 1350-6307</w:t>
      </w:r>
    </w:p>
    <w:p w14:paraId="1BCFED72" w14:textId="494D26B8" w:rsidR="005146DF" w:rsidRPr="005146DF" w:rsidRDefault="005146DF" w:rsidP="005146DF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812B9F">
        <w:rPr>
          <w:rFonts w:ascii="Cambria" w:eastAsia="Times New Roman" w:hAnsi="Cambria" w:cs="Times New Roman"/>
          <w:lang w:val="sr-Latn-RS"/>
        </w:rPr>
        <w:t xml:space="preserve">SCOPUS 14, </w:t>
      </w:r>
      <w:r>
        <w:rPr>
          <w:rFonts w:ascii="Cambria" w:eastAsia="Times New Roman" w:hAnsi="Cambria" w:cs="Times New Roman"/>
          <w:lang w:val="en-AU"/>
        </w:rPr>
        <w:t>Google Scholar 14, ResearchGate 16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40D40200" w14:textId="77777777" w:rsidR="00463B5D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lastRenderedPageBreak/>
        <w:t xml:space="preserve">Brkić, A.,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, T., &amp; </w:t>
      </w:r>
      <w:proofErr w:type="spellStart"/>
      <w:r w:rsidRPr="009E2765">
        <w:rPr>
          <w:rFonts w:ascii="Cambria" w:eastAsia="Times New Roman" w:hAnsi="Cambria" w:cs="Times New Roman"/>
        </w:rPr>
        <w:t>Spasojević</w:t>
      </w:r>
      <w:proofErr w:type="spellEnd"/>
      <w:r w:rsidRPr="009E2765">
        <w:rPr>
          <w:rFonts w:ascii="Cambria" w:eastAsia="Times New Roman" w:hAnsi="Cambria" w:cs="Times New Roman"/>
        </w:rPr>
        <w:t xml:space="preserve">-Brkić, V. (2014). Diagnostics of bucket wheel excavator discharge boom dynamic performance and its reconstruction.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Eksploatacja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 xml:space="preserve"> I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Niezawodnosc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>,</w:t>
      </w:r>
      <w:r w:rsidRPr="009E2765">
        <w:rPr>
          <w:rFonts w:ascii="Cambria" w:eastAsia="Times New Roman" w:hAnsi="Cambria" w:cs="Times New Roman"/>
        </w:rPr>
        <w:t xml:space="preserve"> 16(2), 188–197. </w:t>
      </w:r>
      <w:r w:rsidRPr="009E2765">
        <w:rPr>
          <w:rFonts w:ascii="Cambria" w:eastAsia="Times New Roman" w:hAnsi="Cambria" w:cs="Times New Roman"/>
          <w:b/>
          <w:bCs/>
        </w:rPr>
        <w:t xml:space="preserve">M22 IF 0,983 </w:t>
      </w:r>
      <w:r w:rsidRPr="009E2765">
        <w:rPr>
          <w:rFonts w:ascii="Cambria" w:eastAsia="Times New Roman" w:hAnsi="Cambria" w:cs="Times New Roman"/>
        </w:rPr>
        <w:t>ISSN 1507-2711</w:t>
      </w:r>
    </w:p>
    <w:p w14:paraId="169C7690" w14:textId="6A507E8B" w:rsidR="005146DF" w:rsidRPr="005146DF" w:rsidRDefault="005146DF" w:rsidP="005146DF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327119">
        <w:rPr>
          <w:rFonts w:ascii="Cambria" w:eastAsia="Times New Roman" w:hAnsi="Cambria" w:cs="Times New Roman"/>
          <w:lang w:val="sr-Latn-RS"/>
        </w:rPr>
        <w:t xml:space="preserve">SCOPUS 19, </w:t>
      </w:r>
      <w:r>
        <w:rPr>
          <w:rFonts w:ascii="Cambria" w:eastAsia="Times New Roman" w:hAnsi="Cambria" w:cs="Times New Roman"/>
          <w:lang w:val="en-AU"/>
        </w:rPr>
        <w:t>Google Scholar 29, ResearchGate 27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3DD2D53F" w14:textId="481D6C2F" w:rsidR="00463B5D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Djurdjevic, D.,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>, T., Milošević-</w:t>
      </w:r>
      <w:proofErr w:type="spellStart"/>
      <w:r w:rsidRPr="009E2765">
        <w:rPr>
          <w:rFonts w:ascii="Cambria" w:eastAsia="Times New Roman" w:hAnsi="Cambria" w:cs="Times New Roman"/>
        </w:rPr>
        <w:t>Mitić</w:t>
      </w:r>
      <w:proofErr w:type="spellEnd"/>
      <w:r w:rsidRPr="009E2765">
        <w:rPr>
          <w:rFonts w:ascii="Cambria" w:eastAsia="Times New Roman" w:hAnsi="Cambria" w:cs="Times New Roman"/>
        </w:rPr>
        <w:t xml:space="preserve">, V., Anđelić, N., &amp; </w:t>
      </w:r>
      <w:r w:rsidRPr="009E2765">
        <w:rPr>
          <w:rFonts w:ascii="Cambria" w:eastAsia="Times New Roman" w:hAnsi="Cambria" w:cs="Times New Roman"/>
          <w:b/>
          <w:bCs/>
        </w:rPr>
        <w:t>Ignjatović, D.</w:t>
      </w:r>
      <w:r w:rsidRPr="009E2765">
        <w:rPr>
          <w:rFonts w:ascii="Cambria" w:eastAsia="Times New Roman" w:hAnsi="Cambria" w:cs="Times New Roman"/>
        </w:rPr>
        <w:t xml:space="preserve"> (2018). Failure investigation and reparation of a crack on the boom of the bucket wheel excavator ERS 1250 Gacko. Engineering Failure Analysis, 92, 301–316.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22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>IF=2,203</w:t>
      </w:r>
      <w:r w:rsidRPr="009E2765">
        <w:rPr>
          <w:rFonts w:ascii="Cambria" w:eastAsia="Times New Roman" w:hAnsi="Cambria" w:cs="Times New Roman"/>
        </w:rPr>
        <w:t xml:space="preserve"> </w:t>
      </w:r>
      <w:hyperlink r:id="rId19" w:history="1">
        <w:r w:rsidR="005146DF" w:rsidRPr="00F20B2E">
          <w:rPr>
            <w:rStyle w:val="Hyperlink"/>
            <w:rFonts w:ascii="Cambria" w:eastAsia="Times New Roman" w:hAnsi="Cambria" w:cs="Times New Roman"/>
          </w:rPr>
          <w:t>https://doi.org/10.1016/j.engfailanal.2018.05.015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1DFF1A7D" w14:textId="0AA0B846" w:rsidR="005146DF" w:rsidRPr="005146DF" w:rsidRDefault="005146DF" w:rsidP="005146DF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5941E3">
        <w:rPr>
          <w:rFonts w:ascii="Cambria" w:eastAsia="Times New Roman" w:hAnsi="Cambria" w:cs="Times New Roman"/>
          <w:lang w:val="sr-Latn-RS"/>
        </w:rPr>
        <w:t xml:space="preserve">SCOPUS 13, </w:t>
      </w:r>
      <w:r>
        <w:rPr>
          <w:rFonts w:ascii="Cambria" w:eastAsia="Times New Roman" w:hAnsi="Cambria" w:cs="Times New Roman"/>
          <w:lang w:val="en-AU"/>
        </w:rPr>
        <w:t>Google Scholar 21, ResearchGate 18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5FA5BD9E" w14:textId="77777777" w:rsidR="00463B5D" w:rsidRPr="009E2765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Bugarić</w:t>
      </w:r>
      <w:proofErr w:type="spellEnd"/>
      <w:r w:rsidRPr="009E2765">
        <w:rPr>
          <w:rFonts w:ascii="Cambria" w:eastAsia="Times New Roman" w:hAnsi="Cambria" w:cs="Times New Roman"/>
        </w:rPr>
        <w:t xml:space="preserve">, U., Tanasijević, M., </w:t>
      </w:r>
      <w:proofErr w:type="spellStart"/>
      <w:r w:rsidRPr="009E2765">
        <w:rPr>
          <w:rFonts w:ascii="Cambria" w:eastAsia="Times New Roman" w:hAnsi="Cambria" w:cs="Times New Roman"/>
        </w:rPr>
        <w:t>Đenadić</w:t>
      </w:r>
      <w:proofErr w:type="spellEnd"/>
      <w:r w:rsidRPr="009E2765">
        <w:rPr>
          <w:rFonts w:ascii="Cambria" w:eastAsia="Times New Roman" w:hAnsi="Cambria" w:cs="Times New Roman"/>
        </w:rPr>
        <w:t xml:space="preserve">, S.,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&amp; Janković, I. (2022). Development of the Cost-Based Model for Monitoring the Lifetime of the Earth Moving Machines. </w:t>
      </w:r>
      <w:r w:rsidRPr="009E2765">
        <w:rPr>
          <w:rFonts w:ascii="Cambria" w:eastAsia="Times New Roman" w:hAnsi="Cambria" w:cs="Times New Roman"/>
          <w:i/>
          <w:iCs/>
        </w:rPr>
        <w:t>Machines</w:t>
      </w:r>
      <w:r w:rsidRPr="009E2765">
        <w:rPr>
          <w:rFonts w:ascii="Cambria" w:eastAsia="Times New Roman" w:hAnsi="Cambria" w:cs="Times New Roman"/>
        </w:rPr>
        <w:t xml:space="preserve">, 10(11), 995–995.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22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 xml:space="preserve">IF=2,6 </w:t>
      </w:r>
      <w:hyperlink r:id="rId20" w:history="1">
        <w:r w:rsidRPr="009E2765">
          <w:rPr>
            <w:rStyle w:val="Hyperlink"/>
            <w:rFonts w:ascii="Cambria" w:eastAsia="Times New Roman" w:hAnsi="Cambria" w:cs="Times New Roman"/>
          </w:rPr>
          <w:t>https://doi.org/10.3390/machines10110995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1968C191" w14:textId="77777777" w:rsidR="008A6AAB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bookmarkStart w:id="5" w:name="_Hlk169789725"/>
      <w:r w:rsidRPr="009E2765">
        <w:rPr>
          <w:rFonts w:ascii="Cambria" w:eastAsia="Times New Roman" w:hAnsi="Cambria" w:cs="Times New Roman"/>
        </w:rPr>
        <w:t xml:space="preserve">Jankovic, I., </w:t>
      </w:r>
      <w:proofErr w:type="spellStart"/>
      <w:r w:rsidRPr="009E2765">
        <w:rPr>
          <w:rFonts w:ascii="Cambria" w:eastAsia="Times New Roman" w:hAnsi="Cambria" w:cs="Times New Roman"/>
        </w:rPr>
        <w:t>Đenadić</w:t>
      </w:r>
      <w:proofErr w:type="spellEnd"/>
      <w:r w:rsidRPr="009E2765">
        <w:rPr>
          <w:rFonts w:ascii="Cambria" w:eastAsia="Times New Roman" w:hAnsi="Cambria" w:cs="Times New Roman"/>
        </w:rPr>
        <w:t xml:space="preserve">, S.,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proofErr w:type="spellStart"/>
      <w:r w:rsidRPr="009E2765">
        <w:rPr>
          <w:rFonts w:ascii="Cambria" w:eastAsia="Times New Roman" w:hAnsi="Cambria" w:cs="Times New Roman"/>
        </w:rPr>
        <w:t>Šubaranović</w:t>
      </w:r>
      <w:proofErr w:type="spellEnd"/>
      <w:r w:rsidRPr="009E2765">
        <w:rPr>
          <w:rFonts w:ascii="Cambria" w:eastAsia="Times New Roman" w:hAnsi="Cambria" w:cs="Times New Roman"/>
        </w:rPr>
        <w:t xml:space="preserve">, T., &amp; Ristović, I. (2019). Multi-Criteria Approach for Selecting Optimal Dozer Type in Open-Cast Coal Mining. </w:t>
      </w:r>
      <w:r w:rsidRPr="009E2765">
        <w:rPr>
          <w:rFonts w:ascii="Cambria" w:eastAsia="Times New Roman" w:hAnsi="Cambria" w:cs="Times New Roman"/>
          <w:i/>
          <w:iCs/>
        </w:rPr>
        <w:t>Energies</w:t>
      </w:r>
      <w:r w:rsidRPr="009E2765">
        <w:rPr>
          <w:rFonts w:ascii="Cambria" w:eastAsia="Times New Roman" w:hAnsi="Cambria" w:cs="Times New Roman"/>
        </w:rPr>
        <w:t xml:space="preserve">, 12(12), 2245–2245. </w:t>
      </w:r>
    </w:p>
    <w:p w14:paraId="694B2052" w14:textId="44C6EC0F" w:rsidR="008A6AAB" w:rsidRDefault="00463B5D" w:rsidP="008A6AAB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i/>
          <w:iCs/>
        </w:rPr>
      </w:pPr>
      <w:r w:rsidRPr="00D252FF">
        <w:rPr>
          <w:rFonts w:ascii="Cambria" w:hAnsi="Cambria" w:cs="Times New Roman"/>
          <w:b/>
          <w:bCs/>
        </w:rPr>
        <w:t>IF=2,702</w:t>
      </w:r>
      <w:r w:rsidR="008A6AAB">
        <w:rPr>
          <w:rFonts w:ascii="Cambria" w:eastAsia="Times New Roman" w:hAnsi="Cambria" w:cs="Times New Roman"/>
        </w:rPr>
        <w:t>,</w:t>
      </w:r>
      <w:r w:rsidR="00AB3652">
        <w:rPr>
          <w:rFonts w:ascii="Cambria" w:eastAsia="Times New Roman" w:hAnsi="Cambria" w:cs="Times New Roman"/>
        </w:rPr>
        <w:t xml:space="preserve"> </w:t>
      </w:r>
      <w:r w:rsidR="008A6AAB" w:rsidRPr="00D67F59">
        <w:rPr>
          <w:rFonts w:ascii="Cambria" w:hAnsi="Cambria"/>
          <w:i/>
          <w:iCs/>
        </w:rPr>
        <w:t xml:space="preserve">Energy &amp; Fuels 63/112 </w:t>
      </w:r>
      <w:r w:rsidR="008A6AAB" w:rsidRPr="00D67F59">
        <w:rPr>
          <w:rFonts w:ascii="Cambria" w:eastAsia="Times New Roman" w:hAnsi="Cambria" w:cs="Times New Roman"/>
          <w:i/>
          <w:iCs/>
        </w:rPr>
        <w:t xml:space="preserve">     </w:t>
      </w:r>
    </w:p>
    <w:p w14:paraId="6AEC7CAF" w14:textId="52302505" w:rsidR="00463B5D" w:rsidRDefault="00463B5D" w:rsidP="008A6AAB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</w:rPr>
      </w:pPr>
      <w:hyperlink r:id="rId21" w:history="1">
        <w:r w:rsidRPr="009E2765">
          <w:rPr>
            <w:rStyle w:val="Hyperlink"/>
            <w:rFonts w:ascii="Cambria" w:eastAsia="Times New Roman" w:hAnsi="Cambria" w:cs="Times New Roman"/>
          </w:rPr>
          <w:t>https://doi.org/10.3390/en12122245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25993F43" w14:textId="24F2820C" w:rsidR="00AB3652" w:rsidRPr="00AB3652" w:rsidRDefault="00AB3652" w:rsidP="00AB3652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SCOPUS 8, </w:t>
      </w:r>
      <w:bookmarkStart w:id="6" w:name="_Hlk170477434"/>
      <w:r>
        <w:rPr>
          <w:rFonts w:ascii="Cambria" w:eastAsia="Times New Roman" w:hAnsi="Cambria" w:cs="Times New Roman"/>
          <w:lang w:val="en-AU"/>
        </w:rPr>
        <w:t xml:space="preserve">Google Scholar </w:t>
      </w:r>
      <w:r w:rsidR="00605BEB">
        <w:rPr>
          <w:rFonts w:ascii="Cambria" w:eastAsia="Times New Roman" w:hAnsi="Cambria" w:cs="Times New Roman"/>
          <w:lang w:val="en-AU"/>
        </w:rPr>
        <w:t>20</w:t>
      </w:r>
      <w:bookmarkEnd w:id="6"/>
      <w:r>
        <w:rPr>
          <w:rFonts w:ascii="Cambria" w:eastAsia="Times New Roman" w:hAnsi="Cambria" w:cs="Times New Roman"/>
          <w:lang w:val="sr-Latn-RS"/>
        </w:rPr>
        <w:t>)</w:t>
      </w:r>
    </w:p>
    <w:p w14:paraId="0E6F9BA8" w14:textId="77777777" w:rsidR="00D67F59" w:rsidRDefault="00463B5D" w:rsidP="00911E7D">
      <w:pPr>
        <w:pStyle w:val="ListParagraph"/>
        <w:numPr>
          <w:ilvl w:val="0"/>
          <w:numId w:val="29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Đenadić</w:t>
      </w:r>
      <w:proofErr w:type="spellEnd"/>
      <w:r w:rsidRPr="009E2765">
        <w:rPr>
          <w:rFonts w:ascii="Cambria" w:eastAsia="Times New Roman" w:hAnsi="Cambria" w:cs="Times New Roman"/>
        </w:rPr>
        <w:t xml:space="preserve">, S.,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Tanasijević, M., </w:t>
      </w:r>
      <w:proofErr w:type="spellStart"/>
      <w:r w:rsidRPr="009E2765">
        <w:rPr>
          <w:rFonts w:ascii="Cambria" w:eastAsia="Times New Roman" w:hAnsi="Cambria" w:cs="Times New Roman"/>
        </w:rPr>
        <w:t>Bugarić</w:t>
      </w:r>
      <w:proofErr w:type="spellEnd"/>
      <w:r w:rsidRPr="009E2765">
        <w:rPr>
          <w:rFonts w:ascii="Cambria" w:eastAsia="Times New Roman" w:hAnsi="Cambria" w:cs="Times New Roman"/>
        </w:rPr>
        <w:t xml:space="preserve">, U., Jankovic, I., &amp; </w:t>
      </w:r>
      <w:proofErr w:type="spellStart"/>
      <w:r w:rsidRPr="009E2765">
        <w:rPr>
          <w:rFonts w:ascii="Cambria" w:eastAsia="Times New Roman" w:hAnsi="Cambria" w:cs="Times New Roman"/>
        </w:rPr>
        <w:t>Šubaranović</w:t>
      </w:r>
      <w:proofErr w:type="spellEnd"/>
      <w:r w:rsidRPr="009E2765">
        <w:rPr>
          <w:rFonts w:ascii="Cambria" w:eastAsia="Times New Roman" w:hAnsi="Cambria" w:cs="Times New Roman"/>
        </w:rPr>
        <w:t xml:space="preserve">, T. (2019). Development of the Availability Concept by Using Fuzzy Theory with AHP Correction, a Case Study: Bulldozers in the Open-Pit Lignite Mine. </w:t>
      </w:r>
      <w:r w:rsidRPr="009E2765">
        <w:rPr>
          <w:rFonts w:ascii="Cambria" w:eastAsia="Times New Roman" w:hAnsi="Cambria" w:cs="Times New Roman"/>
          <w:i/>
          <w:iCs/>
        </w:rPr>
        <w:t>Energies</w:t>
      </w:r>
      <w:r w:rsidRPr="009E2765">
        <w:rPr>
          <w:rFonts w:ascii="Cambria" w:eastAsia="Times New Roman" w:hAnsi="Cambria" w:cs="Times New Roman"/>
        </w:rPr>
        <w:t xml:space="preserve">, 12(21), 4044–4044. </w:t>
      </w:r>
    </w:p>
    <w:p w14:paraId="06C0C4DF" w14:textId="0E4A91DA" w:rsidR="00D67F59" w:rsidRPr="00D67F59" w:rsidRDefault="00D67F59" w:rsidP="00D67F59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i/>
          <w:iCs/>
        </w:rPr>
      </w:pPr>
      <w:r w:rsidRPr="00D252FF">
        <w:rPr>
          <w:rFonts w:ascii="Cambria" w:hAnsi="Cambria" w:cs="Times New Roman"/>
          <w:b/>
          <w:bCs/>
        </w:rPr>
        <w:t>IF=2,702</w:t>
      </w:r>
      <w:r w:rsidRPr="00D67F59">
        <w:rPr>
          <w:rFonts w:ascii="Cambria" w:hAnsi="Cambria"/>
        </w:rPr>
        <w:t xml:space="preserve">, </w:t>
      </w:r>
      <w:r w:rsidRPr="00D67F59">
        <w:rPr>
          <w:rFonts w:ascii="Cambria" w:hAnsi="Cambria" w:cs="Times New Roman"/>
        </w:rPr>
        <w:t>1</w:t>
      </w:r>
      <w:r w:rsidRPr="00D67F59">
        <w:rPr>
          <w:rFonts w:ascii="Cambria" w:hAnsi="Cambria"/>
        </w:rPr>
        <w:t>5</w:t>
      </w:r>
      <w:r w:rsidRPr="00D67F59">
        <w:rPr>
          <w:rFonts w:ascii="Cambria" w:hAnsi="Cambria" w:cs="Times New Roman"/>
        </w:rPr>
        <w:t xml:space="preserve"> citations</w:t>
      </w:r>
      <w:r w:rsidRPr="00D67F59">
        <w:rPr>
          <w:rFonts w:ascii="Cambria" w:hAnsi="Cambria"/>
        </w:rPr>
        <w:t xml:space="preserve">, </w:t>
      </w:r>
      <w:r w:rsidRPr="00D67F59">
        <w:rPr>
          <w:rFonts w:ascii="Cambria" w:hAnsi="Cambria"/>
          <w:i/>
          <w:iCs/>
        </w:rPr>
        <w:t xml:space="preserve">Energy &amp; Fuels 63/112 </w:t>
      </w:r>
      <w:r w:rsidRPr="00D67F59">
        <w:rPr>
          <w:rFonts w:ascii="Cambria" w:eastAsia="Times New Roman" w:hAnsi="Cambria" w:cs="Times New Roman"/>
          <w:i/>
          <w:iCs/>
        </w:rPr>
        <w:t xml:space="preserve">     </w:t>
      </w:r>
    </w:p>
    <w:p w14:paraId="0D782ABB" w14:textId="0972A5AD" w:rsidR="00463B5D" w:rsidRDefault="00463B5D" w:rsidP="00D67F59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</w:rPr>
      </w:pPr>
      <w:hyperlink r:id="rId22" w:history="1">
        <w:r w:rsidRPr="009E2765">
          <w:rPr>
            <w:rStyle w:val="Hyperlink"/>
            <w:rFonts w:ascii="Cambria" w:eastAsia="Times New Roman" w:hAnsi="Cambria" w:cs="Times New Roman"/>
          </w:rPr>
          <w:t>https://doi.org/10.3390/en12214044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268709F3" w14:textId="7CBAB2EA" w:rsidR="00AB3652" w:rsidRPr="005146DF" w:rsidRDefault="00AB3652" w:rsidP="00AB3652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SCOPUS 15, </w:t>
      </w:r>
      <w:bookmarkStart w:id="7" w:name="_Hlk170477487"/>
      <w:r>
        <w:rPr>
          <w:rFonts w:ascii="Cambria" w:eastAsia="Times New Roman" w:hAnsi="Cambria" w:cs="Times New Roman"/>
          <w:lang w:val="en-AU"/>
        </w:rPr>
        <w:t>Google Scholar 2</w:t>
      </w:r>
      <w:r w:rsidR="00D633B4">
        <w:rPr>
          <w:rFonts w:ascii="Cambria" w:eastAsia="Times New Roman" w:hAnsi="Cambria" w:cs="Times New Roman"/>
          <w:lang w:val="en-AU"/>
        </w:rPr>
        <w:t>6</w:t>
      </w:r>
      <w:r>
        <w:rPr>
          <w:rFonts w:ascii="Cambria" w:eastAsia="Times New Roman" w:hAnsi="Cambria" w:cs="Times New Roman"/>
          <w:lang w:val="en-AU"/>
        </w:rPr>
        <w:t xml:space="preserve">, ResearchGate </w:t>
      </w:r>
      <w:r w:rsidR="00D633B4">
        <w:rPr>
          <w:rFonts w:ascii="Cambria" w:eastAsia="Times New Roman" w:hAnsi="Cambria" w:cs="Times New Roman"/>
          <w:lang w:val="en-AU"/>
        </w:rPr>
        <w:t>2</w:t>
      </w:r>
      <w:r>
        <w:rPr>
          <w:rFonts w:ascii="Cambria" w:eastAsia="Times New Roman" w:hAnsi="Cambria" w:cs="Times New Roman"/>
          <w:lang w:val="en-AU"/>
        </w:rPr>
        <w:t>8</w:t>
      </w:r>
      <w:bookmarkEnd w:id="7"/>
      <w:r>
        <w:rPr>
          <w:rFonts w:ascii="Cambria" w:eastAsia="Times New Roman" w:hAnsi="Cambria" w:cs="Times New Roman"/>
          <w:lang w:val="sr-Latn-RS"/>
        </w:rPr>
        <w:t>)</w:t>
      </w:r>
    </w:p>
    <w:p w14:paraId="0C241DCF" w14:textId="77777777" w:rsidR="00AB3652" w:rsidRPr="009E2765" w:rsidRDefault="00AB3652" w:rsidP="00D67F59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</w:rPr>
      </w:pPr>
    </w:p>
    <w:bookmarkEnd w:id="5"/>
    <w:p w14:paraId="5F662090" w14:textId="66DB6BE8" w:rsidR="00A028FA" w:rsidRPr="00C17A08" w:rsidRDefault="00A028FA" w:rsidP="00234867">
      <w:pPr>
        <w:spacing w:afterLines="60" w:after="144" w:line="240" w:lineRule="auto"/>
        <w:ind w:left="567" w:hanging="567"/>
        <w:jc w:val="both"/>
        <w:rPr>
          <w:rFonts w:ascii="Cambria" w:hAnsi="Cambria"/>
          <w:b/>
          <w:sz w:val="24"/>
          <w:szCs w:val="24"/>
          <w:lang w:val="sr-Cyrl-RS"/>
        </w:rPr>
      </w:pPr>
      <w:r w:rsidRPr="00C17A08">
        <w:rPr>
          <w:rFonts w:ascii="Cambria" w:hAnsi="Cambria"/>
          <w:bCs/>
          <w:sz w:val="24"/>
          <w:szCs w:val="24"/>
          <w:lang w:val="sr-Cyrl-RS"/>
        </w:rPr>
        <w:t>Категорија М23:</w:t>
      </w:r>
      <w:r w:rsidR="000C20B1" w:rsidRPr="00C17A08">
        <w:rPr>
          <w:rFonts w:ascii="Cambria" w:hAnsi="Cambria"/>
          <w:bCs/>
          <w:sz w:val="24"/>
          <w:szCs w:val="24"/>
          <w:lang w:val="sr-Cyrl-RS"/>
        </w:rPr>
        <w:t xml:space="preserve"> </w:t>
      </w:r>
      <w:r w:rsidR="00C17A08">
        <w:rPr>
          <w:rFonts w:ascii="Cambria" w:hAnsi="Cambria"/>
          <w:b/>
          <w:sz w:val="24"/>
          <w:szCs w:val="24"/>
          <w:lang w:val="sr-Cyrl-RS"/>
        </w:rPr>
        <w:t>Рад у међународном часопису</w:t>
      </w:r>
    </w:p>
    <w:p w14:paraId="3A12C1B3" w14:textId="3625D08B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Ivezić, D., Tanasijevic, M. &amp; </w:t>
      </w:r>
      <w:r w:rsidRPr="009E2765">
        <w:rPr>
          <w:rFonts w:ascii="Cambria" w:eastAsia="Times New Roman" w:hAnsi="Cambria" w:cs="Times New Roman"/>
          <w:b/>
          <w:bCs/>
        </w:rPr>
        <w:t>Ignjatović, D.</w:t>
      </w:r>
      <w:r w:rsidRPr="009E2765">
        <w:rPr>
          <w:rFonts w:ascii="Cambria" w:eastAsia="Times New Roman" w:hAnsi="Cambria" w:cs="Times New Roman"/>
        </w:rPr>
        <w:t xml:space="preserve"> (2008). Fuzzy Approach to Dependability Performance Evaluation. </w:t>
      </w:r>
      <w:r w:rsidRPr="009E2765">
        <w:rPr>
          <w:rFonts w:ascii="Cambria" w:eastAsia="Times New Roman" w:hAnsi="Cambria" w:cs="Times New Roman"/>
          <w:i/>
          <w:iCs/>
        </w:rPr>
        <w:t>Quality and Reliability Engineering International</w:t>
      </w:r>
      <w:r w:rsidRPr="009E2765">
        <w:rPr>
          <w:rFonts w:ascii="Cambria" w:eastAsia="Times New Roman" w:hAnsi="Cambria" w:cs="Times New Roman"/>
        </w:rPr>
        <w:t>, 24(7), 779–792.</w:t>
      </w:r>
      <w:r w:rsidR="00236971" w:rsidRPr="009E2765">
        <w:rPr>
          <w:rFonts w:ascii="Cambria" w:eastAsia="Times New Roman" w:hAnsi="Cambria" w:cs="Times New Roman"/>
        </w:rPr>
        <w:t xml:space="preserve"> </w:t>
      </w:r>
      <w:r w:rsidR="00236971" w:rsidRPr="009E2765">
        <w:rPr>
          <w:rFonts w:ascii="Cambria" w:hAnsi="Cambria" w:cs="Times New Roman"/>
          <w:b/>
          <w:bCs/>
          <w:lang w:val="sr-Cyrl-RS"/>
        </w:rPr>
        <w:t>М</w:t>
      </w:r>
      <w:r w:rsidR="00236971" w:rsidRPr="009E2765">
        <w:rPr>
          <w:rFonts w:ascii="Cambria" w:hAnsi="Cambria" w:cs="Times New Roman"/>
          <w:b/>
          <w:bCs/>
        </w:rPr>
        <w:t>23</w:t>
      </w:r>
      <w:r w:rsidR="00236971"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="00236971" w:rsidRPr="009E2765">
        <w:rPr>
          <w:rFonts w:ascii="Cambria" w:hAnsi="Cambria" w:cs="Times New Roman"/>
          <w:b/>
          <w:bCs/>
        </w:rPr>
        <w:t>IF=0,828</w:t>
      </w:r>
      <w:r w:rsidR="00236971" w:rsidRPr="009E2765">
        <w:rPr>
          <w:rFonts w:ascii="Cambria" w:eastAsia="Times New Roman" w:hAnsi="Cambria" w:cs="Times New Roman"/>
        </w:rPr>
        <w:t xml:space="preserve">   </w:t>
      </w:r>
      <w:r w:rsidRPr="009E2765">
        <w:rPr>
          <w:rFonts w:ascii="Cambria" w:eastAsia="Times New Roman" w:hAnsi="Cambria" w:cs="Times New Roman"/>
        </w:rPr>
        <w:t xml:space="preserve"> </w:t>
      </w:r>
      <w:hyperlink r:id="rId23" w:history="1">
        <w:r w:rsidRPr="009E2765">
          <w:rPr>
            <w:rStyle w:val="Hyperlink"/>
            <w:rFonts w:ascii="Cambria" w:eastAsia="Times New Roman" w:hAnsi="Cambria" w:cs="Times New Roman"/>
          </w:rPr>
          <w:t>https://doi.org/10.1002/qre.926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7C75498C" w14:textId="62554B7E" w:rsidR="002A553D" w:rsidRPr="002A553D" w:rsidRDefault="002A553D" w:rsidP="002A553D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1352F9">
        <w:rPr>
          <w:rFonts w:ascii="Cambria" w:eastAsia="Times New Roman" w:hAnsi="Cambria" w:cs="Times New Roman"/>
          <w:lang w:val="sr-Latn-RS"/>
        </w:rPr>
        <w:t xml:space="preserve">SCOPUS 20, </w:t>
      </w:r>
      <w:r>
        <w:rPr>
          <w:rFonts w:ascii="Cambria" w:eastAsia="Times New Roman" w:hAnsi="Cambria" w:cs="Times New Roman"/>
          <w:lang w:val="en-AU"/>
        </w:rPr>
        <w:t>Google Scholar 35, ResearchGate 28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4CBAB6CB" w14:textId="7BAE91F8" w:rsidR="004F7C31" w:rsidRDefault="00A20963" w:rsidP="00163C65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11E7D">
        <w:rPr>
          <w:rFonts w:ascii="Cambria" w:eastAsia="Times New Roman" w:hAnsi="Cambria" w:cs="Times New Roman"/>
        </w:rPr>
        <w:t>Jovančić</w:t>
      </w:r>
      <w:proofErr w:type="spellEnd"/>
      <w:r w:rsidRPr="00911E7D">
        <w:rPr>
          <w:rFonts w:ascii="Cambria" w:eastAsia="Times New Roman" w:hAnsi="Cambria" w:cs="Times New Roman"/>
        </w:rPr>
        <w:t xml:space="preserve">, P., Tanasijević, M., &amp; </w:t>
      </w:r>
      <w:r w:rsidRPr="00911E7D">
        <w:rPr>
          <w:rFonts w:ascii="Cambria" w:eastAsia="Times New Roman" w:hAnsi="Cambria" w:cs="Times New Roman"/>
          <w:b/>
          <w:bCs/>
        </w:rPr>
        <w:t>Ignjatović, D.</w:t>
      </w:r>
      <w:r w:rsidRPr="00911E7D">
        <w:rPr>
          <w:rFonts w:ascii="Cambria" w:eastAsia="Times New Roman" w:hAnsi="Cambria" w:cs="Times New Roman"/>
        </w:rPr>
        <w:t xml:space="preserve"> (2010). Relation between numerical model and vibration: behavior diagnosis for bucket wheel drive assembly at the bucket wheel excavator. </w:t>
      </w:r>
      <w:r w:rsidRPr="00911E7D">
        <w:rPr>
          <w:rFonts w:ascii="Cambria" w:eastAsia="Times New Roman" w:hAnsi="Cambria" w:cs="Times New Roman"/>
          <w:i/>
          <w:iCs/>
        </w:rPr>
        <w:t xml:space="preserve">Journal of </w:t>
      </w:r>
      <w:proofErr w:type="spellStart"/>
      <w:r w:rsidRPr="00911E7D">
        <w:rPr>
          <w:rFonts w:ascii="Cambria" w:eastAsia="Times New Roman" w:hAnsi="Cambria" w:cs="Times New Roman"/>
          <w:i/>
          <w:iCs/>
        </w:rPr>
        <w:t>Vibroengineering</w:t>
      </w:r>
      <w:proofErr w:type="spellEnd"/>
      <w:r w:rsidRPr="00911E7D">
        <w:rPr>
          <w:rFonts w:ascii="Cambria" w:eastAsia="Times New Roman" w:hAnsi="Cambria" w:cs="Times New Roman"/>
        </w:rPr>
        <w:t>, 12(4), 500–503.</w:t>
      </w:r>
      <w:r w:rsidRPr="00911E7D">
        <w:rPr>
          <w:rFonts w:ascii="Cambria" w:hAnsi="Cambria" w:cs="Times New Roman"/>
          <w:b/>
          <w:bCs/>
          <w:lang w:val="sr-Cyrl-RS"/>
        </w:rPr>
        <w:t xml:space="preserve"> М</w:t>
      </w:r>
      <w:r w:rsidRPr="00911E7D">
        <w:rPr>
          <w:rFonts w:ascii="Cambria" w:hAnsi="Cambria" w:cs="Times New Roman"/>
          <w:b/>
          <w:bCs/>
        </w:rPr>
        <w:t>23</w:t>
      </w:r>
      <w:r w:rsidRPr="00911E7D">
        <w:rPr>
          <w:rFonts w:ascii="Cambria" w:hAnsi="Cambria" w:cs="Times New Roman"/>
          <w:b/>
          <w:bCs/>
          <w:lang w:val="sr-Cyrl-RS"/>
        </w:rPr>
        <w:t xml:space="preserve"> </w:t>
      </w:r>
      <w:r w:rsidRPr="00911E7D">
        <w:rPr>
          <w:rFonts w:ascii="Cambria" w:hAnsi="Cambria" w:cs="Times New Roman"/>
          <w:b/>
          <w:bCs/>
        </w:rPr>
        <w:t>IF=0,323</w:t>
      </w:r>
      <w:r w:rsidR="00911E7D" w:rsidRPr="00911E7D">
        <w:rPr>
          <w:rFonts w:ascii="Cambria" w:hAnsi="Cambria" w:cs="Times New Roman"/>
          <w:b/>
          <w:bCs/>
          <w:lang w:val="sr-Cyrl-RS"/>
        </w:rPr>
        <w:t xml:space="preserve">  </w:t>
      </w:r>
      <w:hyperlink r:id="rId24" w:history="1">
        <w:r w:rsidR="00911E7D" w:rsidRPr="00911E7D">
          <w:rPr>
            <w:rStyle w:val="Hyperlink"/>
            <w:rFonts w:ascii="Cambria" w:eastAsia="Times New Roman" w:hAnsi="Cambria" w:cs="Times New Roman"/>
          </w:rPr>
          <w:t>https://doi.org/10.1016/j.engfailanal.2011.03.001</w:t>
        </w:r>
      </w:hyperlink>
      <w:r w:rsidR="004F7C31" w:rsidRPr="00911E7D">
        <w:rPr>
          <w:rFonts w:ascii="Cambria" w:eastAsia="Times New Roman" w:hAnsi="Cambria" w:cs="Times New Roman"/>
        </w:rPr>
        <w:t xml:space="preserve"> </w:t>
      </w:r>
    </w:p>
    <w:p w14:paraId="4E2FBD6A" w14:textId="613C5B4D" w:rsidR="002A553D" w:rsidRPr="002A553D" w:rsidRDefault="002A553D" w:rsidP="002A553D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1352F9">
        <w:rPr>
          <w:rFonts w:ascii="Cambria" w:eastAsia="Times New Roman" w:hAnsi="Cambria" w:cs="Times New Roman"/>
          <w:lang w:val="sr-Latn-RS"/>
        </w:rPr>
        <w:t xml:space="preserve">SCOPUS 9, </w:t>
      </w:r>
      <w:r>
        <w:rPr>
          <w:rFonts w:ascii="Cambria" w:eastAsia="Times New Roman" w:hAnsi="Cambria" w:cs="Times New Roman"/>
          <w:lang w:val="en-AU"/>
        </w:rPr>
        <w:t>Google Scholar 11, ResearchGate 11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2A624ABF" w14:textId="6049CBB3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Bugarić</w:t>
      </w:r>
      <w:proofErr w:type="spellEnd"/>
      <w:r w:rsidRPr="009E2765">
        <w:rPr>
          <w:rFonts w:ascii="Cambria" w:eastAsia="Times New Roman" w:hAnsi="Cambria" w:cs="Times New Roman"/>
        </w:rPr>
        <w:t xml:space="preserve">, U., Tanasijević, M., Polovina D.,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&amp;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 (2012). Lost production costs of the overburden excavation system caused by rubber belt failure.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Eksploatacja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 xml:space="preserve"> I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Niezawodnosc</w:t>
      </w:r>
      <w:proofErr w:type="spellEnd"/>
      <w:r w:rsidRPr="009E2765">
        <w:rPr>
          <w:rFonts w:ascii="Cambria" w:eastAsia="Times New Roman" w:hAnsi="Cambria" w:cs="Times New Roman"/>
        </w:rPr>
        <w:t>, 14(4), 333–341.</w:t>
      </w:r>
      <w:r w:rsidR="00C06672" w:rsidRPr="009E2765">
        <w:rPr>
          <w:rFonts w:ascii="Cambria" w:eastAsia="Times New Roman" w:hAnsi="Cambria" w:cs="Times New Roman"/>
        </w:rPr>
        <w:t xml:space="preserve"> </w:t>
      </w:r>
      <w:r w:rsidR="00C06672" w:rsidRPr="009E2765">
        <w:rPr>
          <w:rFonts w:ascii="Cambria" w:hAnsi="Cambria" w:cs="Times New Roman"/>
          <w:b/>
          <w:bCs/>
          <w:lang w:val="sr-Cyrl-RS"/>
        </w:rPr>
        <w:t>М</w:t>
      </w:r>
      <w:r w:rsidR="00C06672" w:rsidRPr="009E2765">
        <w:rPr>
          <w:rFonts w:ascii="Cambria" w:hAnsi="Cambria" w:cs="Times New Roman"/>
          <w:b/>
          <w:bCs/>
        </w:rPr>
        <w:t>2</w:t>
      </w:r>
      <w:r w:rsidR="006A5709" w:rsidRPr="009E2765">
        <w:rPr>
          <w:rFonts w:ascii="Cambria" w:hAnsi="Cambria" w:cs="Times New Roman"/>
          <w:b/>
          <w:bCs/>
        </w:rPr>
        <w:t>3</w:t>
      </w:r>
      <w:r w:rsidR="00C06672"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="00C06672" w:rsidRPr="009E2765">
        <w:rPr>
          <w:rFonts w:ascii="Cambria" w:hAnsi="Cambria" w:cs="Times New Roman"/>
          <w:b/>
          <w:bCs/>
        </w:rPr>
        <w:t xml:space="preserve">IF=0,293 </w:t>
      </w:r>
      <w:r w:rsidR="00C06672" w:rsidRPr="009E2765">
        <w:rPr>
          <w:rFonts w:ascii="Cambria" w:eastAsia="Times New Roman" w:hAnsi="Cambria" w:cs="Times New Roman"/>
        </w:rPr>
        <w:t xml:space="preserve"> ISSN 1507-2711</w:t>
      </w:r>
      <w:r w:rsidRPr="009E2765">
        <w:rPr>
          <w:rFonts w:ascii="Cambria" w:eastAsia="Times New Roman" w:hAnsi="Cambria" w:cs="Times New Roman"/>
        </w:rPr>
        <w:t>.</w:t>
      </w:r>
    </w:p>
    <w:p w14:paraId="5BF71D9A" w14:textId="44DEFF65" w:rsidR="002A553D" w:rsidRPr="002A553D" w:rsidRDefault="002A553D" w:rsidP="002A553D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335793">
        <w:rPr>
          <w:rFonts w:ascii="Cambria" w:eastAsia="Times New Roman" w:hAnsi="Cambria" w:cs="Times New Roman"/>
          <w:lang w:val="sr-Latn-RS"/>
        </w:rPr>
        <w:t xml:space="preserve">SCOPUS 26, </w:t>
      </w:r>
      <w:r>
        <w:rPr>
          <w:rFonts w:ascii="Cambria" w:eastAsia="Times New Roman" w:hAnsi="Cambria" w:cs="Times New Roman"/>
          <w:lang w:val="en-AU"/>
        </w:rPr>
        <w:t xml:space="preserve">Google Scholar 40, ResearchGate </w:t>
      </w:r>
      <w:r w:rsidR="00730C78">
        <w:rPr>
          <w:rFonts w:ascii="Cambria" w:eastAsia="Times New Roman" w:hAnsi="Cambria" w:cs="Times New Roman"/>
          <w:lang w:val="en-AU"/>
        </w:rPr>
        <w:t>30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17DA5576" w14:textId="4AAA8961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Tanasijević, M., Ivezić, D.,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&amp; </w:t>
      </w:r>
      <w:proofErr w:type="spellStart"/>
      <w:r w:rsidRPr="009E2765">
        <w:rPr>
          <w:rFonts w:ascii="Cambria" w:eastAsia="Times New Roman" w:hAnsi="Cambria" w:cs="Times New Roman"/>
        </w:rPr>
        <w:t>Bugarić</w:t>
      </w:r>
      <w:proofErr w:type="spellEnd"/>
      <w:r w:rsidRPr="009E2765">
        <w:rPr>
          <w:rFonts w:ascii="Cambria" w:eastAsia="Times New Roman" w:hAnsi="Cambria" w:cs="Times New Roman"/>
        </w:rPr>
        <w:t xml:space="preserve">, U. (2013). Dependability </w:t>
      </w:r>
      <w:proofErr w:type="spellStart"/>
      <w:r w:rsidRPr="009E2765">
        <w:rPr>
          <w:rFonts w:ascii="Cambria" w:eastAsia="Times New Roman" w:hAnsi="Cambria" w:cs="Times New Roman"/>
        </w:rPr>
        <w:t>assesment</w:t>
      </w:r>
      <w:proofErr w:type="spellEnd"/>
      <w:r w:rsidRPr="009E2765">
        <w:rPr>
          <w:rFonts w:ascii="Cambria" w:eastAsia="Times New Roman" w:hAnsi="Cambria" w:cs="Times New Roman"/>
        </w:rPr>
        <w:t xml:space="preserve"> of open-pit mines </w:t>
      </w:r>
      <w:proofErr w:type="spellStart"/>
      <w:r w:rsidRPr="009E2765">
        <w:rPr>
          <w:rFonts w:ascii="Cambria" w:eastAsia="Times New Roman" w:hAnsi="Cambria" w:cs="Times New Roman"/>
        </w:rPr>
        <w:t>equpment</w:t>
      </w:r>
      <w:proofErr w:type="spellEnd"/>
      <w:r w:rsidRPr="009E2765">
        <w:rPr>
          <w:rFonts w:ascii="Cambria" w:eastAsia="Times New Roman" w:hAnsi="Cambria" w:cs="Times New Roman"/>
        </w:rPr>
        <w:t xml:space="preserve"> - study on the bases of fuzzy algebra rules.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Eksploatacja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 xml:space="preserve"> I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Niezawodnosc</w:t>
      </w:r>
      <w:proofErr w:type="spellEnd"/>
      <w:r w:rsidRPr="009E2765">
        <w:rPr>
          <w:rFonts w:ascii="Cambria" w:eastAsia="Times New Roman" w:hAnsi="Cambria" w:cs="Times New Roman"/>
        </w:rPr>
        <w:t xml:space="preserve">, 15(1), 66–74. </w:t>
      </w:r>
      <w:r w:rsidR="006A5709" w:rsidRPr="009E2765">
        <w:rPr>
          <w:rFonts w:ascii="Cambria" w:hAnsi="Cambria" w:cs="Times New Roman"/>
          <w:b/>
          <w:bCs/>
          <w:lang w:val="sr-Cyrl-RS"/>
        </w:rPr>
        <w:t>М</w:t>
      </w:r>
      <w:r w:rsidR="006A5709" w:rsidRPr="009E2765">
        <w:rPr>
          <w:rFonts w:ascii="Cambria" w:hAnsi="Cambria" w:cs="Times New Roman"/>
          <w:b/>
          <w:bCs/>
        </w:rPr>
        <w:t>23</w:t>
      </w:r>
      <w:r w:rsidR="006A5709"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="006A5709" w:rsidRPr="009E2765">
        <w:rPr>
          <w:rFonts w:ascii="Cambria" w:hAnsi="Cambria" w:cs="Times New Roman"/>
          <w:b/>
          <w:bCs/>
        </w:rPr>
        <w:t xml:space="preserve">IF=0,293 </w:t>
      </w:r>
      <w:r w:rsidR="006A5709" w:rsidRPr="009E2765">
        <w:rPr>
          <w:rFonts w:ascii="Cambria" w:eastAsia="Times New Roman" w:hAnsi="Cambria" w:cs="Times New Roman"/>
        </w:rPr>
        <w:t xml:space="preserve"> ISSN 1507-2711.</w:t>
      </w:r>
    </w:p>
    <w:p w14:paraId="5C5F3016" w14:textId="5080C094" w:rsidR="00712FF7" w:rsidRPr="00712FF7" w:rsidRDefault="00712FF7" w:rsidP="00712FF7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341418">
        <w:rPr>
          <w:rFonts w:ascii="Cambria" w:eastAsia="Times New Roman" w:hAnsi="Cambria" w:cs="Times New Roman"/>
          <w:lang w:val="sr-Latn-RS"/>
        </w:rPr>
        <w:t xml:space="preserve">SCOPUS 7, </w:t>
      </w:r>
      <w:r>
        <w:rPr>
          <w:rFonts w:ascii="Cambria" w:eastAsia="Times New Roman" w:hAnsi="Cambria" w:cs="Times New Roman"/>
          <w:lang w:val="en-AU"/>
        </w:rPr>
        <w:t>Google Scholar 15, ResearchGate 7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2E0D3BB4" w14:textId="5F7C73E0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proofErr w:type="spellStart"/>
      <w:r w:rsidRPr="009E2765">
        <w:rPr>
          <w:rFonts w:ascii="Cambria" w:eastAsia="Times New Roman" w:hAnsi="Cambria" w:cs="Times New Roman"/>
        </w:rPr>
        <w:t>Celović</w:t>
      </w:r>
      <w:proofErr w:type="spellEnd"/>
      <w:r w:rsidRPr="009E2765">
        <w:rPr>
          <w:rFonts w:ascii="Cambria" w:eastAsia="Times New Roman" w:hAnsi="Cambria" w:cs="Times New Roman"/>
        </w:rPr>
        <w:t xml:space="preserve">, S., </w:t>
      </w:r>
      <w:r w:rsidRPr="009E2765">
        <w:rPr>
          <w:rFonts w:ascii="Cambria" w:eastAsia="Times New Roman" w:hAnsi="Cambria" w:cs="Times New Roman"/>
          <w:b/>
          <w:bCs/>
        </w:rPr>
        <w:t>Ignjatović, D.</w:t>
      </w:r>
      <w:r w:rsidRPr="009E2765">
        <w:rPr>
          <w:rFonts w:ascii="Cambria" w:eastAsia="Times New Roman" w:hAnsi="Cambria" w:cs="Times New Roman"/>
        </w:rPr>
        <w:t xml:space="preserve"> &amp;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, T. (2013). Redesigning components of power transmission according to numerical model and vibration diagnostics. </w:t>
      </w:r>
      <w:r w:rsidRPr="009E2765">
        <w:rPr>
          <w:rFonts w:ascii="Cambria" w:eastAsia="Times New Roman" w:hAnsi="Cambria" w:cs="Times New Roman"/>
          <w:i/>
          <w:iCs/>
        </w:rPr>
        <w:t xml:space="preserve">Journal of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Vibroengineering</w:t>
      </w:r>
      <w:proofErr w:type="spellEnd"/>
      <w:r w:rsidRPr="009E2765">
        <w:rPr>
          <w:rFonts w:ascii="Cambria" w:eastAsia="Times New Roman" w:hAnsi="Cambria" w:cs="Times New Roman"/>
        </w:rPr>
        <w:t>, 15(3), 1322–1329.</w:t>
      </w:r>
      <w:r w:rsidR="006A5709" w:rsidRPr="009E2765">
        <w:rPr>
          <w:rFonts w:ascii="Cambria" w:eastAsia="Times New Roman" w:hAnsi="Cambria" w:cs="Times New Roman"/>
        </w:rPr>
        <w:t xml:space="preserve"> </w:t>
      </w:r>
      <w:r w:rsidR="006A5709" w:rsidRPr="009E2765">
        <w:rPr>
          <w:rFonts w:ascii="Cambria" w:eastAsia="Times New Roman" w:hAnsi="Cambria" w:cs="Times New Roman"/>
          <w:b/>
          <w:bCs/>
        </w:rPr>
        <w:t xml:space="preserve">M23 IF 0,660 </w:t>
      </w:r>
      <w:r w:rsidR="006A5709" w:rsidRPr="009E2765">
        <w:rPr>
          <w:rFonts w:ascii="Cambria" w:eastAsia="Times New Roman" w:hAnsi="Cambria" w:cs="Times New Roman"/>
        </w:rPr>
        <w:t>ISSN 1392-8716</w:t>
      </w:r>
    </w:p>
    <w:p w14:paraId="312E5F63" w14:textId="3CEE0360" w:rsidR="0013217A" w:rsidRPr="0013217A" w:rsidRDefault="0013217A" w:rsidP="0013217A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7A4940">
        <w:rPr>
          <w:rFonts w:ascii="Cambria" w:eastAsia="Times New Roman" w:hAnsi="Cambria" w:cs="Times New Roman"/>
          <w:lang w:val="sr-Latn-RS"/>
        </w:rPr>
        <w:t xml:space="preserve">SCOPUS , </w:t>
      </w:r>
      <w:r>
        <w:rPr>
          <w:rFonts w:ascii="Cambria" w:eastAsia="Times New Roman" w:hAnsi="Cambria" w:cs="Times New Roman"/>
          <w:lang w:val="en-AU"/>
        </w:rPr>
        <w:t>Google Scholar 4, ResearchGate 4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4CB825D5" w14:textId="36E08215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Bugarić</w:t>
      </w:r>
      <w:proofErr w:type="spellEnd"/>
      <w:r w:rsidRPr="009E2765">
        <w:rPr>
          <w:rFonts w:ascii="Cambria" w:eastAsia="Times New Roman" w:hAnsi="Cambria" w:cs="Times New Roman"/>
        </w:rPr>
        <w:t xml:space="preserve">, U., Tanasijević, M., Polovina, D.,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&amp;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 (2014). Reliability of rubber conveyor belts as a part of the overburden removal system - case study: </w:t>
      </w:r>
      <w:proofErr w:type="spellStart"/>
      <w:r w:rsidRPr="009E2765">
        <w:rPr>
          <w:rFonts w:ascii="Cambria" w:eastAsia="Times New Roman" w:hAnsi="Cambria" w:cs="Times New Roman"/>
        </w:rPr>
        <w:t>tamnava</w:t>
      </w:r>
      <w:proofErr w:type="spellEnd"/>
      <w:r w:rsidRPr="009E2765">
        <w:rPr>
          <w:rFonts w:ascii="Cambria" w:eastAsia="Times New Roman" w:hAnsi="Cambria" w:cs="Times New Roman"/>
        </w:rPr>
        <w:t xml:space="preserve">-east field open cast mine.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Tehnički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Vjesnik</w:t>
      </w:r>
      <w:proofErr w:type="spellEnd"/>
      <w:r w:rsidRPr="009E2765">
        <w:rPr>
          <w:rFonts w:ascii="Cambria" w:eastAsia="Times New Roman" w:hAnsi="Cambria" w:cs="Times New Roman"/>
        </w:rPr>
        <w:t>, 21(5), 925–932.</w:t>
      </w:r>
      <w:r w:rsidR="006A5709" w:rsidRPr="009E2765">
        <w:rPr>
          <w:rFonts w:ascii="Cambria" w:eastAsia="Times New Roman" w:hAnsi="Cambria" w:cs="Times New Roman"/>
        </w:rPr>
        <w:t xml:space="preserve"> </w:t>
      </w:r>
      <w:r w:rsidR="006A5709" w:rsidRPr="009E2765">
        <w:rPr>
          <w:rFonts w:ascii="Cambria" w:eastAsia="Times New Roman" w:hAnsi="Cambria" w:cs="Times New Roman"/>
          <w:b/>
          <w:bCs/>
        </w:rPr>
        <w:t xml:space="preserve">M23 IF 0,579 </w:t>
      </w:r>
      <w:r w:rsidR="006A5709" w:rsidRPr="009E2765">
        <w:rPr>
          <w:rFonts w:ascii="Cambria" w:eastAsia="Times New Roman" w:hAnsi="Cambria" w:cs="Times New Roman"/>
        </w:rPr>
        <w:t>ISSN 1330-3651</w:t>
      </w:r>
    </w:p>
    <w:p w14:paraId="07D3C15B" w14:textId="195DEC93" w:rsidR="00DE5FC7" w:rsidRPr="00DE5FC7" w:rsidRDefault="00DE5FC7" w:rsidP="00DE5FC7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7A4940">
        <w:rPr>
          <w:rFonts w:ascii="Cambria" w:eastAsia="Times New Roman" w:hAnsi="Cambria" w:cs="Times New Roman"/>
          <w:lang w:val="sr-Latn-RS"/>
        </w:rPr>
        <w:t xml:space="preserve">SCOPUS 11, </w:t>
      </w:r>
      <w:r>
        <w:rPr>
          <w:rFonts w:ascii="Cambria" w:eastAsia="Times New Roman" w:hAnsi="Cambria" w:cs="Times New Roman"/>
          <w:lang w:val="en-AU"/>
        </w:rPr>
        <w:t>Google Scholar 13, ResearchGate 10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5CC632D2" w14:textId="4C8F5E67" w:rsidR="006A5709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Bošković, S.,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</w:rPr>
        <w:t>Rakićević</w:t>
      </w:r>
      <w:proofErr w:type="spellEnd"/>
      <w:r w:rsidRPr="009E2765">
        <w:rPr>
          <w:rFonts w:ascii="Cambria" w:eastAsia="Times New Roman" w:hAnsi="Cambria" w:cs="Times New Roman"/>
        </w:rPr>
        <w:t xml:space="preserve">, B. &amp;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, T. (2015). Vibration as deciding parameter during revitalization process for replacing the bucket wheel drive. </w:t>
      </w:r>
      <w:r w:rsidRPr="009E2765">
        <w:rPr>
          <w:rFonts w:ascii="Cambria" w:eastAsia="Times New Roman" w:hAnsi="Cambria" w:cs="Times New Roman"/>
          <w:i/>
          <w:iCs/>
        </w:rPr>
        <w:t xml:space="preserve">Journal of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Vibroengineering</w:t>
      </w:r>
      <w:proofErr w:type="spellEnd"/>
      <w:r w:rsidRPr="009E2765">
        <w:rPr>
          <w:rFonts w:ascii="Cambria" w:eastAsia="Times New Roman" w:hAnsi="Cambria" w:cs="Times New Roman"/>
        </w:rPr>
        <w:t>, 17(1), 24–32.</w:t>
      </w:r>
      <w:r w:rsidR="006A5709" w:rsidRPr="009E2765">
        <w:rPr>
          <w:rFonts w:ascii="Cambria" w:eastAsia="Times New Roman" w:hAnsi="Cambria" w:cs="Times New Roman"/>
        </w:rPr>
        <w:t xml:space="preserve"> </w:t>
      </w:r>
      <w:r w:rsidR="006A5709" w:rsidRPr="009E2765">
        <w:rPr>
          <w:rFonts w:ascii="Cambria" w:eastAsia="Times New Roman" w:hAnsi="Cambria" w:cs="Times New Roman"/>
          <w:b/>
          <w:bCs/>
        </w:rPr>
        <w:t xml:space="preserve">M23 IF0,384 </w:t>
      </w:r>
      <w:r w:rsidR="006A5709" w:rsidRPr="009E2765">
        <w:rPr>
          <w:rFonts w:ascii="Cambria" w:eastAsia="Times New Roman" w:hAnsi="Cambria" w:cs="Times New Roman"/>
        </w:rPr>
        <w:t>ISSN 1392-8746</w:t>
      </w:r>
    </w:p>
    <w:p w14:paraId="3641BA55" w14:textId="29104CEE" w:rsidR="00D56ED2" w:rsidRPr="00D56ED2" w:rsidRDefault="00D56ED2" w:rsidP="00D56ED2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lastRenderedPageBreak/>
        <w:t xml:space="preserve">(citati: </w:t>
      </w:r>
      <w:r w:rsidR="00582AE1">
        <w:rPr>
          <w:rFonts w:ascii="Cambria" w:eastAsia="Times New Roman" w:hAnsi="Cambria" w:cs="Times New Roman"/>
          <w:lang w:val="sr-Latn-RS"/>
        </w:rPr>
        <w:t xml:space="preserve">SCOPUS 8, </w:t>
      </w:r>
      <w:r>
        <w:rPr>
          <w:rFonts w:ascii="Cambria" w:eastAsia="Times New Roman" w:hAnsi="Cambria" w:cs="Times New Roman"/>
          <w:lang w:val="en-AU"/>
        </w:rPr>
        <w:t>Google Scholar 15, ResearchGate 11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6FA0A2DD" w14:textId="68A6C311" w:rsidR="006A5709" w:rsidRDefault="006A5709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proofErr w:type="spellStart"/>
      <w:r w:rsidRPr="009E2765">
        <w:rPr>
          <w:rFonts w:ascii="Cambria" w:eastAsia="Times New Roman" w:hAnsi="Cambria" w:cs="Times New Roman"/>
        </w:rPr>
        <w:t>Rakićević</w:t>
      </w:r>
      <w:proofErr w:type="spellEnd"/>
      <w:r w:rsidRPr="009E2765">
        <w:rPr>
          <w:rFonts w:ascii="Cambria" w:eastAsia="Times New Roman" w:hAnsi="Cambria" w:cs="Times New Roman"/>
        </w:rPr>
        <w:t xml:space="preserve">, B., </w:t>
      </w:r>
      <w:proofErr w:type="spellStart"/>
      <w:r w:rsidRPr="009E2765">
        <w:rPr>
          <w:rFonts w:ascii="Cambria" w:eastAsia="Times New Roman" w:hAnsi="Cambria" w:cs="Times New Roman"/>
        </w:rPr>
        <w:t>Mitić</w:t>
      </w:r>
      <w:proofErr w:type="spellEnd"/>
      <w:r w:rsidRPr="009E2765">
        <w:rPr>
          <w:rFonts w:ascii="Cambria" w:eastAsia="Times New Roman" w:hAnsi="Cambria" w:cs="Times New Roman"/>
        </w:rPr>
        <w:t xml:space="preserve">, S., </w:t>
      </w: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r w:rsidRPr="009E2765">
        <w:rPr>
          <w:rFonts w:ascii="Cambria" w:eastAsia="Times New Roman" w:hAnsi="Cambria" w:cs="Times New Roman"/>
          <w:b/>
          <w:bCs/>
        </w:rPr>
        <w:t>Ignjatović, D.</w:t>
      </w:r>
      <w:r w:rsidRPr="009E2765">
        <w:rPr>
          <w:rFonts w:ascii="Cambria" w:eastAsia="Times New Roman" w:hAnsi="Cambria" w:cs="Times New Roman"/>
        </w:rPr>
        <w:t xml:space="preserve"> &amp;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, T. (2016). Identification of modular firefighting superstructures’ dynamic </w:t>
      </w:r>
      <w:proofErr w:type="spellStart"/>
      <w:r w:rsidRPr="009E2765">
        <w:rPr>
          <w:rFonts w:ascii="Cambria" w:eastAsia="Times New Roman" w:hAnsi="Cambria" w:cs="Times New Roman"/>
        </w:rPr>
        <w:t>behaviour</w:t>
      </w:r>
      <w:proofErr w:type="spellEnd"/>
      <w:r w:rsidRPr="009E2765">
        <w:rPr>
          <w:rFonts w:ascii="Cambria" w:eastAsia="Times New Roman" w:hAnsi="Cambria" w:cs="Times New Roman"/>
        </w:rPr>
        <w:t xml:space="preserve">. </w:t>
      </w:r>
      <w:r w:rsidRPr="009E2765">
        <w:rPr>
          <w:rFonts w:ascii="Cambria" w:eastAsia="Times New Roman" w:hAnsi="Cambria" w:cs="Times New Roman"/>
          <w:i/>
          <w:iCs/>
        </w:rPr>
        <w:t xml:space="preserve">Journal of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Vibroengineering</w:t>
      </w:r>
      <w:proofErr w:type="spellEnd"/>
      <w:r w:rsidRPr="009E2765">
        <w:rPr>
          <w:rFonts w:ascii="Cambria" w:eastAsia="Times New Roman" w:hAnsi="Cambria" w:cs="Times New Roman"/>
        </w:rPr>
        <w:t xml:space="preserve">, 18(1), pp. 324–333.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23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>IF=0,398</w:t>
      </w:r>
      <w:r w:rsidRPr="009E2765">
        <w:rPr>
          <w:rFonts w:ascii="Cambria" w:eastAsia="Times New Roman" w:hAnsi="Cambria" w:cs="Times New Roman"/>
        </w:rPr>
        <w:t xml:space="preserve"> ISSN 1392-8716  </w:t>
      </w:r>
    </w:p>
    <w:p w14:paraId="50E71209" w14:textId="690A4DE9" w:rsidR="005A71E5" w:rsidRPr="005A71E5" w:rsidRDefault="005A71E5" w:rsidP="005A71E5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7F50D9">
        <w:rPr>
          <w:rFonts w:ascii="Cambria" w:eastAsia="Times New Roman" w:hAnsi="Cambria" w:cs="Times New Roman"/>
          <w:lang w:val="sr-Latn-RS"/>
        </w:rPr>
        <w:t xml:space="preserve">SCOPUS 0, </w:t>
      </w:r>
      <w:r>
        <w:rPr>
          <w:rFonts w:ascii="Cambria" w:eastAsia="Times New Roman" w:hAnsi="Cambria" w:cs="Times New Roman"/>
          <w:lang w:val="en-AU"/>
        </w:rPr>
        <w:t>Google Scholar 0, ResearchGate 0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29E35EAB" w14:textId="77777777" w:rsidR="006A5709" w:rsidRPr="005A71E5" w:rsidRDefault="006A5709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Style w:val="Hyperlink"/>
          <w:rFonts w:ascii="Cambria" w:eastAsia="Times New Roman" w:hAnsi="Cambria" w:cs="Times New Roman"/>
          <w:color w:val="auto"/>
          <w:u w:val="none"/>
        </w:rPr>
      </w:pPr>
      <w:r w:rsidRPr="009E2765">
        <w:rPr>
          <w:rFonts w:ascii="Cambria" w:eastAsia="Times New Roman" w:hAnsi="Cambria" w:cs="Times New Roman"/>
        </w:rPr>
        <w:t xml:space="preserve">Petrovic, B., Petrović, A.,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</w:rPr>
        <w:t>Grozdanović</w:t>
      </w:r>
      <w:proofErr w:type="spellEnd"/>
      <w:r w:rsidRPr="009E2765">
        <w:rPr>
          <w:rFonts w:ascii="Cambria" w:eastAsia="Times New Roman" w:hAnsi="Cambria" w:cs="Times New Roman"/>
        </w:rPr>
        <w:t xml:space="preserve">, I., Kozak, D. &amp; </w:t>
      </w:r>
      <w:proofErr w:type="spellStart"/>
      <w:r w:rsidRPr="009E2765">
        <w:rPr>
          <w:rFonts w:ascii="Cambria" w:eastAsia="Times New Roman" w:hAnsi="Cambria" w:cs="Times New Roman"/>
        </w:rPr>
        <w:t>Katinic</w:t>
      </w:r>
      <w:proofErr w:type="spellEnd"/>
      <w:r w:rsidRPr="009E2765">
        <w:rPr>
          <w:rFonts w:ascii="Cambria" w:eastAsia="Times New Roman" w:hAnsi="Cambria" w:cs="Times New Roman"/>
        </w:rPr>
        <w:t xml:space="preserve"> M. М. (2016). Assessment of the maximum possible extension of bucket wheel schrs740 boom based on static and dynamic calculation.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Tehnički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Vjesnik</w:t>
      </w:r>
      <w:proofErr w:type="spellEnd"/>
      <w:r w:rsidRPr="009E2765">
        <w:rPr>
          <w:rFonts w:ascii="Cambria" w:eastAsia="Times New Roman" w:hAnsi="Cambria" w:cs="Times New Roman"/>
        </w:rPr>
        <w:t xml:space="preserve">, 23(4), 1233–1238.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23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>IF=0,723</w:t>
      </w:r>
      <w:r w:rsidRPr="009E2765">
        <w:rPr>
          <w:rFonts w:ascii="Cambria" w:eastAsia="Times New Roman" w:hAnsi="Cambria" w:cs="Times New Roman"/>
        </w:rPr>
        <w:t xml:space="preserve">    </w:t>
      </w:r>
      <w:hyperlink r:id="rId25" w:history="1">
        <w:r w:rsidRPr="009E2765">
          <w:rPr>
            <w:rStyle w:val="Hyperlink"/>
            <w:rFonts w:ascii="Cambria" w:hAnsi="Cambria" w:cs="Times New Roman"/>
          </w:rPr>
          <w:t>https://doi.org/10.17559/tv-20151123152659</w:t>
        </w:r>
      </w:hyperlink>
    </w:p>
    <w:p w14:paraId="0DAFB4A4" w14:textId="5AE48280" w:rsidR="005A71E5" w:rsidRPr="005A71E5" w:rsidRDefault="005A71E5" w:rsidP="005A71E5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E70217">
        <w:rPr>
          <w:rFonts w:ascii="Cambria" w:eastAsia="Times New Roman" w:hAnsi="Cambria" w:cs="Times New Roman"/>
          <w:lang w:val="sr-Latn-RS"/>
        </w:rPr>
        <w:t xml:space="preserve">SCOPUS 5, </w:t>
      </w:r>
      <w:r>
        <w:rPr>
          <w:rFonts w:ascii="Cambria" w:eastAsia="Times New Roman" w:hAnsi="Cambria" w:cs="Times New Roman"/>
          <w:lang w:val="en-AU"/>
        </w:rPr>
        <w:t>Google Scholar 9, ResearchGate 5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71C8E661" w14:textId="1F140238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Petrović, B., Vujić, S., </w:t>
      </w:r>
      <w:proofErr w:type="spellStart"/>
      <w:r w:rsidRPr="009E2765">
        <w:rPr>
          <w:rFonts w:ascii="Cambria" w:eastAsia="Times New Roman" w:hAnsi="Cambria" w:cs="Times New Roman"/>
        </w:rPr>
        <w:t>Čebašek</w:t>
      </w:r>
      <w:proofErr w:type="spellEnd"/>
      <w:r w:rsidRPr="009E2765">
        <w:rPr>
          <w:rFonts w:ascii="Cambria" w:eastAsia="Times New Roman" w:hAnsi="Cambria" w:cs="Times New Roman"/>
        </w:rPr>
        <w:t xml:space="preserve">, V., Gajić, G., &amp; </w:t>
      </w:r>
      <w:r w:rsidRPr="009E2765">
        <w:rPr>
          <w:rFonts w:ascii="Cambria" w:eastAsia="Times New Roman" w:hAnsi="Cambria" w:cs="Times New Roman"/>
          <w:b/>
          <w:bCs/>
        </w:rPr>
        <w:t>Ignjatović, D.</w:t>
      </w:r>
      <w:r w:rsidRPr="009E2765">
        <w:rPr>
          <w:rFonts w:ascii="Cambria" w:eastAsia="Times New Roman" w:hAnsi="Cambria" w:cs="Times New Roman"/>
        </w:rPr>
        <w:t xml:space="preserve"> (2016). Predictive analysis of slope stability of internal dumps in </w:t>
      </w:r>
      <w:proofErr w:type="spellStart"/>
      <w:r w:rsidRPr="009E2765">
        <w:rPr>
          <w:rFonts w:ascii="Cambria" w:eastAsia="Times New Roman" w:hAnsi="Cambria" w:cs="Times New Roman"/>
        </w:rPr>
        <w:t>Tamnava</w:t>
      </w:r>
      <w:proofErr w:type="spellEnd"/>
      <w:r w:rsidRPr="009E2765">
        <w:rPr>
          <w:rFonts w:ascii="Cambria" w:eastAsia="Times New Roman" w:hAnsi="Cambria" w:cs="Times New Roman"/>
        </w:rPr>
        <w:t xml:space="preserve">–West field mine after flooding. </w:t>
      </w:r>
      <w:r w:rsidRPr="009E2765">
        <w:rPr>
          <w:rFonts w:ascii="Cambria" w:eastAsia="Times New Roman" w:hAnsi="Cambria" w:cs="Times New Roman"/>
          <w:i/>
          <w:iCs/>
        </w:rPr>
        <w:t>Journal of Mining Science</w:t>
      </w:r>
      <w:r w:rsidRPr="009E2765">
        <w:rPr>
          <w:rFonts w:ascii="Cambria" w:eastAsia="Times New Roman" w:hAnsi="Cambria" w:cs="Times New Roman"/>
        </w:rPr>
        <w:t>, 52(1), 110–114.</w:t>
      </w:r>
      <w:r w:rsidR="00236971" w:rsidRPr="009E2765">
        <w:rPr>
          <w:rFonts w:ascii="Cambria" w:eastAsia="Times New Roman" w:hAnsi="Cambria" w:cs="Times New Roman"/>
        </w:rPr>
        <w:t xml:space="preserve"> </w:t>
      </w:r>
      <w:r w:rsidR="00236971" w:rsidRPr="009E2765">
        <w:rPr>
          <w:rFonts w:ascii="Cambria" w:hAnsi="Cambria" w:cs="Times New Roman"/>
          <w:b/>
          <w:bCs/>
          <w:lang w:val="sr-Cyrl-RS"/>
        </w:rPr>
        <w:t>М</w:t>
      </w:r>
      <w:r w:rsidR="00236971" w:rsidRPr="009E2765">
        <w:rPr>
          <w:rFonts w:ascii="Cambria" w:hAnsi="Cambria" w:cs="Times New Roman"/>
          <w:b/>
          <w:bCs/>
        </w:rPr>
        <w:t>23</w:t>
      </w:r>
      <w:r w:rsidR="00236971"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="00236971" w:rsidRPr="009E2765">
        <w:rPr>
          <w:rFonts w:ascii="Cambria" w:hAnsi="Cambria" w:cs="Times New Roman"/>
          <w:b/>
          <w:bCs/>
        </w:rPr>
        <w:t>IF=0,</w:t>
      </w:r>
      <w:r w:rsidR="00A60958" w:rsidRPr="009E2765">
        <w:rPr>
          <w:rFonts w:ascii="Cambria" w:hAnsi="Cambria" w:cs="Times New Roman"/>
          <w:b/>
          <w:bCs/>
        </w:rPr>
        <w:t>353</w:t>
      </w:r>
      <w:r w:rsidR="00236971" w:rsidRPr="009E2765">
        <w:rPr>
          <w:rFonts w:ascii="Cambria" w:eastAsia="Times New Roman" w:hAnsi="Cambria" w:cs="Times New Roman"/>
        </w:rPr>
        <w:t xml:space="preserve">   </w:t>
      </w:r>
      <w:hyperlink r:id="rId26" w:history="1">
        <w:r w:rsidRPr="009E2765">
          <w:rPr>
            <w:rStyle w:val="Hyperlink"/>
            <w:rFonts w:ascii="Cambria" w:hAnsi="Cambria" w:cs="Times New Roman"/>
          </w:rPr>
          <w:t>https://doi.org/10.1134/s1062739116010186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2C4E4853" w14:textId="6FD02830" w:rsidR="008F70CD" w:rsidRPr="008F70CD" w:rsidRDefault="008F70CD" w:rsidP="008F70CD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374CAE">
        <w:rPr>
          <w:rFonts w:ascii="Cambria" w:eastAsia="Times New Roman" w:hAnsi="Cambria" w:cs="Times New Roman"/>
          <w:lang w:val="sr-Latn-RS"/>
        </w:rPr>
        <w:t xml:space="preserve">SCOPUS 3, </w:t>
      </w:r>
      <w:r>
        <w:rPr>
          <w:rFonts w:ascii="Cambria" w:eastAsia="Times New Roman" w:hAnsi="Cambria" w:cs="Times New Roman"/>
          <w:lang w:val="en-AU"/>
        </w:rPr>
        <w:t>Google Scholar 5, ResearchGate 2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74B7458A" w14:textId="3DD746BC" w:rsidR="00236971" w:rsidRPr="007D790F" w:rsidRDefault="0023697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Style w:val="Hyperlink"/>
          <w:rFonts w:ascii="Cambria" w:eastAsia="Times New Roman" w:hAnsi="Cambria" w:cs="Times New Roman"/>
          <w:color w:val="auto"/>
          <w:u w:val="none"/>
        </w:rPr>
      </w:pPr>
      <w:proofErr w:type="spellStart"/>
      <w:r w:rsidRPr="009E2765">
        <w:rPr>
          <w:rFonts w:ascii="Cambria" w:eastAsia="Times New Roman" w:hAnsi="Cambria" w:cs="Times New Roman"/>
        </w:rPr>
        <w:t>Jovančić</w:t>
      </w:r>
      <w:proofErr w:type="spellEnd"/>
      <w:r w:rsidRPr="009E2765">
        <w:rPr>
          <w:rFonts w:ascii="Cambria" w:eastAsia="Times New Roman" w:hAnsi="Cambria" w:cs="Times New Roman"/>
        </w:rPr>
        <w:t xml:space="preserve">, P., </w:t>
      </w:r>
      <w:proofErr w:type="spellStart"/>
      <w:r w:rsidRPr="009E2765">
        <w:rPr>
          <w:rFonts w:ascii="Cambria" w:eastAsia="Times New Roman" w:hAnsi="Cambria" w:cs="Times New Roman"/>
        </w:rPr>
        <w:t>Kolonja</w:t>
      </w:r>
      <w:proofErr w:type="spellEnd"/>
      <w:r w:rsidRPr="009E2765">
        <w:rPr>
          <w:rFonts w:ascii="Cambria" w:eastAsia="Times New Roman" w:hAnsi="Cambria" w:cs="Times New Roman"/>
        </w:rPr>
        <w:t xml:space="preserve">, B.,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Tanasijević, M., </w:t>
      </w:r>
      <w:proofErr w:type="spellStart"/>
      <w:r w:rsidRPr="009E2765">
        <w:rPr>
          <w:rFonts w:ascii="Cambria" w:eastAsia="Times New Roman" w:hAnsi="Cambria" w:cs="Times New Roman"/>
        </w:rPr>
        <w:t>Madžarević</w:t>
      </w:r>
      <w:proofErr w:type="spellEnd"/>
      <w:r w:rsidRPr="009E2765">
        <w:rPr>
          <w:rFonts w:ascii="Cambria" w:eastAsia="Times New Roman" w:hAnsi="Cambria" w:cs="Times New Roman"/>
        </w:rPr>
        <w:t xml:space="preserve">, A., &amp; Krstić, V. (2016). Energy resources in the Republic of Serbia: Development policy. Energy Sources, </w:t>
      </w:r>
      <w:r w:rsidRPr="009E2765">
        <w:rPr>
          <w:rFonts w:ascii="Cambria" w:eastAsia="Times New Roman" w:hAnsi="Cambria" w:cs="Times New Roman"/>
          <w:i/>
          <w:iCs/>
        </w:rPr>
        <w:t>Part B: Economics, Planning, and Policy</w:t>
      </w:r>
      <w:r w:rsidRPr="009E2765">
        <w:rPr>
          <w:rFonts w:ascii="Cambria" w:eastAsia="Times New Roman" w:hAnsi="Cambria" w:cs="Times New Roman"/>
        </w:rPr>
        <w:t xml:space="preserve">, 11(11), 1020–1026.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23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>IF=1,150</w:t>
      </w:r>
      <w:r w:rsidRPr="009E2765">
        <w:rPr>
          <w:rFonts w:ascii="Cambria" w:eastAsia="Times New Roman" w:hAnsi="Cambria" w:cs="Times New Roman"/>
        </w:rPr>
        <w:t xml:space="preserve">    </w:t>
      </w:r>
      <w:hyperlink r:id="rId27" w:history="1">
        <w:r w:rsidRPr="009E2765">
          <w:rPr>
            <w:rStyle w:val="Hyperlink"/>
            <w:rFonts w:ascii="Cambria" w:hAnsi="Cambria" w:cs="Times New Roman"/>
          </w:rPr>
          <w:t>https://doi.org/10.1080/15567249.2014.896435</w:t>
        </w:r>
      </w:hyperlink>
    </w:p>
    <w:p w14:paraId="01E150AE" w14:textId="6DD59477" w:rsidR="007D790F" w:rsidRPr="007D790F" w:rsidRDefault="007D790F" w:rsidP="007D790F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6D35F1">
        <w:rPr>
          <w:rFonts w:ascii="Cambria" w:eastAsia="Times New Roman" w:hAnsi="Cambria" w:cs="Times New Roman"/>
          <w:lang w:val="sr-Latn-RS"/>
        </w:rPr>
        <w:t xml:space="preserve">SCOPUS 3, </w:t>
      </w:r>
      <w:r>
        <w:rPr>
          <w:rFonts w:ascii="Cambria" w:eastAsia="Times New Roman" w:hAnsi="Cambria" w:cs="Times New Roman"/>
          <w:lang w:val="en-AU"/>
        </w:rPr>
        <w:t>Google Scholar 5, ResearchGate 4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4D738686" w14:textId="3BFD00D7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Petrović, A., </w:t>
      </w:r>
      <w:proofErr w:type="spellStart"/>
      <w:r w:rsidRPr="009E2765">
        <w:rPr>
          <w:rFonts w:ascii="Cambria" w:eastAsia="Times New Roman" w:hAnsi="Cambria" w:cs="Times New Roman"/>
        </w:rPr>
        <w:t>Maneski</w:t>
      </w:r>
      <w:proofErr w:type="spellEnd"/>
      <w:r w:rsidRPr="009E2765">
        <w:rPr>
          <w:rFonts w:ascii="Cambria" w:eastAsia="Times New Roman" w:hAnsi="Cambria" w:cs="Times New Roman"/>
        </w:rPr>
        <w:t xml:space="preserve">, T., </w:t>
      </w:r>
      <w:proofErr w:type="spellStart"/>
      <w:r w:rsidRPr="009E2765">
        <w:rPr>
          <w:rFonts w:ascii="Cambria" w:eastAsia="Times New Roman" w:hAnsi="Cambria" w:cs="Times New Roman"/>
        </w:rPr>
        <w:t>Trišović</w:t>
      </w:r>
      <w:proofErr w:type="spellEnd"/>
      <w:r w:rsidRPr="009E2765">
        <w:rPr>
          <w:rFonts w:ascii="Cambria" w:eastAsia="Times New Roman" w:hAnsi="Cambria" w:cs="Times New Roman"/>
        </w:rPr>
        <w:t xml:space="preserve">, N.,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&amp; </w:t>
      </w:r>
      <w:proofErr w:type="spellStart"/>
      <w:r w:rsidRPr="009E2765">
        <w:rPr>
          <w:rFonts w:ascii="Cambria" w:eastAsia="Times New Roman" w:hAnsi="Cambria" w:cs="Times New Roman"/>
        </w:rPr>
        <w:t>Dunjić</w:t>
      </w:r>
      <w:proofErr w:type="spellEnd"/>
      <w:r w:rsidRPr="009E2765">
        <w:rPr>
          <w:rFonts w:ascii="Cambria" w:eastAsia="Times New Roman" w:hAnsi="Cambria" w:cs="Times New Roman"/>
        </w:rPr>
        <w:t xml:space="preserve">, M. (2018). Identification of Crack Initiation Cause in Pylons Construction of the Excavator SchRs630.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Tehnički</w:t>
      </w:r>
      <w:proofErr w:type="spellEnd"/>
      <w:r w:rsidRPr="009E2765">
        <w:rPr>
          <w:rFonts w:ascii="Cambria" w:eastAsia="Times New Roman" w:hAnsi="Cambria" w:cs="Times New Roman"/>
          <w:i/>
          <w:iCs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i/>
          <w:iCs/>
        </w:rPr>
        <w:t>Vjesnik</w:t>
      </w:r>
      <w:proofErr w:type="spellEnd"/>
      <w:r w:rsidRPr="009E2765">
        <w:rPr>
          <w:rFonts w:ascii="Cambria" w:eastAsia="Times New Roman" w:hAnsi="Cambria" w:cs="Times New Roman"/>
        </w:rPr>
        <w:t>, 25(2), 486–491.</w:t>
      </w:r>
      <w:r w:rsidR="00236971" w:rsidRPr="009E2765">
        <w:rPr>
          <w:rFonts w:ascii="Cambria" w:eastAsia="Times New Roman" w:hAnsi="Cambria" w:cs="Times New Roman"/>
        </w:rPr>
        <w:t xml:space="preserve"> </w:t>
      </w:r>
      <w:r w:rsidR="00236971" w:rsidRPr="009E2765">
        <w:rPr>
          <w:rFonts w:ascii="Cambria" w:hAnsi="Cambria" w:cs="Times New Roman"/>
          <w:b/>
          <w:bCs/>
          <w:lang w:val="sr-Cyrl-RS"/>
        </w:rPr>
        <w:t>М</w:t>
      </w:r>
      <w:r w:rsidR="00236971" w:rsidRPr="009E2765">
        <w:rPr>
          <w:rFonts w:ascii="Cambria" w:hAnsi="Cambria" w:cs="Times New Roman"/>
          <w:b/>
          <w:bCs/>
        </w:rPr>
        <w:t>23</w:t>
      </w:r>
      <w:r w:rsidR="00236971"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="00236971" w:rsidRPr="009E2765">
        <w:rPr>
          <w:rFonts w:ascii="Cambria" w:hAnsi="Cambria" w:cs="Times New Roman"/>
          <w:b/>
          <w:bCs/>
        </w:rPr>
        <w:t>IF=0,644</w:t>
      </w:r>
      <w:r w:rsidR="00236971" w:rsidRPr="009E2765">
        <w:rPr>
          <w:rFonts w:ascii="Cambria" w:eastAsia="Times New Roman" w:hAnsi="Cambria" w:cs="Times New Roman"/>
        </w:rPr>
        <w:t xml:space="preserve"> </w:t>
      </w:r>
      <w:r w:rsidRPr="009E2765">
        <w:rPr>
          <w:rFonts w:ascii="Cambria" w:eastAsia="Times New Roman" w:hAnsi="Cambria" w:cs="Times New Roman"/>
        </w:rPr>
        <w:t xml:space="preserve"> </w:t>
      </w:r>
      <w:hyperlink r:id="rId28" w:history="1">
        <w:r w:rsidRPr="009E2765">
          <w:rPr>
            <w:rStyle w:val="Hyperlink"/>
            <w:rFonts w:ascii="Cambria" w:hAnsi="Cambria" w:cs="Times New Roman"/>
          </w:rPr>
          <w:t>https://doi.org/10.17559/tv-20160919123405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59520C85" w14:textId="2A93C5A4" w:rsidR="00B26283" w:rsidRPr="00B26283" w:rsidRDefault="00B26283" w:rsidP="00B26283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D83282">
        <w:rPr>
          <w:rFonts w:ascii="Cambria" w:eastAsia="Times New Roman" w:hAnsi="Cambria" w:cs="Times New Roman"/>
          <w:lang w:val="sr-Latn-RS"/>
        </w:rPr>
        <w:t xml:space="preserve">SCOPUS 7, </w:t>
      </w:r>
      <w:r>
        <w:rPr>
          <w:rFonts w:ascii="Cambria" w:eastAsia="Times New Roman" w:hAnsi="Cambria" w:cs="Times New Roman"/>
          <w:lang w:val="en-AU"/>
        </w:rPr>
        <w:t>Google Scholar 7, ResearchGate 7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259707EC" w14:textId="1088228E" w:rsidR="004F7C31" w:rsidRDefault="004F7C31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Petrović, A.,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Sedmak, S., Milošević-</w:t>
      </w:r>
      <w:proofErr w:type="spellStart"/>
      <w:r w:rsidRPr="009E2765">
        <w:rPr>
          <w:rFonts w:ascii="Cambria" w:eastAsia="Times New Roman" w:hAnsi="Cambria" w:cs="Times New Roman"/>
        </w:rPr>
        <w:t>Mitić</w:t>
      </w:r>
      <w:proofErr w:type="spellEnd"/>
      <w:r w:rsidRPr="009E2765">
        <w:rPr>
          <w:rFonts w:ascii="Cambria" w:eastAsia="Times New Roman" w:hAnsi="Cambria" w:cs="Times New Roman"/>
        </w:rPr>
        <w:t xml:space="preserve">, V., </w:t>
      </w:r>
      <w:proofErr w:type="spellStart"/>
      <w:r w:rsidRPr="009E2765">
        <w:rPr>
          <w:rFonts w:ascii="Cambria" w:eastAsia="Times New Roman" w:hAnsi="Cambria" w:cs="Times New Roman"/>
        </w:rPr>
        <w:t>Momčilović</w:t>
      </w:r>
      <w:proofErr w:type="spellEnd"/>
      <w:r w:rsidRPr="009E2765">
        <w:rPr>
          <w:rFonts w:ascii="Cambria" w:eastAsia="Times New Roman" w:hAnsi="Cambria" w:cs="Times New Roman"/>
        </w:rPr>
        <w:t xml:space="preserve">, N., </w:t>
      </w:r>
      <w:proofErr w:type="spellStart"/>
      <w:r w:rsidRPr="009E2765">
        <w:rPr>
          <w:rFonts w:ascii="Cambria" w:eastAsia="Times New Roman" w:hAnsi="Cambria" w:cs="Times New Roman"/>
        </w:rPr>
        <w:t>Trišović</w:t>
      </w:r>
      <w:proofErr w:type="spellEnd"/>
      <w:r w:rsidRPr="009E2765">
        <w:rPr>
          <w:rFonts w:ascii="Cambria" w:eastAsia="Times New Roman" w:hAnsi="Cambria" w:cs="Times New Roman"/>
        </w:rPr>
        <w:t xml:space="preserve">, N., &amp; Jeremić, L. (2021). Model analysis of bucket wheel excavator </w:t>
      </w:r>
      <w:proofErr w:type="spellStart"/>
      <w:r w:rsidRPr="009E2765">
        <w:rPr>
          <w:rFonts w:ascii="Cambria" w:eastAsia="Times New Roman" w:hAnsi="Cambria" w:cs="Times New Roman"/>
        </w:rPr>
        <w:t>SchRs</w:t>
      </w:r>
      <w:proofErr w:type="spellEnd"/>
      <w:r w:rsidRPr="009E2765">
        <w:rPr>
          <w:rFonts w:ascii="Cambria" w:eastAsia="Times New Roman" w:hAnsi="Cambria" w:cs="Times New Roman"/>
        </w:rPr>
        <w:t xml:space="preserve"> 630 strength.</w:t>
      </w:r>
      <w:r w:rsidRPr="009E2765">
        <w:rPr>
          <w:rFonts w:ascii="Cambria" w:eastAsia="Times New Roman" w:hAnsi="Cambria" w:cs="Times New Roman"/>
          <w:i/>
          <w:iCs/>
        </w:rPr>
        <w:t xml:space="preserve"> Engineering Failure Analysis</w:t>
      </w:r>
      <w:r w:rsidRPr="009E2765">
        <w:rPr>
          <w:rFonts w:ascii="Cambria" w:eastAsia="Times New Roman" w:hAnsi="Cambria" w:cs="Times New Roman"/>
        </w:rPr>
        <w:t>, 126, 105451–105451.</w:t>
      </w:r>
      <w:r w:rsidR="00401C43" w:rsidRPr="009E2765">
        <w:rPr>
          <w:rFonts w:ascii="Cambria" w:eastAsia="Times New Roman" w:hAnsi="Cambria" w:cs="Times New Roman"/>
        </w:rPr>
        <w:t xml:space="preserve"> </w:t>
      </w:r>
      <w:r w:rsidR="00401C43" w:rsidRPr="009E2765">
        <w:rPr>
          <w:rFonts w:ascii="Cambria" w:hAnsi="Cambria" w:cs="Times New Roman"/>
          <w:b/>
          <w:bCs/>
          <w:lang w:val="sr-Cyrl-RS"/>
        </w:rPr>
        <w:t>М</w:t>
      </w:r>
      <w:r w:rsidR="00401C43" w:rsidRPr="009E2765">
        <w:rPr>
          <w:rFonts w:ascii="Cambria" w:hAnsi="Cambria" w:cs="Times New Roman"/>
          <w:b/>
          <w:bCs/>
        </w:rPr>
        <w:t>23</w:t>
      </w:r>
      <w:r w:rsidR="00401C43"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="00401C43" w:rsidRPr="009E2765">
        <w:rPr>
          <w:rFonts w:ascii="Cambria" w:hAnsi="Cambria" w:cs="Times New Roman"/>
          <w:b/>
          <w:bCs/>
        </w:rPr>
        <w:t>IF=3,634</w:t>
      </w:r>
      <w:r w:rsidRPr="009E2765">
        <w:rPr>
          <w:rFonts w:ascii="Cambria" w:eastAsia="Times New Roman" w:hAnsi="Cambria" w:cs="Times New Roman"/>
        </w:rPr>
        <w:t xml:space="preserve"> </w:t>
      </w:r>
      <w:hyperlink r:id="rId29" w:history="1">
        <w:r w:rsidRPr="009E2765">
          <w:rPr>
            <w:rStyle w:val="Hyperlink"/>
            <w:rFonts w:ascii="Cambria" w:eastAsia="Times New Roman" w:hAnsi="Cambria" w:cs="Times New Roman"/>
          </w:rPr>
          <w:t>https://doi.org/10.1016/j.engfailanal.2021.105451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1D9C33E5" w14:textId="1CF03C76" w:rsidR="00010DC4" w:rsidRPr="00010DC4" w:rsidRDefault="00010DC4" w:rsidP="00010DC4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A72D49">
        <w:rPr>
          <w:rFonts w:ascii="Cambria" w:eastAsia="Times New Roman" w:hAnsi="Cambria" w:cs="Times New Roman"/>
          <w:lang w:val="sr-Latn-RS"/>
        </w:rPr>
        <w:t xml:space="preserve">SCOPUS </w:t>
      </w:r>
      <w:r w:rsidR="00C56FF0">
        <w:rPr>
          <w:rFonts w:ascii="Cambria" w:eastAsia="Times New Roman" w:hAnsi="Cambria" w:cs="Times New Roman"/>
          <w:lang w:val="sr-Latn-RS"/>
        </w:rPr>
        <w:t>2</w:t>
      </w:r>
      <w:r w:rsidR="00A72D49">
        <w:rPr>
          <w:rFonts w:ascii="Cambria" w:eastAsia="Times New Roman" w:hAnsi="Cambria" w:cs="Times New Roman"/>
          <w:lang w:val="sr-Latn-RS"/>
        </w:rPr>
        <w:t xml:space="preserve">, </w:t>
      </w:r>
      <w:r>
        <w:rPr>
          <w:rFonts w:ascii="Cambria" w:eastAsia="Times New Roman" w:hAnsi="Cambria" w:cs="Times New Roman"/>
          <w:lang w:val="en-AU"/>
        </w:rPr>
        <w:t>Google Scholar 3, ResearchGate 2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6A3E32D4" w14:textId="42284D99" w:rsidR="004F662C" w:rsidRDefault="004F662C" w:rsidP="00911E7D">
      <w:pPr>
        <w:pStyle w:val="ListParagraph"/>
        <w:numPr>
          <w:ilvl w:val="0"/>
          <w:numId w:val="31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</w:rPr>
      </w:pPr>
      <w:r w:rsidRPr="009E2765">
        <w:rPr>
          <w:rFonts w:ascii="Cambria" w:eastAsia="Times New Roman" w:hAnsi="Cambria" w:cs="Times New Roman"/>
        </w:rPr>
        <w:t xml:space="preserve">Pavlović, N., </w:t>
      </w:r>
      <w:r w:rsidRPr="009E2765">
        <w:rPr>
          <w:rFonts w:ascii="Cambria" w:eastAsia="Times New Roman" w:hAnsi="Cambria" w:cs="Times New Roman"/>
          <w:b/>
          <w:bCs/>
        </w:rPr>
        <w:t>Ignjatović, D.,</w:t>
      </w:r>
      <w:r w:rsidRPr="009E2765">
        <w:rPr>
          <w:rFonts w:ascii="Cambria" w:eastAsia="Times New Roman" w:hAnsi="Cambria" w:cs="Times New Roman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</w:rPr>
        <w:t>Đenadić</w:t>
      </w:r>
      <w:proofErr w:type="spellEnd"/>
      <w:r w:rsidRPr="009E2765">
        <w:rPr>
          <w:rFonts w:ascii="Cambria" w:eastAsia="Times New Roman" w:hAnsi="Cambria" w:cs="Times New Roman"/>
        </w:rPr>
        <w:t xml:space="preserve">, S., </w:t>
      </w:r>
      <w:proofErr w:type="spellStart"/>
      <w:r w:rsidRPr="009E2765">
        <w:rPr>
          <w:rFonts w:ascii="Cambria" w:eastAsia="Times New Roman" w:hAnsi="Cambria" w:cs="Times New Roman"/>
        </w:rPr>
        <w:t>Šubaranović</w:t>
      </w:r>
      <w:proofErr w:type="spellEnd"/>
      <w:r w:rsidRPr="009E2765">
        <w:rPr>
          <w:rFonts w:ascii="Cambria" w:eastAsia="Times New Roman" w:hAnsi="Cambria" w:cs="Times New Roman"/>
        </w:rPr>
        <w:t xml:space="preserve">, T., &amp; Jakovljević, I. (2022). Risk assessment of flooded equipment revitalization on opencast coal mine </w:t>
      </w:r>
      <w:proofErr w:type="spellStart"/>
      <w:r w:rsidRPr="009E2765">
        <w:rPr>
          <w:rFonts w:ascii="Cambria" w:eastAsia="Times New Roman" w:hAnsi="Cambria" w:cs="Times New Roman"/>
        </w:rPr>
        <w:t>Tamnava</w:t>
      </w:r>
      <w:proofErr w:type="spellEnd"/>
      <w:r w:rsidRPr="009E2765">
        <w:rPr>
          <w:rFonts w:ascii="Cambria" w:eastAsia="Times New Roman" w:hAnsi="Cambria" w:cs="Times New Roman"/>
        </w:rPr>
        <w:t xml:space="preserve">-West Field. </w:t>
      </w:r>
      <w:r w:rsidRPr="009E2765">
        <w:rPr>
          <w:rFonts w:ascii="Cambria" w:eastAsia="Times New Roman" w:hAnsi="Cambria" w:cs="Times New Roman"/>
          <w:i/>
          <w:iCs/>
        </w:rPr>
        <w:t>Thermal Science</w:t>
      </w:r>
      <w:r w:rsidRPr="009E2765">
        <w:rPr>
          <w:rFonts w:ascii="Cambria" w:eastAsia="Times New Roman" w:hAnsi="Cambria" w:cs="Times New Roman"/>
        </w:rPr>
        <w:t xml:space="preserve">, 26(3 Part A), 2251–2260. </w:t>
      </w:r>
      <w:r w:rsidRPr="009E2765">
        <w:rPr>
          <w:rFonts w:ascii="Cambria" w:hAnsi="Cambria" w:cs="Times New Roman"/>
          <w:b/>
          <w:bCs/>
          <w:lang w:val="sr-Cyrl-RS"/>
        </w:rPr>
        <w:t>М</w:t>
      </w:r>
      <w:r w:rsidRPr="009E2765">
        <w:rPr>
          <w:rFonts w:ascii="Cambria" w:hAnsi="Cambria" w:cs="Times New Roman"/>
          <w:b/>
          <w:bCs/>
        </w:rPr>
        <w:t>23</w:t>
      </w:r>
      <w:r w:rsidRPr="009E2765">
        <w:rPr>
          <w:rFonts w:ascii="Cambria" w:hAnsi="Cambria" w:cs="Times New Roman"/>
          <w:b/>
          <w:bCs/>
          <w:lang w:val="sr-Cyrl-RS"/>
        </w:rPr>
        <w:t xml:space="preserve"> </w:t>
      </w:r>
      <w:r w:rsidRPr="009E2765">
        <w:rPr>
          <w:rFonts w:ascii="Cambria" w:hAnsi="Cambria" w:cs="Times New Roman"/>
          <w:b/>
          <w:bCs/>
        </w:rPr>
        <w:t>IF=1,7</w:t>
      </w:r>
      <w:r w:rsidRPr="009E2765">
        <w:rPr>
          <w:rFonts w:ascii="Cambria" w:eastAsia="Times New Roman" w:hAnsi="Cambria" w:cs="Times New Roman"/>
        </w:rPr>
        <w:t xml:space="preserve">  </w:t>
      </w:r>
      <w:hyperlink r:id="rId30" w:history="1">
        <w:r w:rsidRPr="009E2765">
          <w:rPr>
            <w:rStyle w:val="Hyperlink"/>
            <w:rFonts w:ascii="Cambria" w:hAnsi="Cambria" w:cs="Times New Roman"/>
          </w:rPr>
          <w:t>https://doi.org/10.2298/TSCI210615240P</w:t>
        </w:r>
      </w:hyperlink>
      <w:r w:rsidRPr="009E2765">
        <w:rPr>
          <w:rFonts w:ascii="Cambria" w:eastAsia="Times New Roman" w:hAnsi="Cambria" w:cs="Times New Roman"/>
        </w:rPr>
        <w:t xml:space="preserve"> </w:t>
      </w:r>
    </w:p>
    <w:p w14:paraId="1BC6F109" w14:textId="6C824A59" w:rsidR="00ED5540" w:rsidRPr="00ED5540" w:rsidRDefault="00ED5540" w:rsidP="00ED5540">
      <w:pPr>
        <w:pStyle w:val="ListParagraph"/>
        <w:spacing w:after="0" w:line="240" w:lineRule="auto"/>
        <w:ind w:left="567"/>
        <w:contextualSpacing w:val="0"/>
        <w:rPr>
          <w:rFonts w:ascii="Cambria" w:eastAsia="Times New Roman" w:hAnsi="Cambria" w:cs="Times New Roman"/>
          <w:lang w:val="sr-Latn-RS"/>
        </w:rPr>
      </w:pPr>
      <w:r>
        <w:rPr>
          <w:rFonts w:ascii="Cambria" w:eastAsia="Times New Roman" w:hAnsi="Cambria" w:cs="Times New Roman"/>
          <w:lang w:val="sr-Latn-RS"/>
        </w:rPr>
        <w:t xml:space="preserve">(citati: </w:t>
      </w:r>
      <w:r w:rsidR="00295988">
        <w:rPr>
          <w:rFonts w:ascii="Cambria" w:eastAsia="Times New Roman" w:hAnsi="Cambria" w:cs="Times New Roman"/>
          <w:lang w:val="sr-Latn-RS"/>
        </w:rPr>
        <w:t xml:space="preserve">SCOPUS 0, </w:t>
      </w:r>
      <w:r>
        <w:rPr>
          <w:rFonts w:ascii="Cambria" w:eastAsia="Times New Roman" w:hAnsi="Cambria" w:cs="Times New Roman"/>
          <w:lang w:val="en-AU"/>
        </w:rPr>
        <w:t>Google Scholar 1, ResearchGate 0</w:t>
      </w:r>
      <w:r>
        <w:rPr>
          <w:rFonts w:ascii="Cambria" w:eastAsia="Times New Roman" w:hAnsi="Cambria" w:cs="Times New Roman"/>
          <w:lang w:val="sr-Latn-RS"/>
        </w:rPr>
        <w:t>)</w:t>
      </w:r>
    </w:p>
    <w:p w14:paraId="7016979D" w14:textId="77777777" w:rsidR="004F7C31" w:rsidRPr="009E2765" w:rsidRDefault="004F7C31" w:rsidP="00623DD6">
      <w:pPr>
        <w:spacing w:after="0"/>
        <w:rPr>
          <w:rFonts w:ascii="Cambria" w:eastAsia="Times New Roman" w:hAnsi="Cambria" w:cs="Times New Roman"/>
          <w:b/>
        </w:rPr>
      </w:pPr>
    </w:p>
    <w:p w14:paraId="3097FB79" w14:textId="2C0FB2B5" w:rsidR="004F7C31" w:rsidRDefault="004F7C31" w:rsidP="00623DD6">
      <w:pPr>
        <w:spacing w:after="0"/>
        <w:rPr>
          <w:rFonts w:ascii="Cambria" w:eastAsia="Times New Roman" w:hAnsi="Cambria" w:cs="Times New Roman"/>
          <w:b/>
          <w:bCs/>
          <w:lang w:val="ru-RU"/>
        </w:rPr>
      </w:pPr>
      <w:r w:rsidRPr="009E2765">
        <w:rPr>
          <w:rFonts w:ascii="Cambria" w:eastAsia="Times New Roman" w:hAnsi="Cambria" w:cs="Times New Roman"/>
          <w:b/>
          <w:bCs/>
          <w:lang w:val="ru-RU"/>
        </w:rPr>
        <w:t>Међународне конференције (</w:t>
      </w:r>
      <w:r w:rsidRPr="009E2765">
        <w:rPr>
          <w:rFonts w:ascii="Cambria" w:eastAsia="Times New Roman" w:hAnsi="Cambria" w:cs="Times New Roman"/>
          <w:b/>
          <w:bCs/>
        </w:rPr>
        <w:t>M</w:t>
      </w:r>
      <w:r w:rsidRPr="009E2765">
        <w:rPr>
          <w:rFonts w:ascii="Cambria" w:eastAsia="Times New Roman" w:hAnsi="Cambria" w:cs="Times New Roman"/>
          <w:b/>
          <w:bCs/>
          <w:lang w:val="ru-RU"/>
        </w:rPr>
        <w:t>30)</w:t>
      </w:r>
    </w:p>
    <w:p w14:paraId="7AA16F68" w14:textId="570EEFA1" w:rsidR="00FD1BB2" w:rsidRDefault="00FD1BB2" w:rsidP="00623DD6">
      <w:pPr>
        <w:spacing w:after="0"/>
        <w:rPr>
          <w:rFonts w:ascii="Cambria" w:eastAsia="Times New Roman" w:hAnsi="Cambria" w:cs="Times New Roman"/>
          <w:lang w:val="ru-RU"/>
        </w:rPr>
      </w:pPr>
      <w:r w:rsidRPr="00FD1BB2">
        <w:rPr>
          <w:rFonts w:ascii="Cambria" w:eastAsia="Times New Roman" w:hAnsi="Cambria" w:cs="Times New Roman"/>
          <w:lang w:val="ru-RU"/>
        </w:rPr>
        <w:t>Категорија М31:</w:t>
      </w:r>
      <w:r w:rsidRPr="00FD1BB2">
        <w:rPr>
          <w:rFonts w:ascii="Cambria" w:eastAsia="Times New Roman" w:hAnsi="Cambria" w:cs="Times New Roman"/>
          <w:b/>
          <w:bCs/>
          <w:lang w:val="ru-RU"/>
        </w:rPr>
        <w:t xml:space="preserve"> </w:t>
      </w:r>
      <w:r w:rsidRPr="000C20B1">
        <w:rPr>
          <w:rFonts w:ascii="Cambria" w:eastAsia="Times New Roman" w:hAnsi="Cambria" w:cs="Times New Roman"/>
          <w:b/>
          <w:bCs/>
          <w:lang w:val="ru-RU"/>
        </w:rPr>
        <w:t>Рад по позиву саопштен на међународном скупу штампан у целини</w:t>
      </w:r>
    </w:p>
    <w:p w14:paraId="29B0D716" w14:textId="77777777" w:rsidR="00FD1BB2" w:rsidRDefault="00FD1BB2" w:rsidP="00623DD6">
      <w:pPr>
        <w:spacing w:after="0"/>
        <w:rPr>
          <w:rFonts w:ascii="Cambria" w:eastAsia="Times New Roman" w:hAnsi="Cambria" w:cs="Times New Roman"/>
          <w:lang w:val="ru-RU"/>
        </w:rPr>
      </w:pPr>
    </w:p>
    <w:p w14:paraId="04D1EE75" w14:textId="654C4C99" w:rsidR="00FD1BB2" w:rsidRPr="00163418" w:rsidRDefault="00FD1BB2" w:rsidP="00FD1BB2">
      <w:pPr>
        <w:pStyle w:val="ListParagraph"/>
        <w:numPr>
          <w:ilvl w:val="0"/>
          <w:numId w:val="38"/>
        </w:numPr>
        <w:spacing w:after="0"/>
        <w:rPr>
          <w:rFonts w:ascii="Cambria" w:eastAsia="Times New Roman" w:hAnsi="Cambria" w:cs="Times New Roman"/>
          <w:b/>
          <w:bCs/>
          <w:lang w:val="ru-RU"/>
        </w:rPr>
      </w:pPr>
      <w:r w:rsidRPr="00FD1BB2">
        <w:rPr>
          <w:rFonts w:ascii="Cambria" w:eastAsia="Times New Roman" w:hAnsi="Cambria" w:cs="Times New Roman"/>
          <w:b/>
          <w:bCs/>
          <w:lang w:val="ru-RU"/>
        </w:rPr>
        <w:t xml:space="preserve">Ignjatović, D. </w:t>
      </w:r>
      <w:r w:rsidRPr="00FD1BB2">
        <w:rPr>
          <w:rFonts w:ascii="Cambria" w:eastAsia="Times New Roman" w:hAnsi="Cambria" w:cs="Times New Roman"/>
          <w:lang w:val="ru-RU"/>
        </w:rPr>
        <w:t>Ugalj – sadašnje stanje i perspektive u Srbiji i svetu. Powerplants 2023 – Naučni skup. Zlatibor, Srbija 8.-10.11.2023. Zlatibor</w:t>
      </w:r>
    </w:p>
    <w:p w14:paraId="2DC3E837" w14:textId="77777777" w:rsidR="00163418" w:rsidRPr="00163418" w:rsidRDefault="00163418" w:rsidP="00163418">
      <w:pPr>
        <w:pStyle w:val="ListParagraph"/>
        <w:numPr>
          <w:ilvl w:val="0"/>
          <w:numId w:val="38"/>
        </w:numPr>
        <w:rPr>
          <w:rFonts w:ascii="Cambria" w:eastAsia="Times New Roman" w:hAnsi="Cambria" w:cs="Times New Roman"/>
          <w:b/>
          <w:bCs/>
          <w:lang w:val="ru-RU"/>
        </w:rPr>
      </w:pPr>
      <w:r w:rsidRPr="00163418">
        <w:rPr>
          <w:rFonts w:ascii="Cambria" w:eastAsia="Times New Roman" w:hAnsi="Cambria" w:cs="Times New Roman"/>
          <w:b/>
          <w:bCs/>
          <w:lang w:val="ru-RU"/>
        </w:rPr>
        <w:t xml:space="preserve">Ignjatović, D., </w:t>
      </w:r>
      <w:r w:rsidRPr="00163418">
        <w:rPr>
          <w:rFonts w:ascii="Cambria" w:eastAsia="Times New Roman" w:hAnsi="Cambria" w:cs="Times New Roman"/>
          <w:lang w:val="ru-RU"/>
        </w:rPr>
        <w:t>Pavlović, V., Mitrović, S. &amp; Jevtić, B. (2019). Current State and Development of Continuous Systems on EPS Opencast Lignite Mines. International Journal of Mining and Mineral Engineering, 10(2-4), pp. 90-110</w:t>
      </w:r>
    </w:p>
    <w:p w14:paraId="3B48FE32" w14:textId="29E20CAC" w:rsidR="00163418" w:rsidRPr="000C20B1" w:rsidRDefault="000C20B1" w:rsidP="000C20B1">
      <w:pPr>
        <w:pStyle w:val="ListParagraph"/>
        <w:numPr>
          <w:ilvl w:val="0"/>
          <w:numId w:val="38"/>
        </w:numPr>
        <w:rPr>
          <w:rFonts w:ascii="Cambria" w:eastAsia="Times New Roman" w:hAnsi="Cambria" w:cs="Times New Roman"/>
          <w:b/>
          <w:bCs/>
          <w:lang w:val="ru-RU"/>
        </w:rPr>
      </w:pPr>
      <w:r w:rsidRPr="000C20B1">
        <w:rPr>
          <w:rFonts w:ascii="Cambria" w:eastAsia="Times New Roman" w:hAnsi="Cambria" w:cs="Times New Roman"/>
          <w:b/>
          <w:bCs/>
          <w:lang w:val="ru-RU"/>
        </w:rPr>
        <w:t xml:space="preserve">Ignjatović, D. </w:t>
      </w:r>
      <w:r w:rsidRPr="000C20B1">
        <w:rPr>
          <w:rFonts w:ascii="Cambria" w:eastAsia="Times New Roman" w:hAnsi="Cambria" w:cs="Times New Roman"/>
          <w:lang w:val="ru-RU"/>
        </w:rPr>
        <w:t>&amp; Pavlović, V. (2017). Program ostvarivanja strategije razvoja energetike Republike Srbije za period do 2025 - oblast uglja. VIII Međunarodna Konferencija UGALj 2017. Savez inženjera rudarstva i geologije Srbije; Jugoslovenski komitet za površinsku eksploataciju; Zlatibor.</w:t>
      </w:r>
    </w:p>
    <w:p w14:paraId="6930BD44" w14:textId="77777777" w:rsidR="00FD1BB2" w:rsidRDefault="00FD1BB2" w:rsidP="00623DD6">
      <w:pPr>
        <w:spacing w:after="0"/>
        <w:rPr>
          <w:rFonts w:ascii="Cambria" w:eastAsia="Times New Roman" w:hAnsi="Cambria" w:cs="Times New Roman"/>
          <w:b/>
          <w:bCs/>
          <w:lang w:val="ru-RU"/>
        </w:rPr>
      </w:pPr>
    </w:p>
    <w:p w14:paraId="33CFDECD" w14:textId="7F84F5F9" w:rsidR="00AE3810" w:rsidRDefault="00AE3810" w:rsidP="00234867">
      <w:pPr>
        <w:spacing w:afterLines="60" w:after="144" w:line="240" w:lineRule="auto"/>
        <w:ind w:left="567" w:hanging="567"/>
        <w:jc w:val="both"/>
        <w:rPr>
          <w:rFonts w:ascii="Cambria" w:hAnsi="Cambria"/>
        </w:rPr>
      </w:pPr>
      <w:proofErr w:type="spellStart"/>
      <w:r w:rsidRPr="00AE3810">
        <w:rPr>
          <w:rFonts w:ascii="Cambria" w:hAnsi="Cambria"/>
        </w:rPr>
        <w:t>Категорија</w:t>
      </w:r>
      <w:proofErr w:type="spellEnd"/>
      <w:r w:rsidRPr="00AE3810">
        <w:rPr>
          <w:rFonts w:ascii="Cambria" w:hAnsi="Cambria"/>
        </w:rPr>
        <w:t xml:space="preserve"> М33: </w:t>
      </w:r>
      <w:proofErr w:type="spellStart"/>
      <w:r w:rsidRPr="000C20B1">
        <w:rPr>
          <w:rFonts w:ascii="Cambria" w:hAnsi="Cambria"/>
          <w:b/>
          <w:bCs/>
        </w:rPr>
        <w:t>Рад</w:t>
      </w:r>
      <w:proofErr w:type="spellEnd"/>
      <w:r w:rsidRPr="000C20B1">
        <w:rPr>
          <w:rFonts w:ascii="Cambria" w:hAnsi="Cambria"/>
          <w:b/>
          <w:bCs/>
        </w:rPr>
        <w:t xml:space="preserve"> </w:t>
      </w:r>
      <w:proofErr w:type="spellStart"/>
      <w:r w:rsidRPr="000C20B1">
        <w:rPr>
          <w:rFonts w:ascii="Cambria" w:hAnsi="Cambria"/>
          <w:b/>
          <w:bCs/>
        </w:rPr>
        <w:t>саопштен</w:t>
      </w:r>
      <w:proofErr w:type="spellEnd"/>
      <w:r w:rsidRPr="000C20B1">
        <w:rPr>
          <w:rFonts w:ascii="Cambria" w:hAnsi="Cambria"/>
          <w:b/>
          <w:bCs/>
        </w:rPr>
        <w:t xml:space="preserve"> </w:t>
      </w:r>
      <w:proofErr w:type="spellStart"/>
      <w:r w:rsidRPr="000C20B1">
        <w:rPr>
          <w:rFonts w:ascii="Cambria" w:hAnsi="Cambria"/>
          <w:b/>
          <w:bCs/>
        </w:rPr>
        <w:t>на</w:t>
      </w:r>
      <w:proofErr w:type="spellEnd"/>
      <w:r w:rsidRPr="000C20B1">
        <w:rPr>
          <w:rFonts w:ascii="Cambria" w:hAnsi="Cambria"/>
          <w:b/>
          <w:bCs/>
        </w:rPr>
        <w:t xml:space="preserve"> </w:t>
      </w:r>
      <w:proofErr w:type="spellStart"/>
      <w:r w:rsidRPr="000C20B1">
        <w:rPr>
          <w:rFonts w:ascii="Cambria" w:hAnsi="Cambria"/>
          <w:b/>
          <w:bCs/>
        </w:rPr>
        <w:t>међународном</w:t>
      </w:r>
      <w:proofErr w:type="spellEnd"/>
      <w:r w:rsidRPr="000C20B1">
        <w:rPr>
          <w:rFonts w:ascii="Cambria" w:hAnsi="Cambria"/>
          <w:b/>
          <w:bCs/>
        </w:rPr>
        <w:t xml:space="preserve"> </w:t>
      </w:r>
      <w:proofErr w:type="spellStart"/>
      <w:r w:rsidRPr="000C20B1">
        <w:rPr>
          <w:rFonts w:ascii="Cambria" w:hAnsi="Cambria"/>
          <w:b/>
          <w:bCs/>
        </w:rPr>
        <w:t>скупу</w:t>
      </w:r>
      <w:proofErr w:type="spellEnd"/>
      <w:r w:rsidRPr="000C20B1">
        <w:rPr>
          <w:rFonts w:ascii="Cambria" w:hAnsi="Cambria"/>
          <w:b/>
          <w:bCs/>
        </w:rPr>
        <w:t xml:space="preserve"> </w:t>
      </w:r>
      <w:proofErr w:type="spellStart"/>
      <w:r w:rsidRPr="000C20B1">
        <w:rPr>
          <w:rFonts w:ascii="Cambria" w:hAnsi="Cambria"/>
          <w:b/>
          <w:bCs/>
        </w:rPr>
        <w:t>штампан</w:t>
      </w:r>
      <w:proofErr w:type="spellEnd"/>
      <w:r w:rsidRPr="000C20B1">
        <w:rPr>
          <w:rFonts w:ascii="Cambria" w:hAnsi="Cambria"/>
          <w:b/>
          <w:bCs/>
        </w:rPr>
        <w:t xml:space="preserve"> у </w:t>
      </w:r>
      <w:proofErr w:type="spellStart"/>
      <w:r w:rsidRPr="000C20B1">
        <w:rPr>
          <w:rFonts w:ascii="Cambria" w:hAnsi="Cambria"/>
          <w:b/>
          <w:bCs/>
        </w:rPr>
        <w:t>целини</w:t>
      </w:r>
      <w:proofErr w:type="spellEnd"/>
    </w:p>
    <w:p w14:paraId="14B9C884" w14:textId="77777777" w:rsidR="00CA1E0E" w:rsidRPr="009E2765" w:rsidRDefault="00CA1E0E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2B7437B8" w14:textId="5EC01079" w:rsidR="00E10EC1" w:rsidRPr="00960C03" w:rsidRDefault="00E10EC1" w:rsidP="00960C03">
      <w:pPr>
        <w:pStyle w:val="ListParagraph"/>
        <w:numPr>
          <w:ilvl w:val="0"/>
          <w:numId w:val="2"/>
        </w:numPr>
        <w:spacing w:after="0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A4245D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Novaković</w:t>
      </w:r>
      <w:r w:rsidR="00A4245D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Z. &amp; Polovina</w:t>
      </w:r>
      <w:r w:rsidR="00A4245D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 (1989).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Mogućnost formiranja, optimalne primene i nadgradnje informacionih sistema površinskog kopa "Tamnava - Istočno polje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Jugoslovensko-poljskog simpozijuma Primena računarske tehnike u površinskoj eksploataciji mineralnih sirovina, Kostolac</w:t>
      </w:r>
      <w:r w:rsidR="00A4245D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7739FC41" w14:textId="381D44AC" w:rsidR="004B100E" w:rsidRPr="00960C03" w:rsidRDefault="004B100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Ignjatović, D.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&amp; Ivković, S. (1992).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Uticaj geometrije vedrica i istrošenih reznih elemenata na efektivnost rada rotornih bagera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međunarodne naučne konferencije Unapređenje tehnike i tehnologije površinske eksploatacije uglja, Beograd, Srbija.</w:t>
      </w:r>
    </w:p>
    <w:p w14:paraId="3EC56EA4" w14:textId="17246774" w:rsidR="004B100E" w:rsidRPr="00960C03" w:rsidRDefault="004B100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lastRenderedPageBreak/>
        <w:t xml:space="preserve">Stojanović, D., Ivković, S.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Ignjatović, D.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(1992).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Ispolzovanie vnutrenog otvala karera dlja okladivanija pepla i šlaka iz termoelektrostanciji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međunarodnog naučno-stručnog skupa, Igal. </w:t>
      </w:r>
    </w:p>
    <w:p w14:paraId="68F69055" w14:textId="4A707192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Stojanović, D. (1994).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Primena pomoćne mehanizacije kao uslov za efikasno korišćenje osnovne mehanizacije na površinskim kopovima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Druga međunarodna naučna konferencija o površinskoj eksploataciji, Vrnjačka Banja, Srbija. </w:t>
      </w:r>
    </w:p>
    <w:p w14:paraId="560BF002" w14:textId="2A9A624E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Stojanović, D.: Primena pomoćne mehanizacije na površinskim kopovima lignita u basenu “Kolubara”, XXVI oktobarsko savetovanje rudara i metalurga, Donji Milanovac 1994. </w:t>
      </w:r>
    </w:p>
    <w:p w14:paraId="2303627B" w14:textId="101B6F6D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Polovina D. (1994).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Problematika određivanja težišta kod osnovnih mašina na površinskim kopovima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Druga međunarodna naučna konferencija o površinskoj eksploataciji, Vrnjačka Banja, Srbija. </w:t>
      </w:r>
    </w:p>
    <w:p w14:paraId="33475657" w14:textId="19825115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Zajić, B.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Scientific - research activities of departments for mining machines and mechanizaton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The 17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meeting of Heads of Departments for Minig Machines and Equipmentfrom Middle European Techinical Universities, International pedagogical seminar, Hradec nad Moravici, Republic of Bohemia. </w:t>
      </w:r>
    </w:p>
    <w:p w14:paraId="09419647" w14:textId="5D9036EF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Petrović, B. &amp; Stojaković, M. (1995).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Laboratorijske i korelacione metode određivanja otpora na kopanje pontskih glina Kolubare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I savetovanje o površinskoj eksploataciji glina, Kanjiža. </w:t>
      </w:r>
    </w:p>
    <w:p w14:paraId="342ED0ED" w14:textId="29358B64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Ignjatović, D.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(1995).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Izbor dizaličnih sredstava za površinske kopove lignita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IV Jugoslovenski naučno-stručni skup sa međunarodnim učešćem, Beograd, Srbija. str. 129-134. </w:t>
      </w:r>
    </w:p>
    <w:p w14:paraId="0311D13E" w14:textId="6D08D4DA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Jovičić, R., Stojanović, D.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Mathematical model of "Tamnava" lignite deposit - east"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International Conference on "Application of Mathematical Methods in Science and Technique", Krakow, 20-21 jun 1995. </w:t>
      </w:r>
    </w:p>
    <w:p w14:paraId="364A2231" w14:textId="2B4203DA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Grujić, M. (1995).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Przykldy w przystosowanim tasmociagu z tasmom gumowom w kopalniach wegla w Serbi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konferencije zavoda FTT STOMIL Ustroina, Poljska. </w:t>
      </w:r>
    </w:p>
    <w:p w14:paraId="550E7AA1" w14:textId="3FBAFF70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Ignjatović, D. &amp; Ivković S. (1995).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Uticaj habanja zuba na efektivnost rada rotornih bagera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IV Jugoslovenska konferencija međunarodnog karaktera, Srbija. </w:t>
      </w:r>
    </w:p>
    <w:p w14:paraId="2783619C" w14:textId="205CC395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Determining Digging Resistance in Lignite Open Pits of Serbia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International Scientific Conference, Ostrava 12-16.09.1995. </w:t>
      </w:r>
    </w:p>
    <w:p w14:paraId="1E4B1651" w14:textId="380E4D1F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Izbor i primena cevopolagača na površinskim kopovima lignita Srbije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III Međunarodna konferencija o površinskoj eksploataciji, 75-84, Begrad, 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41A3D760" w14:textId="3FF8C4B9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Babić, I.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Manufacture, application and regeneration of rubber belts in Serbia's coal mines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II međunarodna naučno-tehnička konferencija, str. 181-185, Visla, Poljska. </w:t>
      </w:r>
    </w:p>
    <w:p w14:paraId="458A4F52" w14:textId="60FAE9BE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Babić, I.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Trake sa aramidnim ulošcima-svojstva i prednosti primene na površinskim kopovima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III Međunarodno savetovanje o transportu i izvozu, Beograd, 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6611E7A3" w14:textId="0CFE84DC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Ivković, S.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Prilog određivanju potrebnog broja mašina pomoćne mehanizacije sa aspekta raspoloživosti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II Međunarodni simpozijum o površinskoj eksploataciji i kvalitetu sirovina za proizvodnju cementa, str. 279-284, Kosjerić,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57F032CD" w14:textId="37261309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Ivković, S.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Sadašnje stanje mehanizacije za površinsku eksploataciju uglja u okviru Elektroprivrede Srbije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 Jugoslovensko Bugarski rudarsko geološki naučni simpozijum, Beograd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34D9D377" w14:textId="1C9B652E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Ivković, S.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Steel wire rope lifetime in open pit mines and the current regulations in FR Yugoslavia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IX Međunarodna konferencija proizvodnja, primena i održavanje čeličnih užadi, str. 143-147, Visoke Tatre, Slovačka. </w:t>
      </w:r>
    </w:p>
    <w:p w14:paraId="3F7E47E7" w14:textId="7B4CDB57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D., Jovičić, R. &amp; Stojaković, M.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Unapređenje tehnologije selektivnog rada i homogenizacije uglja na površinskom kopu "Tamnava-istočno polje"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III Međunarodna konferencija o površinskoj eksploataciji, str. 75-84, Beograd, 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6A9937D1" w14:textId="66623045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Kovačević, S. &amp; Bulat, S.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Methodologu of selecting dozers for lignite open pit mines in Serbia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XIII godišnja međunarodna konferencija o uglju, Sekcija "Ugalj- energija i okolina", str. 942-947, Pitsburg, SAD. </w:t>
      </w:r>
    </w:p>
    <w:p w14:paraId="12FF3108" w14:textId="03673C3A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Stojaković, M. &amp; Ivanković, Lj.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Mogućnost unapređenja zaštite gumenih traka na površinskim kopovima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III Međunarodno savetovanje o transportu i izvozu, Beograd, 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6308CD28" w14:textId="38D06E93" w:rsidR="00830BC9" w:rsidRPr="00960C03" w:rsidRDefault="00830B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Stojaković, M.</w:t>
      </w:r>
      <w:r w:rsidR="00F841C9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(1996).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Introduction of new method of selective working into the existing technologu of mining in order to improve the rank of coal in the "Tamnava-istočno polje" surface pit mine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Zbornik radova X kongres o uglju, Turska. </w:t>
      </w:r>
    </w:p>
    <w:p w14:paraId="18992141" w14:textId="5BDDABDA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Stojanović, D. &amp; Ristović, I. (1997).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Određivanje otpora na kopanje u uslovima radne sredine površinskog kopa polje "D"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Rudarsko-geološkog fakulteta, Beograd, Srbija. </w:t>
      </w:r>
    </w:p>
    <w:p w14:paraId="459D8338" w14:textId="194F4291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Stojanović, D. (1997).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The methodology of the choice of auxillary mecha-nization for the open pit of lignite in Serbia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9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mining conference, Košice, Slovenija. </w:t>
      </w:r>
    </w:p>
    <w:p w14:paraId="48709D19" w14:textId="741B4868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Ivković, S. &amp; Ristović, I. (1997).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Rekonstrukcija rotornog točka bagera SRs 1200 24/4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II Bugarsko-Jugoslovenski Rudarsko-geološki naučni simpozijum, Sofija, Bugarska. </w:t>
      </w:r>
    </w:p>
    <w:p w14:paraId="489BDF20" w14:textId="338C505A" w:rsidR="00E10EC1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lastRenderedPageBreak/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Stojaković, M. &amp; Miladinović S. (1997).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Primena računara u procesu praćenja selektivnog rada i homogenizaciije uglja na površinskom kopu "Tamnava - Istočno polje" RB – Kolubara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YU INFO, Brezovica.</w:t>
      </w:r>
    </w:p>
    <w:p w14:paraId="5854B42F" w14:textId="1C326B48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Stanković, R. &amp; Miladinović, S. (1998).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POMEH - program za proračun potrebnog broja pomoćnih mašina na površinskim kopovima lignita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savetovanja YUINFO98, Kopaonik, 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Srbija,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23-27.03.1998. str. 851-855. </w:t>
      </w:r>
    </w:p>
    <w:p w14:paraId="44915AE5" w14:textId="4DC879A3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Stojanović, D. (1998).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Pravilan izbor pomoćne mehanizacije kao preduslov efektivnog korišćenja osnovne mehanizacije na površinskim kopovima lignita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 međunarodno savetovanje o površinskoj eksploataciji uglja, Ugalj '98, Beograd, 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str. 48-54. </w:t>
      </w:r>
    </w:p>
    <w:p w14:paraId="4954D45C" w14:textId="37A44F7E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Kecojević, V.,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Ćirić, D.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(1998).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Utilization of Bucket</w:t>
      </w:r>
      <w:r w:rsidR="00437066"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-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wheel Excavators at Opencast Mines in Yugoslavija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symposium on mine planning &amp; equipment selection - MPES, Calgary, Canada 5-9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10.1998. str. 557-562. </w:t>
      </w:r>
    </w:p>
    <w:p w14:paraId="5663A8D5" w14:textId="496B8279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Polovina,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Stojaković, M. &amp; Ivanković, Lj.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(1998).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Mogućnost promene brzine kopanja kod rotornih bagera u cilju prilagođavanja različitim uslovima radne sredine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 međunarodno savetovanje o površinskoj eksploataciji uglja, Ugalj '98, Beograd, 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str. 142-150. </w:t>
      </w:r>
    </w:p>
    <w:p w14:paraId="4850E44C" w14:textId="7FDF247B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Stojaković, M., Stojanović, D.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(1998).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The supervision og the process of digging on the open pits Tamnava with the aim of equalization of composition of coal on the pit itself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ICAMC98 - 13 International Conference on Automation in Mining, Košice, 8-11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09.1998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str. 133-136. </w:t>
      </w:r>
    </w:p>
    <w:p w14:paraId="33D7B219" w14:textId="098C27BE" w:rsidR="00F841C9" w:rsidRPr="00960C03" w:rsidRDefault="00F841C9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Strojaković, M.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(1998).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Određivanje osnovnih tehničko - tehnoloških parametara rada bagera vedričara ERs 1000/20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 međunarodno savetovanje o površinskoj eksploataciji uglja, Ugalj '98, Beograd, </w:t>
      </w:r>
      <w:r w:rsidR="00437066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., str. 193-201.</w:t>
      </w:r>
    </w:p>
    <w:p w14:paraId="1EAD7DB9" w14:textId="3D04CD84" w:rsidR="00437066" w:rsidRPr="00960C03" w:rsidRDefault="0043706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Polovina, D. (1999).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Analiza stanja reduktora za pogon rotornog točka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V međunarodnog savetovanja o mehanizaciji u rudarstvu", Beograd, Srbija. </w:t>
      </w:r>
    </w:p>
    <w:p w14:paraId="00BCEF16" w14:textId="1C67F4F5" w:rsidR="00437066" w:rsidRPr="00960C03" w:rsidRDefault="0043706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Kompaktni bageri - trendovi razvoja i iskustva primene u Jugoslaviji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IV međunarodne konferencija o površinskoj eksploataciji. Bor, Srbija. </w:t>
      </w:r>
    </w:p>
    <w:p w14:paraId="6B2CE067" w14:textId="166185F3" w:rsidR="00437066" w:rsidRPr="00960C03" w:rsidRDefault="0043706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Ivković, S.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Održavanje valjaka transportera sa gumenom trakom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IV internacionlnog simpozijuma o transportu". Beograd, Srbija. </w:t>
      </w:r>
    </w:p>
    <w:p w14:paraId="1219604C" w14:textId="0D20BAD5" w:rsidR="00437066" w:rsidRPr="00960C03" w:rsidRDefault="0043706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Stanković, R. &amp; Ristović, I. (1999).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Primena računara za praćenje parametara efektivnosti rada pomoćne mehanizacije na površinskim kopovima lignita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YUINFO 99 Kopaonik, Srbija. </w:t>
      </w:r>
    </w:p>
    <w:p w14:paraId="729009BD" w14:textId="66209808" w:rsidR="00437066" w:rsidRPr="00960C03" w:rsidRDefault="0043706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Ristović, I.,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Ignjatović, D.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&amp; Kecojević, V. (1999).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Monotoring of auxiliary equpiment efficiency for lignite open pits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International symposium on mine planning &amp; equipment selection - MPES, Ukrajina. </w:t>
      </w:r>
    </w:p>
    <w:p w14:paraId="1C2FCA00" w14:textId="18A721E9" w:rsidR="00437066" w:rsidRPr="00960C03" w:rsidRDefault="0043706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Ulemek, M. &amp; Milivojević, D. (1999).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Revitlalizacija i modernizacija osnovne i pomoćne mehanizacije za površinsku eksploataciju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ENYU 99, Zlatibor, Srbija. </w:t>
      </w:r>
    </w:p>
    <w:p w14:paraId="20387529" w14:textId="4FF69219" w:rsidR="00E907AD" w:rsidRPr="00960C03" w:rsidRDefault="00E907A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9A5208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Maneski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T.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Polovina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(2000).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Revitalizacion and modernizacion of the bucket wheel excavators in Yugoslavia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Ostrava. </w:t>
      </w:r>
    </w:p>
    <w:p w14:paraId="30F378FE" w14:textId="0EA4540E" w:rsidR="00E907AD" w:rsidRPr="00960C03" w:rsidRDefault="00E907A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9A5208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Polovina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Revitalizacija i modernizacija rotornih bagera - dosadašnja iskustva u svetu i potrebe za revitalizacijom kod nas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ENYU 2000, Zlatibor, 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3ED46953" w14:textId="54954F59" w:rsidR="00E907AD" w:rsidRPr="00960C03" w:rsidRDefault="00E907A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Kolonja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9A5208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Stanković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R.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Računarski simulacioni model rada bagera i transportera sa trakom na površinskim kopovima Tamnava Istok i Zapad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YUINFO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K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opaonik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75D96805" w14:textId="408CBBC7" w:rsidR="00E907AD" w:rsidRPr="00960C03" w:rsidRDefault="00E907A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Kolonja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9A5208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Desing of mine transportation systems by simulation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međunarodnog sipozijuma Gornitsto zrownowazonego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Gliwice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Poljsk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1A6BC08D" w14:textId="17482EE2" w:rsidR="00E907AD" w:rsidRPr="00960C03" w:rsidRDefault="00E907A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Ristović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9A5208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The reliabity of dozers on the open pits of lignite in Serbia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međunarodne konferencije ICC 2000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Visoke Tatre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Slovačka. </w:t>
      </w:r>
    </w:p>
    <w:p w14:paraId="32C69393" w14:textId="685028E9" w:rsidR="00E907AD" w:rsidRPr="00960C03" w:rsidRDefault="00E907A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Stojaković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9A5208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&amp;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Kolonja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Governing the blending proces om the Tamnava deposit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međunarodnog simpozijuma Lignite Innovations for future in Europe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Freiberg</w:t>
      </w:r>
      <w:r w:rsidR="009A5208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Nemačka. </w:t>
      </w:r>
    </w:p>
    <w:p w14:paraId="7C4DE81D" w14:textId="3494B977" w:rsidR="00086216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Ignjatovic, D.</w:t>
      </w:r>
      <w:r w:rsidR="00BE4B3A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Ristovic, I., &amp; Stojakovic, M. (2000).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The methodology of the selection of auxiliary mechanisation for the open pit mines of lignite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Mine Planning and Equipment Selection 2000.</w:t>
      </w:r>
    </w:p>
    <w:p w14:paraId="29C30270" w14:textId="20995AE0" w:rsidR="009A5208" w:rsidRPr="00960C03" w:rsidRDefault="009A520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Polovina, D. &amp; Stojaković, M. (2001).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Analisis of the realibility and maintenace of the bucket wheel excavators at the lignite open pits in Serbia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Freiberg, 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Nemačka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39415110" w14:textId="53D6025A" w:rsidR="009A5208" w:rsidRPr="00960C03" w:rsidRDefault="009A520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Ilić, D.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Choise of machines for for clearing overspill on lignite opencast mines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 open pit mining national conference with international participation, Nerssebar, Bugarska. </w:t>
      </w:r>
    </w:p>
    <w:p w14:paraId="19CFAC81" w14:textId="2D3A4678" w:rsidR="009A5208" w:rsidRPr="00960C03" w:rsidRDefault="009A520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22719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Ivković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S.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Reliability resarch and weak points determation at serbian open pits mines belt convereyors</w:t>
      </w:r>
      <w:r w:rsidR="0022719E"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LOADO. </w:t>
      </w:r>
    </w:p>
    <w:p w14:paraId="312A7275" w14:textId="6FBBB953" w:rsidR="009A5208" w:rsidRPr="00960C03" w:rsidRDefault="009A520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22719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Simić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R.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Stanje mehanizacije u površinskoj eksploataciji u Jugoslaviji i osvrt na tendencije u proizvodnji motora i prenosa snage u toj oblasti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 međunarodnog naučno-stručnog skupa izvor i prenosa 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sn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age IPS, Podgorica-Bečić. </w:t>
      </w:r>
    </w:p>
    <w:p w14:paraId="4475C54D" w14:textId="407C5E43" w:rsidR="009A5208" w:rsidRPr="00960C03" w:rsidRDefault="009A520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22719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Metodologija izbora pomoćne mehanizacije za površinske kopove lignita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drugog međunarodnog savetovanja o površinskoj eksploataciji uglja, Beograd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Srbija.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</w:p>
    <w:p w14:paraId="0AA18656" w14:textId="0E448B99" w:rsidR="009A5208" w:rsidRPr="00960C03" w:rsidRDefault="009A520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lastRenderedPageBreak/>
        <w:t>Kolonja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22719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Mogućnost ujednačavanja kvaliteta uglja homogenizacijom na površinskim kopovima Tamnava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drugog međunarodnog savetovanja o površinskoj eksploataciji uglja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Beograd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="0022719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2D58B3EF" w14:textId="4CD207CA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Knežiček, Ž. &amp; Knežiček, T.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Impact of the auxiliary equipment on the lignite cast mine efficiency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III miedzynarodowy kongres Gornictwo wegla brunatnego. Belchatow, Poljska. </w:t>
      </w:r>
    </w:p>
    <w:p w14:paraId="570CCD40" w14:textId="76AC1BCA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Polovina, D. &amp; Daničić, D.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Revitalizacija rotornih bagera na kopovima uglja u Srbiji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sa VI Međunarodnog simpozijuma Mehanizacija i automatizacija u rudarstvu i energetika MAREN 2002, Beograd,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Srbija,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pp. 324-332. </w:t>
      </w:r>
    </w:p>
    <w:p w14:paraId="212AF4F5" w14:textId="381F3F49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Polovina, D. &amp; Ivković, S.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Trendovi održavanja transportera sa gumenom trakom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Zbornik radova V Internacionalni simpozijum o transportu i izvozu, Beograd-Vrdnik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pp. 162-166. . </w:t>
      </w:r>
    </w:p>
    <w:p w14:paraId="08041347" w14:textId="48E5152C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Ivković,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Tanasijević, M.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Jovančić, P.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Uticaj pogodnosti za održavanje na konstruisanje veze reduktora i bubnja transportera sa gumenom trakom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sa Naučno-stručnog skupa Istraživanje i razvoj mašinskih elemenata i sistema IRMES 2002, Srpsko Sarajevo - Jahorina. </w:t>
      </w:r>
    </w:p>
    <w:p w14:paraId="1F644E15" w14:textId="14A58C6F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Ivković, S.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Istraživanje pouzdanosti osnovne mehanizacije na kopovima lignita u Srbiji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sa VI Međunarodnog simpozijuma Mehanizacija i automatizacija u rudarstvu i energetika MAREN 2002., Beograd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pp. 54-60. </w:t>
      </w:r>
    </w:p>
    <w:p w14:paraId="66143373" w14:textId="354112AF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Jakovljević, M.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Uticaj radne sredine budućih površinskih kopova u Kolubarskom basenu na revitalizaciju rotornih bagera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sa VI Međunarodnog simpozijuma Mehanizacija i automatizacija u rudarstvu i energetika MAREN 2002., Beograd 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pp. 315-323. </w:t>
      </w:r>
    </w:p>
    <w:p w14:paraId="3006A8FB" w14:textId="06F17803" w:rsidR="0022719E" w:rsidRPr="00960C03" w:rsidRDefault="0022719E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Mićić, J. (2002).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Management of coal quality from Kolubara mines for power plants supply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III miedzynarodowy kongres Gornictwo wegla brunatnego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Belchatow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="0010743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Poljska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6DC78CF3" w14:textId="7AC38BB2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(2003).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Revitalizacija i modernizacija transportnih traka na površinskim kopovima u Srbiji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LOADO, Slovačka.</w:t>
      </w:r>
    </w:p>
    <w:p w14:paraId="4A30CA7F" w14:textId="2D439AD1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(2003).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Bucket Wheel Excavator SchRs 800 Reconstruction On Opencast Mine Drmno (Yugoslavia)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Conference DIAGO 2003, VŠB-TU, Ostrava, Republika Češka, pp. 217-226.</w:t>
      </w:r>
    </w:p>
    <w:p w14:paraId="148E00BB" w14:textId="327ECC13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Jovančić, P. &amp; Maneski, T. (2004).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Utvrđivanje ponašanja konstrukcije radnog organa rotornog bagera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7. Međunarodne konferencije Upravljanje kvalitetom i pouzdanošću DQM-2004, Beograd, str. 438-443, ISSN 1451-4966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</w:p>
    <w:p w14:paraId="3382DD22" w14:textId="4F709843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Ivković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D46842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Tanasijević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</w:t>
      </w:r>
      <w:r w:rsidR="005170B1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Ponašanje rotornih bagera u eksploataciji na površinskim kopovima uglja u srbiji i rizici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12. savetovanje sa me</w:t>
      </w:r>
      <w:r w:rsidR="005170B1" w:rsidRPr="00960C03">
        <w:rPr>
          <w:rFonts w:ascii="Cambria" w:eastAsia="Times New Roman" w:hAnsi="Cambria" w:cs="Times New Roman"/>
          <w:sz w:val="20"/>
          <w:szCs w:val="20"/>
          <w:lang w:val="sr-Latn-RS"/>
        </w:rPr>
        <w:t>đ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unarodnim učešćem Upravljanje rizicima, preventiva i osiguranje u energetici, Dunav PREVING a.d., Beograd, 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3E6A40BC" w14:textId="39AAC9A7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Ivković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5170B1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="005170B1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&amp;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Tanasijević</w:t>
      </w:r>
      <w:r w:rsidR="005170B1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Revitalizacija starih mašina na primeru rotornih bagera, Zbornik radova naučno-stručnog skupa Istraživanje i razvoj mašinskih elemenata i sistema, IRMES ’04, Kragujevac, 2004. pp.549-553. </w:t>
      </w:r>
    </w:p>
    <w:p w14:paraId="43D9CF41" w14:textId="318380EB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Kolonja</w:t>
      </w:r>
      <w:r w:rsidR="00D85387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</w:t>
      </w:r>
      <w:r w:rsidR="00D85387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D85387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Serbian lignite industry restructuring</w:t>
      </w:r>
      <w:r w:rsidR="005170B1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European Conference on Raw Building Materials and Coal: New Perspectives, Book of Plenary Papers, Sarajevo, pp. 353-362.</w:t>
      </w:r>
    </w:p>
    <w:p w14:paraId="64F323BC" w14:textId="69F90320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Obradović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I., Stanković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R.,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D46842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Živojinović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R.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Primena višekriterijumske analize u cilju rangiranja bagera za njihovu revitalizaciju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XXXI Simpozijuma o operacionim istraživanjima, Fruška Gora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Srbija,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14. -17.09.2004., 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str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445-449. </w:t>
      </w:r>
    </w:p>
    <w:p w14:paraId="5EAEC36E" w14:textId="17B296EF" w:rsidR="00107430" w:rsidRPr="00960C03" w:rsidRDefault="0010743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Kolonja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D46842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Laković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D., Stojaković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Knežević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 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(2004).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Primena procesa homogenizacije u cilju iskorišćenja niskokaloričnih ugljeva</w:t>
      </w:r>
      <w:r w:rsidR="00D46842"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Zbornik radova Međunarodne naučno-stručne konferencije Electra III, Treća međunarodna konferencija o upravljanju zaštitom okoline, Herceg Novi, 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Crna Gora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pp. 188-194</w:t>
      </w:r>
    </w:p>
    <w:p w14:paraId="054CBD9D" w14:textId="5BC243C8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Daničić, D., Mitrović,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The testing of bucket wheel excavators for condition assessment for their revitalization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20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World Mining Congress, Mining &amp; Sustainable Development, (1). Teheran, Iran, pp. 255-262. ISBN 964-6178-07-4</w:t>
      </w:r>
    </w:p>
    <w:p w14:paraId="6C12ECA6" w14:textId="3D2C6E2B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Jovančić, P.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Modelling of bucket wheel for reliable prognosis of its construction reaction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XIV Medzinarodni vedecka konference Technicka diagnostika, Vysoke školy banske - Technicke univerzity Ostrava, Češka Republika, str. 150-154. </w:t>
      </w:r>
    </w:p>
    <w:p w14:paraId="2D0D9A7C" w14:textId="63E6A8D8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Knežević, D.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System for the coal quality control on »Tamnava« lignite open pit mines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6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European Coal Conference, Book of Proceidings, Coal 2005, Belgrade, Serbia, pp. 221-226. ISBN 86-7352-151-3</w:t>
      </w:r>
    </w:p>
    <w:p w14:paraId="7DEC5C63" w14:textId="0A4598D1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Rehabilitation and reconstrucion of compact bucket wheel excavators at open pits in Serbia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6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European Coal Conference, Book of Proceidings, Coal 2005, Belgrade, Serbia. ISBN 86-7352-151-3</w:t>
      </w:r>
    </w:p>
    <w:p w14:paraId="6FA13DE5" w14:textId="3AE12231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Jovančić, P.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Bucket geometry optimization on BWE in Serbia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VIII Open pit and underwater mining conferece, Proceedings, Sunny beach resort, Bulgaria, str. 54-63. </w:t>
      </w:r>
    </w:p>
    <w:p w14:paraId="17D064D1" w14:textId="3F0BF203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5C4960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Maneski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T., Jeftenić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Revitalization of SRs1300 bucket wheel excavator on Drmno open pit mine</w:t>
      </w:r>
      <w:r w:rsidR="005C4960"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VIII Open pit and underwater mining conferece, Proceedings, Sunny beach resort, Bulgaria, str. 68-77</w:t>
      </w:r>
    </w:p>
    <w:p w14:paraId="30B86BAF" w14:textId="6B7E0D9B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lastRenderedPageBreak/>
        <w:t>Polovina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5C4960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Ivković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Transsmisionary equipment of transporters – trends of development and reliability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6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Symposium on Mine Haulage and Hoisting, ISTI 05, Proceedings, Budva,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Crna Gora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pp. 39-44.</w:t>
      </w:r>
      <w:r w:rsidR="005C4960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ISBN 86-7352-141-6</w:t>
      </w:r>
    </w:p>
    <w:p w14:paraId="2E07F689" w14:textId="64F0F5DF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Čolović, Z.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Dymanic loading of the driving unit on transport system Jagnjilo.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6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Symposium on Mine Haulage and Hoisting, ISTI 05, Proceedings, Budva, Crna Gora, pp. 91-100. ISBN 86-7352-141-6</w:t>
      </w:r>
    </w:p>
    <w:p w14:paraId="0289B712" w14:textId="63E17668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Optimisation and unification of drums in open pit Kostolac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6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Symposium on Mine Haulage and Hoisting, ISTI 05, Proceedings, Budva, Crna Gora, pp. 146-154. ISBN 86-7352-141-6</w:t>
      </w:r>
    </w:p>
    <w:p w14:paraId="7840E415" w14:textId="17D75DE9" w:rsidR="00D85387" w:rsidRPr="00960C03" w:rsidRDefault="00D85387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Bebić, M., Jeftenić, B.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Matematičko modelovanje trakastog transportera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13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Symposium on Power Electronics, Ee 2005, Zbornik radova, Novi Sad, Srbija, paper no. T2-2.8, pp. 1-6.</w:t>
      </w:r>
    </w:p>
    <w:p w14:paraId="4C9EF74F" w14:textId="3E0DBE27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Daničić, D., Mitrović,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 T.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Ispitivanje rotornih bagera za njihovu revitalizaciju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VII Međunarodnog simpozijuma Mehanizacija i automatizacija u rudarstvu i energetika MAREN2006, Rudarsko-geološki fakultet Beograd, Srbija, str. 364-371, ISBN 86-7352-175-0</w:t>
      </w:r>
    </w:p>
    <w:p w14:paraId="09825FEE" w14:textId="52855E8A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Bebić, M., Jeftenić, B., Jeftić, D., Rašić, N. &amp; Štatkić, S.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Verifikacija modela trakastog transportera sa asinhronim pogonima sa rotornim upuštačima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VII Međunarodnog simpozijuma Mehanizacija i automatizacija u rudarstvu i energetika MAREN2006, Rudarsko-geološki fakultet Beograd, Srbija, str. 39-45, ISBN 86-7352-175-0</w:t>
      </w:r>
    </w:p>
    <w:p w14:paraId="69A6D2D9" w14:textId="72428114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Jovančić, P. &amp; Maneski, T.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Diagnostics of behaviour of drive units on mining machines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radova Mine planning and equipment selection MPES 2006 - vol. 1, Torino, Italy, pp. 107-112, ISBN 88-901342-4-0</w:t>
      </w:r>
    </w:p>
    <w:p w14:paraId="3FF3C12C" w14:textId="59744E28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Jovančić, P. &amp; Maneski, T.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Dijagnostika ponašanja pogonskih grupa na rudarskim mašinama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VII Međunarodnog simpozijuma Mehanizacija i automatizacija u rudarstvu i energetika MAREN2006, Rudarsko-geološki fakultet Beograd, Srbija, str. 325-335, ISBN 86-7352-175-0. </w:t>
      </w:r>
    </w:p>
    <w:p w14:paraId="054695DF" w14:textId="0C6AD658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A95DF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Maneski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T.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Redizajniranje i unifikacija bubnjeva na transporterima bagera SRs2000 i odlagača A2RsB7200 na PK ''Drmno''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IV Simpozijuma Modern Techniques and Technologies in Mining, Ohrid, Makedonija, str. 579-590, ISBN 9989-618-31-3</w:t>
      </w:r>
    </w:p>
    <w:p w14:paraId="7FF03A2A" w14:textId="3F4F694D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Maneski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T.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A95DF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Sanacije i rekonstrukcije rotornih bagera, transportera i odlagača</w:t>
      </w:r>
      <w:r w:rsidR="00A95DFE"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 IV Simpozijuma Modern Techniques and Technologies in Mining, Ohrid, Makedonija, str. 415-424, ISBN 9989-618-31-3</w:t>
      </w:r>
    </w:p>
    <w:p w14:paraId="3DF45944" w14:textId="3EF6FDA0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Ivković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M., Cvejić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A95DF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Bebić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M., Jeftenić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B., Jeftić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D., Rašić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N.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Štatkić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Optimizacija tračnih transportera uvođenjem regulisanih asinhronih pogona sa frekventnim pretvaračem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VII Međunarodnog simpozijuma Mehanizacija i automatizacija u rudarstvu i energetika MAREN2006, Rudarsko-geološki fakultet Beograd,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str. 67-72, ISBN 86-7352-175-0</w:t>
      </w:r>
    </w:p>
    <w:p w14:paraId="621150DB" w14:textId="0A3D000A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Ivković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</w:t>
      </w:r>
      <w:r w:rsidR="00A95DFE"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 xml:space="preserve">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P. &amp; Tanasijević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Optimalno održavanje rudarske opreme na površinskim kopovima "Kostolac"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VII Međunarodnog simpozijuma Mehanizacija i automatizacija u rudarstvu i energetika MAREN2006, Rudarsko-geološki fakultet Beograd,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str. 255-260, ISBN 86-7352-175-0</w:t>
      </w:r>
    </w:p>
    <w:p w14:paraId="4D57C284" w14:textId="2BEACF41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Jovančić,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Prilog dijagnostici dinamičkog ponašanja pogona radnog točka rotornog bagera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VII Međunarodnog simpozijuma Mehanizacija i automatizacija u rudarstvu i energetika MAREN2006, Rudarsko-geološki fakultet Beograd, 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str. 342-347, ISBN 86-7352-175-0</w:t>
      </w:r>
    </w:p>
    <w:p w14:paraId="36CA4307" w14:textId="48E35D72" w:rsidR="005C4960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Nikolić, Z., Cvetković, P., Maneski,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Racionalizacija u proizvodnji transportnih valjaka za tračne transportere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VII Međunarodnog simpozijuma Mehanizacija i automatizacija u rudarstvu i energetika MAREN2006, Rudarsko-geološki fakultet Beograd,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str. 414-418, ISBN 86-7352-175-0</w:t>
      </w:r>
    </w:p>
    <w:p w14:paraId="6482662E" w14:textId="77777777" w:rsidR="00A95DFE" w:rsidRPr="00960C03" w:rsidRDefault="005C4960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Obradović, I.,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Stanković, R. &amp; Ivković, Lj. (2006).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Ocena stanja bagera i njihovo višeatributno rangiranje u cilju revitalizacije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Zbornik radova VII Međunarodnog simpozijuma Mehanizacija i automatizacija u rudarstvu i energetika MAREN2006, Rudarsko-geološki fakultet Beograd, 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Srbija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str. 358-363, ISBN 86-7352-175-0</w:t>
      </w:r>
    </w:p>
    <w:p w14:paraId="059781A6" w14:textId="6874D0F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T., Milošević-Mitić, V.,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Anđelić, N. (2007). Diagnostic of the dynamic behavior of drive unit. Srpsko Društvo Za Mehaniku (Beograd). Međunarodni Kongres (1: 2007: Kopaonik). - Proceedings. - Belgrade: Serbian Society of Mechanics, 2007. - ISBN 978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-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86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-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909973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-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0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>-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5.</w:t>
      </w:r>
    </w:p>
    <w:p w14:paraId="0FC0191A" w14:textId="43641407" w:rsidR="009F79DD" w:rsidRPr="00960C03" w:rsidRDefault="009F79DD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Jovančić, P., Maneski, T. &amp; Jeftenić, B. (2008).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Optimization of Drives and Structural Components of Haulage Systems at Open Pits During their revitalization and Modernization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Zbornik apstrakata Međunarodnog simpozijuma ELEKTRANE 2008, Društvo termičara Srbije, Vrnjačka Banja, Srbija, str. 67. ISBN 978-86-7877-011-1</w:t>
      </w:r>
    </w:p>
    <w:p w14:paraId="08504048" w14:textId="17F4759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lastRenderedPageBreak/>
        <w:t xml:space="preserve">Jovančić,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Ignajtović,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Analysis of loading steel structure of bucket wheel excavator by stress condition measuring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26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Danubia-Adria Symposium on Advances in Experimental Mechanics. Institute of Mechanical Engineering.</w:t>
      </w:r>
    </w:p>
    <w:p w14:paraId="29C953C8" w14:textId="5F509EF4" w:rsidR="008E3103" w:rsidRPr="00960C03" w:rsidRDefault="008E3103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Daničić D., Mitrović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Kovačev S., (2009)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Optimization of Open Cast Mining Production Process in Serbian Lignite Mines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21th International Mining Congress of Turkey, Antalya, Turkey.</w:t>
      </w:r>
    </w:p>
    <w:p w14:paraId="687772AD" w14:textId="22C372E4" w:rsidR="009735E6" w:rsidRPr="00960C03" w:rsidRDefault="009735E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Jovančić, P.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(2010).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Designing of the maintenance system for mining equipment at serbian lignite open pits – strategy definition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XX International Maintenance Conference EUROMAINTENANCE 2010, May 12-14, 2010 – Fiera di Verona, Italy, Conference Proceedings, pp. 378-381.</w:t>
      </w:r>
    </w:p>
    <w:p w14:paraId="6A6EBC07" w14:textId="3769B33B" w:rsidR="009735E6" w:rsidRPr="00960C03" w:rsidRDefault="009735E6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Jovančić, P. (2010). Optimizacija geometrije zuba i vedrica na rotornim bagerima Elektroprivrede Srbije'', VIII međunarodni simpozijum Mehanizacija i automatizacija u rudarstvu i energetika MAREN 2010, Univerzitet u Beogradu – Rudarsko-geološki fakultet, Lazarevac, Srbija, str. 298-308. ISBN 978-86-7352-210-4</w:t>
      </w:r>
    </w:p>
    <w:p w14:paraId="77643538" w14:textId="07191DD1" w:rsidR="006B3778" w:rsidRPr="00960C03" w:rsidRDefault="006B377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Daničić, D., Mitrović, S., Pavlović, V.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(2010).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Improved methodological approach to the diagnosis Bucket Wheel Excavators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10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  <w:lang w:val="sr-Latn-RS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International Symposium Continuous Surface Mining, Freiberg, Germany.</w:t>
      </w:r>
    </w:p>
    <w:p w14:paraId="5A5A91C4" w14:textId="57FFA805" w:rsidR="006B3778" w:rsidRPr="00960C03" w:rsidRDefault="006B3778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Daničić D., Maneski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(2010).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Diagnostic approach to the maintenance of steel structure of the mining machine in order to prevent the occurrence of fractures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. NT2F10 Tenth International Conference New Trends In Fatigue And Fracture, METZ – France.</w:t>
      </w:r>
    </w:p>
    <w:p w14:paraId="7516462D" w14:textId="73B8C520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Pavlović, </w:t>
      </w:r>
      <w:r w:rsidR="00A3427F" w:rsidRPr="00960C03">
        <w:rPr>
          <w:rFonts w:ascii="Cambria" w:eastAsia="Times New Roman" w:hAnsi="Cambria" w:cs="Times New Roman"/>
          <w:sz w:val="20"/>
          <w:szCs w:val="20"/>
          <w:lang w:val="sr-Latn-RS"/>
        </w:rPr>
        <w:t>V.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Daničić D</w:t>
      </w:r>
      <w:r w:rsidR="00A3427F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&amp; Mitrović S</w:t>
      </w:r>
      <w:r w:rsidR="00A3427F" w:rsidRPr="00960C03">
        <w:rPr>
          <w:rFonts w:ascii="Cambria" w:eastAsia="Times New Roman" w:hAnsi="Cambria" w:cs="Times New Roman"/>
          <w:sz w:val="20"/>
          <w:szCs w:val="20"/>
          <w:lang w:val="sr-Latn-RS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(2010).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Improved methodological approach to the diagnosis Bucket Wheel Excavators</w:t>
      </w:r>
      <w:r w:rsidRPr="00960C03">
        <w:rPr>
          <w:rFonts w:ascii="Cambria" w:eastAsia="Times New Roman" w:hAnsi="Cambria" w:cs="Times New Roman"/>
          <w:sz w:val="20"/>
          <w:szCs w:val="20"/>
        </w:rPr>
        <w:t>. 10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Symposium Continuous Surface Mining</w:t>
      </w:r>
      <w:r w:rsidR="006B3778" w:rsidRPr="00960C03">
        <w:rPr>
          <w:rFonts w:ascii="Cambria" w:eastAsia="Times New Roman" w:hAnsi="Cambria" w:cs="Times New Roman"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Germany.</w:t>
      </w:r>
    </w:p>
    <w:p w14:paraId="78D83889" w14:textId="36C01429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Polovina,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Ivković,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S.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Tanasijević, M., &amp; Ivezić, D. (2010).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Metode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ocene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preostalih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mogućnosti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VIII </w:t>
      </w:r>
      <w:proofErr w:type="spellStart"/>
      <w:r w:rsidR="006B3778" w:rsidRPr="00960C03">
        <w:rPr>
          <w:rFonts w:ascii="Cambria" w:eastAsia="Times New Roman" w:hAnsi="Cambria" w:cs="Times New Roman"/>
          <w:sz w:val="20"/>
          <w:szCs w:val="20"/>
        </w:rPr>
        <w:t>Međunarodni</w:t>
      </w:r>
      <w:proofErr w:type="spellEnd"/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6B3778" w:rsidRPr="00960C03">
        <w:rPr>
          <w:rFonts w:ascii="Cambria" w:eastAsia="Times New Roman" w:hAnsi="Cambria" w:cs="Times New Roman"/>
          <w:sz w:val="20"/>
          <w:szCs w:val="20"/>
        </w:rPr>
        <w:t>Simpozijum</w:t>
      </w:r>
      <w:proofErr w:type="spellEnd"/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6B3778" w:rsidRPr="00960C03">
        <w:rPr>
          <w:rFonts w:ascii="Cambria" w:eastAsia="Times New Roman" w:hAnsi="Cambria" w:cs="Times New Roman"/>
          <w:sz w:val="20"/>
          <w:szCs w:val="20"/>
        </w:rPr>
        <w:t>Mehanizacija</w:t>
      </w:r>
      <w:proofErr w:type="spellEnd"/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="006B3778" w:rsidRPr="00960C03">
        <w:rPr>
          <w:rFonts w:ascii="Cambria" w:eastAsia="Times New Roman" w:hAnsi="Cambria" w:cs="Times New Roman"/>
          <w:sz w:val="20"/>
          <w:szCs w:val="20"/>
        </w:rPr>
        <w:t>Automatizacija</w:t>
      </w:r>
      <w:proofErr w:type="spellEnd"/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="006B3778" w:rsidRPr="00960C03">
        <w:rPr>
          <w:rFonts w:ascii="Cambria" w:eastAsia="Times New Roman" w:hAnsi="Cambria" w:cs="Times New Roman"/>
          <w:sz w:val="20"/>
          <w:szCs w:val="20"/>
        </w:rPr>
        <w:t>Rudarstvu</w:t>
      </w:r>
      <w:proofErr w:type="spellEnd"/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 I Energetika -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MAREN.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3C385D30" w14:textId="126F5A82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(2010).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Optimizacija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geometrije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zuba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vedrica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Elektroprivrede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VIII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Simpozijum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Mehanizacija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Automatizacija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Energetika – MAREN.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4711234E" w14:textId="75AB24CA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&amp; Tanasijević, M. (2010).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Definisanje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strategije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sistema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održavanja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rudarske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opreme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lignita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8.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Simpozijuma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Mehanizacija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Automatizacija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Energetici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MAREN 2010.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25EAE25C" w14:textId="3287FA3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Daničić,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T. (2010).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Diagnostic approach to the maintenance of steel structure of the mining machine </w:t>
      </w:r>
      <w:proofErr w:type="gram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 order to</w:t>
      </w:r>
      <w:proofErr w:type="gram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prevent the occurrence of fractures</w:t>
      </w:r>
      <w:r w:rsidRPr="00960C03">
        <w:rPr>
          <w:rFonts w:ascii="Cambria" w:eastAsia="Times New Roman" w:hAnsi="Cambria" w:cs="Times New Roman"/>
          <w:sz w:val="20"/>
          <w:szCs w:val="20"/>
        </w:rPr>
        <w:t>. NT2F10 Tenth International Conference New Trends in Fatigue and Fracture. France.</w:t>
      </w:r>
    </w:p>
    <w:p w14:paraId="3297D7E5" w14:textId="4265CBB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Knežević, D.,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Deušić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 xml:space="preserve">S.,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Vučinić, D.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Tomanec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R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Oprema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kontinualnu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kontrolu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kvaliteta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on-line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analizatori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Conference Proceedings Presentation IX International Symposium MAREN 2011.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Beogradu,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41DD1D03" w14:textId="5126D7E9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&amp; Knežević, D. (2011).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Oprema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rad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deponijama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efikasnost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deponijskih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mašina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funkciji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od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načina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odlaganja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zahvatanja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IX International Symposium MAREN 2011.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7D2D0157" w14:textId="756076C0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Pavlović,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 xml:space="preserve"> 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P. &amp; Mitrović S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Coal production in Serbia - status and perspective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VII International Brown Coal Mining Congress “Role and Position of Brown Coal in the Global Power Industry of the 21st Century”, 2, 261–274. Polska Grupa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Energetyczna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Belchatow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Poljska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2AC7A013" w14:textId="6F323D24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Novaković Dragan. (2011).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Optimizacija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reznih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elemenata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otkopavanju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V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2011, 5.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-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1A6808BE" w14:textId="6F11419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Stanković, R., &amp; Stevanović, D. (2011).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Upravljanje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kvalitetom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Tamnava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IX International Symposium MAREN 2011.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278E6D96" w14:textId="72DDDCF6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Strateški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programi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obrazovanja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oblasti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Programi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Strategije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Upravljanja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Resursima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Republike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031DE441" w14:textId="684F1E0F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Pavlović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V.</w:t>
      </w:r>
      <w:r w:rsidRPr="00960C03">
        <w:rPr>
          <w:rFonts w:ascii="Cambria" w:eastAsia="Times New Roman" w:hAnsi="Cambria" w:cs="Times New Roman"/>
          <w:sz w:val="20"/>
          <w:szCs w:val="20"/>
        </w:rPr>
        <w:t>, Mitrović S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Radovanović V. (2011).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Metodologija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izbora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opreme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selektivan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rad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Radljevo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IX International Symposium MAREN 2011.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64BB4CB2" w14:textId="3E412248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Milošević-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Mitić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V.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Trišović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N. (2011).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Numerical and experimental diagnostic of dynamic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behaviour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of the rotor-excavator construction</w:t>
      </w:r>
      <w:r w:rsidRPr="00960C03">
        <w:rPr>
          <w:rFonts w:ascii="Cambria" w:eastAsia="Times New Roman" w:hAnsi="Cambria" w:cs="Times New Roman"/>
          <w:sz w:val="20"/>
          <w:szCs w:val="20"/>
        </w:rPr>
        <w:t>. Proceedings of 3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rd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Congress of Serbian Society of Mechanics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IConSSM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2011, Proceedings.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Srpsko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društvo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mehaniku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Vlasina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399D56A0" w14:textId="09F2CAB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&amp; Tanasijević, M. (2011).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Redesign, upgrading and unification of the drum at belt conveyors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the main mining equipment at opencast mines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8th International Symposium Mine Haulage and Hoisting, ISTI ’11, 1, 50–59. University of Belgrade - Faculty of Mining and Geology, Serbian division of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International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academy of Ecology and Life Protection sciences, Srbija.</w:t>
      </w:r>
    </w:p>
    <w:p w14:paraId="391A1C54" w14:textId="7CA12786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lastRenderedPageBreak/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Daničić</w:t>
      </w:r>
      <w:r w:rsidR="00DA2FE4" w:rsidRPr="00960C03">
        <w:rPr>
          <w:rFonts w:ascii="Cambria" w:eastAsia="Times New Roman" w:hAnsi="Cambria" w:cs="Times New Roman"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D</w:t>
      </w:r>
      <w:r w:rsidR="00DA2FE4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>, Mitrović</w:t>
      </w:r>
      <w:r w:rsidR="00DA2FE4" w:rsidRPr="00960C03">
        <w:rPr>
          <w:rFonts w:ascii="Cambria" w:eastAsia="Times New Roman" w:hAnsi="Cambria" w:cs="Times New Roman"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S, &amp; Kovačev</w:t>
      </w:r>
      <w:r w:rsidR="00DA2FE4" w:rsidRPr="00960C03">
        <w:rPr>
          <w:rFonts w:ascii="Cambria" w:eastAsia="Times New Roman" w:hAnsi="Cambria" w:cs="Times New Roman"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S. (2011).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Diagnostic approach to the revitalization of bucket wheel excavator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VII International Brown Coal Mining Congress “Role and Position of Brown Coal in the Global Power Industry of the 21st Century”, 2, 37–43. Polska Grupa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Energetyczna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Belchatow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Poland,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Poljska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36CE6724" w14:textId="7D61BA3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Daničić D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T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Mitrović S.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Determining the condition of material for tension bar bucket wheel excavator operating under dynamic working conditions</w:t>
      </w:r>
      <w:r w:rsidRPr="00960C03">
        <w:rPr>
          <w:rFonts w:ascii="Cambria" w:eastAsia="Times New Roman" w:hAnsi="Cambria" w:cs="Times New Roman"/>
          <w:sz w:val="20"/>
          <w:szCs w:val="20"/>
        </w:rPr>
        <w:t>. 19th European Conference on Fracture: Fracture Mechanics for Durability, Reliability and Safety, ECF. European Conference on Fracture, ECF.</w:t>
      </w:r>
    </w:p>
    <w:p w14:paraId="5FA2AADC" w14:textId="00A3C01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P., Pavlović,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 xml:space="preserve"> 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Stepanović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Determination of digging resistance in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serbian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lignite open cast mines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4th International Colloquium of Non-Blasting Rock Destruction and 4th International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Protodjakonov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-Colloquium. TU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Bergakademie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Freiberg, International University of Resources,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Nemačka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4E16BA1A" w14:textId="3C8C3867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Daničić D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(2012).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Dijagnostika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strele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ER-1250.17/1,5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X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OMC2012.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677E7008" w14:textId="52E52A15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Tanasijević, M.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Proactive monitoring system for basic mining equipment at open pit mines of Electric Power Industry of Serbia</w:t>
      </w:r>
      <w:r w:rsidRPr="00960C03">
        <w:rPr>
          <w:rFonts w:ascii="Cambria" w:eastAsia="Times New Roman" w:hAnsi="Cambria" w:cs="Times New Roman"/>
          <w:sz w:val="20"/>
          <w:szCs w:val="20"/>
        </w:rPr>
        <w:t>. XXI International Congress on Maintenance and Asset Management – EUROMAINTENANCE 2012. Serbian Maintenance Society, Srbija.</w:t>
      </w:r>
    </w:p>
    <w:p w14:paraId="306EF825" w14:textId="0A077A47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M., Popović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R.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Avdić,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M.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Results analysis of stress-strain state with Finite Element Method-FEM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44th International October Conference on Mining and Metallurgy, IOC2012. IRM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-Srbija.</w:t>
      </w:r>
    </w:p>
    <w:p w14:paraId="27730B0A" w14:textId="4AD2730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Tanasijević,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Bugarić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U.,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Polovina D.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Relationship</w:t>
      </w:r>
      <w:r w:rsidR="00A3427F"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between the</w:t>
      </w:r>
      <w:r w:rsidR="00A3427F"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reliability and the length of</w:t>
      </w:r>
      <w:r w:rsidR="00A3427F"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conveyor</w:t>
      </w:r>
      <w:r w:rsidR="00A3427F"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rubber belt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29th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DANUBlA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-ADRIA Symposium on Advances in Experimental Mechanics, DAS 2012. University of Belgrade.</w:t>
      </w:r>
    </w:p>
    <w:p w14:paraId="2912E446" w14:textId="0FF5EA12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Vladimir Pavlović. (2012).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Mogućnost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eksploatacije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ležišta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Ćirikovac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funkciji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sigurnosg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snabdevanja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novih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termoelektrana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ugljem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Strateški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Programi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Upravljanja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Resursima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Rudarskih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Basena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37DE4527" w14:textId="0694A7C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Pavlović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(2012).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Strategija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razvoja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proizvodnje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kolubarskom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kostolačkom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basenu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do 2017 </w:t>
      </w:r>
      <w:proofErr w:type="gram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god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>. IX International Symposium MAREN 2012 \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\‘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Mechanization and Automatization in Mining and Energetics\\’, CD.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Elektroprivreda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PD TE Nikola Tesla d.o.o.; PD RB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Kolubara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d.o.o.; PD TE-KO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Kostolac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d.o.o., Srbija.</w:t>
      </w:r>
    </w:p>
    <w:p w14:paraId="645C92BB" w14:textId="45C7927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Knežević, D.,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Lilić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N., Ivezić, D. D., &amp; Danilović, D. Š.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Novi Pravilnik o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sadržini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rudarskih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projekata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IX International Symposium MAREN 2012 “Mechanization and Automatization in Mining and Energetics”, CD.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Elektroprivreda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PD TE Nikola Tesla d.o.o.; PD RB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Kolubara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d.o.o.; PD TE-KO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Kostolac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d.o.o., Srbija.</w:t>
      </w:r>
    </w:p>
    <w:p w14:paraId="1C84E361" w14:textId="18CB63F4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Novi pravilnik o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tehničkim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normativima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 IX International Symposium MAREN 2012 \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\‘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Mechanization and Automatization in Mining and Energetics\\’, CD.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Elektroprivreda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PD TE Nikola Tesla d.o.o.; PD RB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Kolubara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d.o.o.; PD TE-KO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Kostolac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d.o.o., Srbija.</w:t>
      </w:r>
    </w:p>
    <w:p w14:paraId="33405666" w14:textId="1D17ED2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Trišović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N.,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&amp; 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Damage and Recovery of ARS 1400 Conveyers Lower Construction Support in a Surface Mine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Proceedings of the First International Conference on Damage Mechanics ICDM1, Editors: Chi L. Chow, J. Woody Ju, Dragoslav M.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ŠUmarac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 Serbian Chamber of Engineers, Belgrade Faculty of Civil Engineering, Belgrade, Belgrade, Serbia.</w:t>
      </w:r>
    </w:p>
    <w:p w14:paraId="06ABF76E" w14:textId="79506AA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P. &amp; Pavlović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(2012).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Effect of optimization cutting elements of the effectiveness of bucket wheel excavator open pit mines in Serbia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4th International Colloquium of Non-Blasting Rock Destruction and 4th International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Protodjakonov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-Colloquium. TU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Bergakademie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Freiberg ,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University of Resources,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Nemačka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185B8A0A" w14:textId="7CB6192A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Pavlović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(2012).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Održivi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intenzivni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razvoj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energetskog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sektora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baziran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mineralnim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resursima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X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 2012.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3672DA80" w14:textId="4EC61F8E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(2013).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Analiza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uticaja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novog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pogona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strele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ER1250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VI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-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6490D55E" w14:textId="073937D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Pavlović, 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(2013).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Sustainable development strategy for Serbian open cast coal mine and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thermo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power plants</w:t>
      </w:r>
      <w:r w:rsidRPr="00960C03">
        <w:rPr>
          <w:rFonts w:ascii="Cambria" w:eastAsia="Times New Roman" w:hAnsi="Cambria" w:cs="Times New Roman"/>
          <w:sz w:val="20"/>
          <w:szCs w:val="20"/>
        </w:rPr>
        <w:t>. 4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Symposium Mineral Resources and Mine Development. RWTH Aachen University - Institute of Mining Engineering, Germany.</w:t>
      </w:r>
    </w:p>
    <w:p w14:paraId="4A4CF391" w14:textId="70E9E4FB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Pavlović, V., &amp; Ivezić, D. (2013).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Sektor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nacrtu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strategije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razvoja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energetike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Republike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do 2025.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godine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projekcijama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do 2030.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godine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VI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2013. Beograd: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0B8887FB" w14:textId="3A79B4F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Pavlović, 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 xml:space="preserve">V.,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Laković</w:t>
      </w:r>
      <w:proofErr w:type="spellEnd"/>
      <w:r w:rsidR="00BE4B3A" w:rsidRPr="00960C03">
        <w:rPr>
          <w:rFonts w:ascii="Cambria" w:eastAsia="Times New Roman" w:hAnsi="Cambria" w:cs="Times New Roman"/>
          <w:sz w:val="20"/>
          <w:szCs w:val="20"/>
        </w:rPr>
        <w:t>, D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(2013).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Situaciona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analiza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krize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poslovanja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kompanijama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Elektroprivrede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VI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2013.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4D5AA285" w14:textId="44FF68D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lastRenderedPageBreak/>
        <w:t xml:space="preserve">Pavlović, V.,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Stepanović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&amp; Petrović, B. (2013).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Metodologija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izbora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selektivnu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6.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2013.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Ring Deutscher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Bergingenieure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Germany,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Elektroprivreda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PD RB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Kolubara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PD TE-KO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Kostolac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5AB32491" w14:textId="2198A108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Petrović,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 xml:space="preserve"> B.,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&amp; Saša Bošković. (2014).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Impact of the Bucket Wheel Support </w:t>
      </w:r>
      <w:proofErr w:type="gram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at</w:t>
      </w:r>
      <w:proofErr w:type="gram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Technical Parameters of the Block and Bucket Wheel Excavator Capacity</w:t>
      </w:r>
      <w:r w:rsidRPr="00960C03">
        <w:rPr>
          <w:rFonts w:ascii="Cambria" w:eastAsia="Times New Roman" w:hAnsi="Cambria" w:cs="Times New Roman"/>
          <w:sz w:val="20"/>
          <w:szCs w:val="20"/>
        </w:rPr>
        <w:t>. 12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Symposium Continuous Surface Mining – ISCSM 2014. </w:t>
      </w:r>
      <w:hyperlink r:id="rId31" w:history="1">
        <w:r w:rsidR="0008681F"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https://doi.org/10.1007/978-3-319-12301-1_8</w:t>
        </w:r>
      </w:hyperlink>
      <w:r w:rsidR="0008681F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6B1F9425" w14:textId="7F1234F8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M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Slavković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Č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Beatović D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Analiza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uzroka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ugiba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strele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kontratega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odlagača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ARs2000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XI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OMC, 1, 267–275.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0987BF36" w14:textId="78870F31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Pavlovic, V.,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&amp; Boskovic, S. (2014).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Cutting Parameters Optimization for Difficult Excavating Conditions with Bucket Wheel Excavators on Gracanica Opencast Mine in Gacko</w:t>
      </w:r>
      <w:r w:rsidRPr="00960C03">
        <w:rPr>
          <w:rFonts w:ascii="Cambria" w:eastAsia="Times New Roman" w:hAnsi="Cambria" w:cs="Times New Roman"/>
          <w:sz w:val="20"/>
          <w:szCs w:val="20"/>
        </w:rPr>
        <w:t>. Mine Planning and Equipment Selection. https://doi.org/10.1007/978-3-319-02678-7_31</w:t>
      </w:r>
    </w:p>
    <w:p w14:paraId="7113D162" w14:textId="705EC9C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Pavlović,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 xml:space="preserve"> V.,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T. &amp; Janković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I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Dobra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praksa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reagovanja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vanrednim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situacijama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- plan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sanacionog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odvodnjavanja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poplavljenog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Tamnava-Zapadno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Polje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11.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 2014.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00C291B0" w14:textId="7F70B92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Danicic, D., Sedmak,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Mitrovic, S. (2014).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Bucket Wheel Excavator Damage by Fatigue Fracture – Case Study</w:t>
      </w:r>
      <w:r w:rsidRPr="00960C03">
        <w:rPr>
          <w:rFonts w:ascii="Cambria" w:eastAsia="Times New Roman" w:hAnsi="Cambria" w:cs="Times New Roman"/>
          <w:sz w:val="20"/>
          <w:szCs w:val="20"/>
        </w:rPr>
        <w:t>. Procedia Materials Science, 3, 1723–1728. https://doi.org/10.1016/j.mspro.2014.06.278</w:t>
      </w:r>
    </w:p>
    <w:p w14:paraId="319B3810" w14:textId="227CEF5B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Tanasijević, M.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(2014).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Vibracije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kao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parametar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tehničkog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dinamičkog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sistema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: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primeri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pogonu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XI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OMC, 1, 169–186.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036F33CE" w14:textId="280E29FA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Jeftenić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B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(2015).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Korekcija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težišta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dreglajna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EŠ-10/70A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nakon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izvršene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elektro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revitalizacije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/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4DDB19D6" w14:textId="6AD6F28F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Petrović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, B.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Petrović, A.,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T., Milošević-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Mitić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V.,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Trišović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N. (2015).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Dynamic modification of bucketwheel SchRs740 extended boom construction</w:t>
      </w:r>
      <w:r w:rsidRPr="00960C03">
        <w:rPr>
          <w:rFonts w:ascii="Cambria" w:eastAsia="Times New Roman" w:hAnsi="Cambria" w:cs="Times New Roman"/>
          <w:sz w:val="20"/>
          <w:szCs w:val="20"/>
        </w:rPr>
        <w:t>. Proceedings of the 7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Conference COAL 2015.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56A65FD5" w14:textId="0C81D214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Petrović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, B.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Petrović, A.,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Grozdanović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I. (2015).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Dynamic behavior and stress field of excavator SchRs740 extended boom</w:t>
      </w:r>
      <w:r w:rsidRPr="00960C03">
        <w:rPr>
          <w:rFonts w:ascii="Cambria" w:eastAsia="Times New Roman" w:hAnsi="Cambria" w:cs="Times New Roman"/>
          <w:sz w:val="20"/>
          <w:szCs w:val="20"/>
        </w:rPr>
        <w:t>. Proceedings of TEAM 2015, 7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Scientific and Expert Conference of the International TEAM Society.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Mašinski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 Beograd, Srbija.</w:t>
      </w:r>
    </w:p>
    <w:p w14:paraId="5E7CB0F4" w14:textId="423B7EA4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Knežević, D., &amp; Stanković, R. (2015).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Implementacija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upravljanjem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kvalitetom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Tamnava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Polje G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/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19FD0E04" w14:textId="44F9ACC4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Slavković</w:t>
      </w:r>
      <w:proofErr w:type="spellEnd"/>
      <w:r w:rsidR="00A3427F" w:rsidRPr="00960C03">
        <w:rPr>
          <w:rFonts w:ascii="Cambria" w:eastAsia="Times New Roman" w:hAnsi="Cambria" w:cs="Times New Roman"/>
          <w:sz w:val="20"/>
          <w:szCs w:val="20"/>
        </w:rPr>
        <w:t>, Č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(2015).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Revitalizacija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SRs2000.28/3+VR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Drmno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/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176C9DF4" w14:textId="4611CBD7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Tanasijević, M.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(2015).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Upravljanje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imovinom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proaktivni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sistem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nadzora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održavanju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opreme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rudnicima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40.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Naučno-Stručni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Skup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″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Održavanje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Mašina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Opreme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OMO2015″.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Mašinski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 Beograd, Srbija.</w:t>
      </w:r>
    </w:p>
    <w:p w14:paraId="00B8FA2A" w14:textId="3F66A7D7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T., Bošković S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>, Pavlović V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Lasica N. (2016).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Results of cutting parameters optimization research of the bucket wheel excavator ER-1250</w:t>
      </w:r>
      <w:r w:rsidRPr="00960C03">
        <w:rPr>
          <w:rFonts w:ascii="Cambria" w:eastAsia="Times New Roman" w:hAnsi="Cambria" w:cs="Times New Roman"/>
          <w:sz w:val="20"/>
          <w:szCs w:val="20"/>
        </w:rPr>
        <w:t>. 13th International Symposium Continuous Surface Mining ISCSM 2016. Yugoslav Opencast Mining Committee Belgrade, Srbija.</w:t>
      </w:r>
    </w:p>
    <w:p w14:paraId="6B4F456F" w14:textId="49C92EB6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Pavlović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, V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(2016).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Continuous exploitation systems in Serbia and contemporary tendencies in continuous system development on lignite open pit mines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13 International Symposium Continuous Surface Mining - ISCSM 2016.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Univerzitet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Beogradu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fakultet, Srbija.</w:t>
      </w:r>
    </w:p>
    <w:p w14:paraId="1881A8DF" w14:textId="1190AD0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Pavlovi</w:t>
      </w:r>
      <w:proofErr w:type="spellEnd"/>
      <w:r w:rsidR="00FD1BB2">
        <w:rPr>
          <w:rFonts w:ascii="Cambria" w:eastAsia="Times New Roman" w:hAnsi="Cambria" w:cs="Times New Roman"/>
          <w:sz w:val="20"/>
          <w:szCs w:val="20"/>
          <w:lang w:val="sr-Latn-RS"/>
        </w:rPr>
        <w:t>ć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, 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Estimation of damage on the equipment during the floods in opencast mines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Tamnava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-West field and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Veliki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Crljeni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 13th International Symposium Continuous Surface Mining ISCSM 2016, 12-14 September 2016, Belgrade – Serbia. Belgrade: Yugoslav Opencast Mining Committee.</w:t>
      </w:r>
    </w:p>
    <w:p w14:paraId="22F571E7" w14:textId="5CBB6D68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Pavlović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(2016).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Implementation of the rehabilitation Operational strategy for the flooded opencast mine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Tamnava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-West Field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Conference Mining Meets Water -Conflicts and Solutions, IMWA 2016. TU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Bergakademie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Freiberg, Institute of mining and special civil engineering, Germany.</w:t>
      </w:r>
    </w:p>
    <w:p w14:paraId="2883F141" w14:textId="65FCD0B1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Pavlovic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V.</w:t>
      </w:r>
      <w:r w:rsidRPr="00960C03">
        <w:rPr>
          <w:rFonts w:ascii="Cambria" w:eastAsia="Times New Roman" w:hAnsi="Cambria" w:cs="Times New Roman"/>
          <w:sz w:val="20"/>
          <w:szCs w:val="20"/>
        </w:rPr>
        <w:t>, Drebenstedt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C.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Ž. (2017).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Pilot project for opencast high wall auger lignite mining, Reports of Professorship Surface Mining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Reposrts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of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Proffesorship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Surface Mining V International Colloquium of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Non Blasting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Rock Destruction and V International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Protodjakonov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Colloquium, 69, </w:t>
      </w:r>
      <w:r w:rsidR="0008681F" w:rsidRPr="00960C03">
        <w:rPr>
          <w:rFonts w:ascii="Cambria" w:eastAsia="Times New Roman" w:hAnsi="Cambria" w:cs="Times New Roman"/>
          <w:sz w:val="20"/>
          <w:szCs w:val="20"/>
        </w:rPr>
        <w:t xml:space="preserve">pp.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53–61.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Technische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Universitat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Bergakademie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Freiberg.</w:t>
      </w:r>
    </w:p>
    <w:p w14:paraId="2680B9FB" w14:textId="185DE999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lastRenderedPageBreak/>
        <w:t>Pavlović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 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(2017).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Upravljanje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promenama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rudarskih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projekata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8.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Zlatibor Srbija.</w:t>
      </w:r>
    </w:p>
    <w:p w14:paraId="44099B7B" w14:textId="7B89B19D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Pavlović,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 xml:space="preserve"> V.,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(2017).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Pouzdanost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rizici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realizacije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rudarskih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projekata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8.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Zlatibor Srbija.</w:t>
      </w:r>
    </w:p>
    <w:p w14:paraId="556BFFD4" w14:textId="65D754D1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Bošković,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 xml:space="preserve"> S.,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Pavlović,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Marković, Z. S. (2017).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Optimizacija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oblika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dimenzija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rasporeda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zuba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vedricama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funkciji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povećanja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kapaciteta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otkopavanju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materijala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povećanom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čvrstoćom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VIII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; 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;,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Zlatibor.</w:t>
      </w:r>
    </w:p>
    <w:p w14:paraId="2A944153" w14:textId="015E264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I. Janković,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&amp; Miletić, F. (2017).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Analiza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trenda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tehničke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raspoloživosti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buldozera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Elektroprivrede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VIII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UGALj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2017.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rudarstva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Zlatibor.</w:t>
      </w:r>
    </w:p>
    <w:p w14:paraId="607E0398" w14:textId="0D4DB77F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Petrović, A.,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Ignjatović, D.,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Trišović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N.,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Grozdanović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I., &amp; Li, W. (2018).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Model analysis of complex structures - advantages of physical sub-scaled model testing and shortcomings in physical model production</w:t>
      </w:r>
      <w:r w:rsidRPr="00960C03">
        <w:rPr>
          <w:rFonts w:ascii="Cambria" w:eastAsia="Times New Roman" w:hAnsi="Cambria" w:cs="Times New Roman"/>
          <w:sz w:val="20"/>
          <w:szCs w:val="20"/>
        </w:rPr>
        <w:t>. Procedia Structural Integrity - ECF22 - Loading and Environmental Effects on Structural Integrity, 13, 456–460. https://doi.org/10.1016/j.prostr.2018.12.076</w:t>
      </w:r>
    </w:p>
    <w:p w14:paraId="4A445B27" w14:textId="028311E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T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>, Novaković D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Slavković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Č. (2018).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Diagnostic procedure of bucket wheel and boom computer modeling – a case study revitalization bucket wheel and drive of BWE SRs2000</w:t>
      </w:r>
      <w:r w:rsidRPr="00960C03">
        <w:rPr>
          <w:rFonts w:ascii="Cambria" w:eastAsia="Times New Roman" w:hAnsi="Cambria" w:cs="Times New Roman"/>
          <w:sz w:val="20"/>
          <w:szCs w:val="20"/>
        </w:rPr>
        <w:t>. 14th International Scientific Conference COMPUTER AIDED ENGINEERING. Springer Publishing, Wroclaw, Poland.</w:t>
      </w:r>
    </w:p>
    <w:p w14:paraId="1564A70E" w14:textId="54D6A08B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</w:t>
      </w:r>
      <w:r w:rsidR="00BE4B3A" w:rsidRPr="00960C03">
        <w:rPr>
          <w:rFonts w:ascii="Cambria" w:eastAsia="Times New Roman" w:hAnsi="Cambria" w:cs="Times New Roman"/>
          <w:b/>
          <w:bCs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P., Mirković S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>, Milovanović A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Stević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(2018).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Optimizacija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organizacije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sredstava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troškova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pomoćne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mehanizacije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cilju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povećanja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stepena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iskorišćenja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jalovinskih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ugljenih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sistema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EPS-a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XIII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OMC2018. Zlatibor.</w:t>
      </w:r>
    </w:p>
    <w:p w14:paraId="57FF8B42" w14:textId="2F8FD111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&amp; Janković, I. (2018).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Determination of Optimal Life Cycle of Bulldozer in Open Pits with Continual Systems in PE EPS</w:t>
      </w:r>
      <w:r w:rsidRPr="00960C03">
        <w:rPr>
          <w:rFonts w:ascii="Cambria" w:eastAsia="Times New Roman" w:hAnsi="Cambria" w:cs="Times New Roman"/>
          <w:sz w:val="20"/>
          <w:szCs w:val="20"/>
        </w:rPr>
        <w:t>. 14th International Symposium of Continuous Surface Mining, ISCSM2018.</w:t>
      </w:r>
    </w:p>
    <w:p w14:paraId="1BECB8E4" w14:textId="277A4539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Pavlović, N.,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Pavlović, V. (2018).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Control of Social and Environmental Risks During Opencast Lignite Mining</w:t>
      </w:r>
      <w:r w:rsidRPr="00960C03">
        <w:rPr>
          <w:rFonts w:ascii="Cambria" w:eastAsia="Times New Roman" w:hAnsi="Cambria" w:cs="Times New Roman"/>
          <w:sz w:val="20"/>
          <w:szCs w:val="20"/>
        </w:rPr>
        <w:t>. 14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Symposium of Continuous Surface Mining, ISCSM2018, Thessaloniki 23-26 September 2018. Springer Publishing.</w:t>
      </w:r>
    </w:p>
    <w:p w14:paraId="3B65F10A" w14:textId="510D828E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P.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Gnjatović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N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>, &amp; Bošnjak S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Analiza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pogonskih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sistema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točka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bagerima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SRS-2000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ciljem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unifikacije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XIII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 2018 Zlatibor, 17.-20.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Oktobar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2018. Belgrade: Yugoslav Opencast Mining Committee.</w:t>
      </w:r>
    </w:p>
    <w:p w14:paraId="443DB03E" w14:textId="5C9AF3AA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Damnjanović, V.,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Jovković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D.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(2019).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Primena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termografije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rudarstvu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IX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UGALJ 2019, Zlatibor, Srbija, 23-26.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Oktobar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2019.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40D54C91" w14:textId="31B78845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 D</w:t>
      </w:r>
      <w:r w:rsidR="00BE4B3A" w:rsidRPr="00960C03">
        <w:rPr>
          <w:rFonts w:ascii="Cambria" w:eastAsia="Times New Roman" w:hAnsi="Cambria" w:cs="Times New Roman"/>
          <w:b/>
          <w:bCs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S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Janković, I., &amp; Ristović, I. M. (2019).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The optimization of auxiliary machinery in open-cast lignite mines: a case study of bulldozers</w:t>
      </w:r>
      <w:r w:rsidRPr="00960C03">
        <w:rPr>
          <w:rFonts w:ascii="Cambria" w:eastAsia="Times New Roman" w:hAnsi="Cambria" w:cs="Times New Roman"/>
          <w:sz w:val="20"/>
          <w:szCs w:val="20"/>
        </w:rPr>
        <w:t>. 7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International Symposium Mining and Environmental Protection.</w:t>
      </w:r>
    </w:p>
    <w:p w14:paraId="2B6E3E73" w14:textId="68628C0E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Damnjanović, V.,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Tanasijević, M.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 (2019).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Industrija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4.0 -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koncept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prediktivnog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održavanja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4.0 (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PdM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4.0)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rudarstvu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IX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UGALJ 2019, Zlatibor, Srbija, 23-26.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Oktobar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2019.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111BA228" w14:textId="0D0261F2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P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S., Miletić, F., Todorović G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>, &amp; Novaković D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(2020).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Izbor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proces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revitalizacije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: Primer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rotornih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SRs1200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rudarskom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basenu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Kolubara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XIV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 2020.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Zlatibor.</w:t>
      </w:r>
    </w:p>
    <w:p w14:paraId="6BD7ABA7" w14:textId="08A66C0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Tanasijević, M., Miletić, F., &amp; Ristović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>, I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(2021).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Effectiveness Analysis of Different Bucket-wheel Excavators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8th International Conference Mining and Environmental Protection,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Sokobanja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22-25 September 2021. Belgrade: University of Belgrade, Faculty of Mining and Geology.</w:t>
      </w:r>
    </w:p>
    <w:p w14:paraId="57002233" w14:textId="7F953FC2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Tanasijević,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Milisavljević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V.,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(2021).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Application of the Fuzzy Model in the Evaluation and Selection of Hydraulic Excavators on Open-Pit Lignite Mine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SSRN Electronic Journal. </w:t>
      </w:r>
      <w:hyperlink r:id="rId32" w:history="1">
        <w:r w:rsidR="0094376F"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https://doi.org/10.2139/ssrn.3945617</w:t>
        </w:r>
      </w:hyperlink>
      <w:r w:rsidR="0094376F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45B9DA30" w14:textId="6AED393C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Nasirinezhad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A., Stevanović,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Marković, P.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Ristovic</w:t>
      </w:r>
      <w:proofErr w:type="spellEnd"/>
      <w:r w:rsidR="00BE4B3A" w:rsidRPr="00960C03">
        <w:rPr>
          <w:rFonts w:ascii="Cambria" w:eastAsia="Times New Roman" w:hAnsi="Cambria" w:cs="Times New Roman"/>
          <w:sz w:val="20"/>
          <w:szCs w:val="20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E4B3A" w:rsidRPr="00960C03">
        <w:rPr>
          <w:rFonts w:ascii="Cambria" w:eastAsia="Times New Roman" w:hAnsi="Cambria" w:cs="Times New Roman"/>
          <w:sz w:val="20"/>
          <w:szCs w:val="20"/>
        </w:rPr>
        <w:t xml:space="preserve">I.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(2021).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Overwiew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of In-Pit Crushing &amp; Conveying Technology in Open Pit Mines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8th International Conference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MIining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and Environmental Protection,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Sokobanja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22-25 September 2021. Belgrade: University of Belgrade, Faculty of Mining and Geology.</w:t>
      </w:r>
    </w:p>
    <w:p w14:paraId="1ADF39E3" w14:textId="0D94F623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Stevanović,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Banković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Marković, P. &amp; Pavlović, 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>V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(2022).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Komparativna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analiza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završnih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kontura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površinskog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kopa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Drmno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XV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 2022, Zlatibor, 12-15.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Oktobar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2022. Beograd: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56E01467" w14:textId="07DC72CB" w:rsidR="00B51762" w:rsidRPr="00960C03" w:rsidRDefault="00B51762" w:rsidP="00960C03">
      <w:pPr>
        <w:pStyle w:val="ListParagraph"/>
        <w:numPr>
          <w:ilvl w:val="0"/>
          <w:numId w:val="2"/>
        </w:numPr>
        <w:spacing w:after="0" w:line="240" w:lineRule="auto"/>
        <w:ind w:left="567" w:hanging="567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Pavlović, N.,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Pavlović,</w:t>
      </w:r>
      <w:r w:rsidR="00A3427F" w:rsidRPr="00960C03">
        <w:rPr>
          <w:rFonts w:ascii="Cambria" w:eastAsia="Times New Roman" w:hAnsi="Cambria" w:cs="Times New Roman"/>
          <w:sz w:val="20"/>
          <w:szCs w:val="20"/>
        </w:rPr>
        <w:t xml:space="preserve"> V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(2022).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Uticaj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ekstremnih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procesa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rizike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površinske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eksploatacije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15.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Međunarodna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Konferencija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OMC 2022, Zlatibor, 12.-15.10.2022. Beograd: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729D377F" w14:textId="77777777" w:rsidR="00CA1E0E" w:rsidRPr="009E2765" w:rsidRDefault="00CA1E0E" w:rsidP="00623DD6">
      <w:pPr>
        <w:pStyle w:val="ListParagraph"/>
        <w:spacing w:after="0" w:line="240" w:lineRule="auto"/>
        <w:ind w:left="1077"/>
        <w:contextualSpacing w:val="0"/>
        <w:rPr>
          <w:rFonts w:ascii="Cambria" w:hAnsi="Cambria" w:cs="Times New Roman"/>
        </w:rPr>
      </w:pPr>
    </w:p>
    <w:p w14:paraId="5179B28E" w14:textId="77777777" w:rsidR="00571464" w:rsidRPr="00234867" w:rsidRDefault="00571464" w:rsidP="00571464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r w:rsidRPr="00234867">
        <w:rPr>
          <w:rFonts w:ascii="Cambria" w:eastAsia="Times New Roman" w:hAnsi="Cambria" w:cs="Times New Roman"/>
          <w:b/>
          <w:bCs/>
          <w:lang w:val="sr-Cyrl-RS"/>
        </w:rPr>
        <w:t xml:space="preserve">Монографије националног значаја (M42) </w:t>
      </w:r>
    </w:p>
    <w:p w14:paraId="44C3DC95" w14:textId="77777777" w:rsidR="00571464" w:rsidRPr="00234867" w:rsidRDefault="00571464" w:rsidP="00571464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28F228A8" w14:textId="77777777" w:rsidR="00571464" w:rsidRPr="00234867" w:rsidRDefault="00571464" w:rsidP="00571464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234867">
        <w:rPr>
          <w:rFonts w:ascii="Cambria" w:eastAsia="Times New Roman" w:hAnsi="Cambria" w:cs="Times New Roman"/>
          <w:b/>
          <w:bCs/>
          <w:sz w:val="20"/>
          <w:szCs w:val="20"/>
          <w:lang w:val="ru-RU"/>
        </w:rPr>
        <w:t xml:space="preserve">Игњатовић , Д 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 . (2001). 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  Избор помоћне механизације за површинске копове лигните. 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Београд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: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Задужбина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Андрејевић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6D0E776A" w14:textId="77777777" w:rsidR="00571464" w:rsidRPr="00234867" w:rsidRDefault="00571464" w:rsidP="00571464">
      <w:pPr>
        <w:pStyle w:val="ListParagraph"/>
        <w:numPr>
          <w:ilvl w:val="0"/>
          <w:numId w:val="9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Игњатовић</w:t>
      </w:r>
      <w:proofErr w:type="spellEnd"/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 xml:space="preserve">, Д.,  </w:t>
      </w:r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Кнежевић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Д.,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Колоња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Б.,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Лилић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>, Н., &amp;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амп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;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Станковић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Р. (2007). 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Управљање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квалитетом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угља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Београд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: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Рударско-геолошки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факултет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Универзитета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5F081B29" w14:textId="77777777" w:rsidR="00571464" w:rsidRPr="00234867" w:rsidRDefault="00571464" w:rsidP="00571464">
      <w:pPr>
        <w:pStyle w:val="ListParagraph"/>
        <w:numPr>
          <w:ilvl w:val="0"/>
          <w:numId w:val="9"/>
        </w:numPr>
        <w:spacing w:after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Ивковић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С.,  </w:t>
      </w:r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Игњатовић</w:t>
      </w:r>
      <w:proofErr w:type="spellEnd"/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 xml:space="preserve">, Д.,  </w:t>
      </w:r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Јованчић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П., &amp; Танасијевић, М. (2008). 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>Пројектовање одржавања опреме површинских копова угља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. Београд : Универзитет у Београду, Рударско-геолошки факултет, Београд, Србија. </w:t>
      </w:r>
      <w:r w:rsidRPr="00234867">
        <w:rPr>
          <w:rFonts w:ascii="Cambria" w:eastAsia="Times New Roman" w:hAnsi="Cambria" w:cs="Times New Roman"/>
          <w:sz w:val="20"/>
          <w:szCs w:val="20"/>
        </w:rPr>
        <w:t>ISBN 978-86-7352-184-</w:t>
      </w:r>
      <w:proofErr w:type="gramStart"/>
      <w:r w:rsidRPr="00234867">
        <w:rPr>
          <w:rFonts w:ascii="Cambria" w:eastAsia="Times New Roman" w:hAnsi="Cambria" w:cs="Times New Roman"/>
          <w:sz w:val="20"/>
          <w:szCs w:val="20"/>
        </w:rPr>
        <w:t>8 .</w:t>
      </w:r>
      <w:proofErr w:type="gramEnd"/>
    </w:p>
    <w:p w14:paraId="7E9019A0" w14:textId="77777777" w:rsidR="006D0DA1" w:rsidRPr="00234867" w:rsidRDefault="006D0DA1" w:rsidP="006D0DA1">
      <w:pPr>
        <w:pStyle w:val="ListParagraph"/>
        <w:numPr>
          <w:ilvl w:val="0"/>
          <w:numId w:val="9"/>
        </w:numPr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Павловић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В.,   </w:t>
      </w:r>
      <w:proofErr w:type="spellStart"/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Игњатовић</w:t>
      </w:r>
      <w:proofErr w:type="spellEnd"/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, Д.</w:t>
      </w:r>
      <w:r w:rsidRPr="00234867">
        <w:rPr>
          <w:rFonts w:ascii="Cambria" w:eastAsia="Times New Roman" w:hAnsi="Cambria" w:cs="Times New Roman"/>
          <w:sz w:val="20"/>
          <w:szCs w:val="20"/>
        </w:rPr>
        <w:t xml:space="preserve">  (2011).  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Селективна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површинска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експлоатација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угља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континуалним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системима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Универзитет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у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Београду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-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Рударско-геолошки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факултет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Београд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Србија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>. ISBN 978-86-7352-217-3.</w:t>
      </w:r>
    </w:p>
    <w:p w14:paraId="3B021538" w14:textId="77777777" w:rsidR="006D0DA1" w:rsidRPr="00234867" w:rsidRDefault="006D0DA1" w:rsidP="006D0DA1">
      <w:pPr>
        <w:spacing w:after="0"/>
        <w:ind w:left="360"/>
        <w:rPr>
          <w:rFonts w:ascii="Cambria" w:eastAsia="Times New Roman" w:hAnsi="Cambria" w:cs="Times New Roman"/>
          <w:sz w:val="20"/>
          <w:szCs w:val="20"/>
        </w:rPr>
      </w:pPr>
    </w:p>
    <w:p w14:paraId="5506E543" w14:textId="77777777" w:rsidR="00571464" w:rsidRPr="00234867" w:rsidRDefault="00571464" w:rsidP="00571464">
      <w:pPr>
        <w:spacing w:after="0"/>
        <w:ind w:left="360"/>
        <w:rPr>
          <w:rFonts w:ascii="Cambria" w:eastAsia="Times New Roman" w:hAnsi="Cambria" w:cs="Times New Roman"/>
          <w:sz w:val="20"/>
          <w:szCs w:val="20"/>
        </w:rPr>
      </w:pPr>
    </w:p>
    <w:p w14:paraId="04960E5D" w14:textId="2B3CEEAE" w:rsidR="00571464" w:rsidRPr="00234867" w:rsidRDefault="00571464" w:rsidP="00571464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r w:rsidRPr="00234867">
        <w:rPr>
          <w:rFonts w:ascii="Cambria" w:eastAsia="Times New Roman" w:hAnsi="Cambria" w:cs="Times New Roman"/>
          <w:b/>
          <w:bCs/>
          <w:lang w:val="sr-Cyrl-RS"/>
        </w:rPr>
        <w:t xml:space="preserve">Уџбеници </w:t>
      </w:r>
    </w:p>
    <w:p w14:paraId="0BB1C328" w14:textId="77777777" w:rsidR="00571464" w:rsidRPr="00234867" w:rsidRDefault="00571464" w:rsidP="00571464">
      <w:pPr>
        <w:spacing w:after="0"/>
        <w:rPr>
          <w:rFonts w:ascii="Cambria" w:eastAsia="Times New Roman" w:hAnsi="Cambria" w:cs="Times New Roman"/>
          <w:sz w:val="20"/>
          <w:szCs w:val="20"/>
          <w:lang w:val="sr-Cyrl-RS"/>
        </w:rPr>
      </w:pPr>
    </w:p>
    <w:p w14:paraId="1E71130D" w14:textId="77777777" w:rsidR="00571464" w:rsidRPr="00234867" w:rsidRDefault="00571464" w:rsidP="00571464">
      <w:pPr>
        <w:pStyle w:val="ListParagraph"/>
        <w:numPr>
          <w:ilvl w:val="0"/>
          <w:numId w:val="39"/>
        </w:numPr>
        <w:spacing w:after="0"/>
        <w:rPr>
          <w:rFonts w:ascii="Cambria" w:eastAsia="Times New Roman" w:hAnsi="Cambria" w:cs="Times New Roman"/>
          <w:sz w:val="20"/>
          <w:szCs w:val="20"/>
        </w:rPr>
      </w:pPr>
      <w:r w:rsidRPr="00234867">
        <w:rPr>
          <w:rFonts w:ascii="Cambria" w:eastAsia="Times New Roman" w:hAnsi="Cambria" w:cs="Times New Roman"/>
          <w:b/>
          <w:sz w:val="20"/>
          <w:szCs w:val="20"/>
          <w:lang w:val="sr-Cyrl-RS"/>
        </w:rPr>
        <w:t>И</w:t>
      </w:r>
      <w:r w:rsidRPr="00234867">
        <w:rPr>
          <w:rFonts w:ascii="Cambria" w:eastAsia="Times New Roman" w:hAnsi="Cambria" w:cs="Times New Roman"/>
          <w:b/>
          <w:sz w:val="20"/>
          <w:szCs w:val="20"/>
          <w:lang w:val="ru-RU"/>
        </w:rPr>
        <w:t xml:space="preserve">гњатовић, Д.,  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 Јованчић, П. (2012). Машине и уређаји за површинску експлоатацију. Збирка задатака. Универзитет у Београду, Рударско-геолошки факултет, Београд, Србија.  </w:t>
      </w:r>
      <w:r w:rsidRPr="00234867">
        <w:rPr>
          <w:rFonts w:ascii="Cambria" w:eastAsia="Times New Roman" w:hAnsi="Cambria" w:cs="Times New Roman"/>
          <w:sz w:val="20"/>
          <w:szCs w:val="20"/>
        </w:rPr>
        <w:t>ISBN: 978-86-7352-159-6.</w:t>
      </w:r>
    </w:p>
    <w:p w14:paraId="72F48CAC" w14:textId="77777777" w:rsidR="00571464" w:rsidRPr="00234867" w:rsidRDefault="00571464" w:rsidP="00571464">
      <w:pPr>
        <w:pStyle w:val="ListParagraph"/>
        <w:numPr>
          <w:ilvl w:val="0"/>
          <w:numId w:val="39"/>
        </w:numPr>
        <w:spacing w:after="0"/>
        <w:rPr>
          <w:rFonts w:ascii="Cambria" w:eastAsia="Times New Roman" w:hAnsi="Cambria" w:cs="Times New Roman"/>
          <w:sz w:val="20"/>
          <w:szCs w:val="20"/>
        </w:rPr>
      </w:pPr>
      <w:r w:rsidRPr="00234867">
        <w:rPr>
          <w:rFonts w:ascii="Cambria" w:eastAsia="Times New Roman" w:hAnsi="Cambria" w:cs="Times New Roman"/>
          <w:b/>
          <w:bCs/>
          <w:sz w:val="20"/>
          <w:szCs w:val="20"/>
          <w:lang w:val="ru-RU"/>
        </w:rPr>
        <w:t xml:space="preserve">Игњатовић, Д.,  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 Шубарановић, Т. &amp;</w:t>
      </w:r>
      <w:r w:rsidRPr="00234867">
        <w:rPr>
          <w:rFonts w:ascii="Cambria" w:eastAsia="Times New Roman" w:hAnsi="Cambria" w:cs="Times New Roman"/>
          <w:sz w:val="20"/>
          <w:szCs w:val="20"/>
          <w:lang w:val="sr-Cyrl-RS"/>
        </w:rPr>
        <w:t xml:space="preserve"> 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 Ђенадић, С. (2021). 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 Машине и помоћни радови на површинским коповима</w:t>
      </w:r>
      <w:r w:rsidRPr="00234867">
        <w:rPr>
          <w:rFonts w:ascii="Cambria" w:eastAsia="Times New Roman" w:hAnsi="Cambria" w:cs="Times New Roman"/>
          <w:sz w:val="20"/>
          <w:szCs w:val="20"/>
          <w:lang w:val="ru-RU"/>
        </w:rPr>
        <w:t xml:space="preserve">.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Универзитет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у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Београду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-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Рударско-геолошки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факултет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Београд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Србија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>. ISBN 978-86-7352-363-7.</w:t>
      </w:r>
    </w:p>
    <w:p w14:paraId="2AC5901B" w14:textId="77777777" w:rsidR="00571464" w:rsidRPr="00234867" w:rsidRDefault="00571464" w:rsidP="00571464">
      <w:pPr>
        <w:pStyle w:val="ListParagraph"/>
        <w:spacing w:after="0"/>
        <w:contextualSpacing w:val="0"/>
        <w:rPr>
          <w:rFonts w:ascii="Cambria" w:eastAsia="Times New Roman" w:hAnsi="Cambria" w:cs="Times New Roman"/>
        </w:rPr>
      </w:pPr>
    </w:p>
    <w:p w14:paraId="78362BC1" w14:textId="5486D23F" w:rsidR="00571464" w:rsidRPr="00234867" w:rsidRDefault="00571464" w:rsidP="00571464">
      <w:pPr>
        <w:spacing w:after="0"/>
        <w:rPr>
          <w:rFonts w:ascii="Cambria" w:hAnsi="Cambria"/>
          <w:b/>
          <w:bCs/>
          <w:lang w:val="sr-Cyrl-RS"/>
        </w:rPr>
      </w:pPr>
      <w:r w:rsidRPr="00234867">
        <w:rPr>
          <w:rFonts w:ascii="Cambria" w:hAnsi="Cambria"/>
          <w:b/>
          <w:bCs/>
          <w:lang w:val="sr-Cyrl-RS"/>
        </w:rPr>
        <w:t xml:space="preserve">Категорија М45: Поглавље у књизи </w:t>
      </w:r>
    </w:p>
    <w:p w14:paraId="5139840C" w14:textId="77777777" w:rsidR="00571464" w:rsidRPr="00234867" w:rsidRDefault="00571464" w:rsidP="00571464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268BA0CB" w14:textId="77777777" w:rsidR="00571464" w:rsidRPr="00234867" w:rsidRDefault="00571464" w:rsidP="00571464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234867">
        <w:rPr>
          <w:rFonts w:ascii="Cambria" w:eastAsia="Times New Roman" w:hAnsi="Cambria" w:cs="Times New Roman"/>
          <w:sz w:val="20"/>
          <w:szCs w:val="20"/>
        </w:rPr>
        <w:t xml:space="preserve"> &amp; Stojaković, M. (1997). 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The possibility of the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advascement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of rubber belts in open pit.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poglavlje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monografiji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>: “Current developments in mine haulage and hoisting”. Rudarsko-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fakultet. str. 39-48. </w:t>
      </w:r>
    </w:p>
    <w:p w14:paraId="55A45CD1" w14:textId="77777777" w:rsidR="00571464" w:rsidRPr="00234867" w:rsidRDefault="00571464" w:rsidP="00571464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T., </w:t>
      </w:r>
      <w:proofErr w:type="spellStart"/>
      <w:proofErr w:type="gramStart"/>
      <w:r w:rsidRPr="00234867">
        <w:rPr>
          <w:rFonts w:ascii="Cambria" w:eastAsia="Times New Roman" w:hAnsi="Cambria" w:cs="Times New Roman"/>
          <w:sz w:val="20"/>
          <w:szCs w:val="20"/>
        </w:rPr>
        <w:t>Laković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,</w:t>
      </w:r>
      <w:proofErr w:type="gramEnd"/>
      <w:r w:rsidRPr="00234867">
        <w:rPr>
          <w:rFonts w:ascii="Cambria" w:eastAsia="Times New Roman" w:hAnsi="Cambria" w:cs="Times New Roman"/>
          <w:sz w:val="20"/>
          <w:szCs w:val="20"/>
        </w:rPr>
        <w:t>D., Polovina, D. &amp; Daničić, D. (2003</w:t>
      </w:r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).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Revitalizacija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kapitalne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rudarske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opreme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poglavlje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monografiji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„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Mineralno-sirovinski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kompleks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Crne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gramStart"/>
      <w:r w:rsidRPr="00234867">
        <w:rPr>
          <w:rFonts w:ascii="Cambria" w:eastAsia="Times New Roman" w:hAnsi="Cambria" w:cs="Times New Roman"/>
          <w:sz w:val="20"/>
          <w:szCs w:val="20"/>
        </w:rPr>
        <w:t>Gore“</w:t>
      </w:r>
      <w:proofErr w:type="gramEnd"/>
      <w:r w:rsidRPr="00234867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Inženjerska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akademija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Jugoslavije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>, Rudarsko-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fakultet, Beograd 2003, pp. 578-594, ISBN 86-903489-2-1.</w:t>
      </w:r>
    </w:p>
    <w:p w14:paraId="1D89AC4C" w14:textId="77777777" w:rsidR="00571464" w:rsidRPr="00960C03" w:rsidRDefault="00571464" w:rsidP="00571464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P., </w:t>
      </w:r>
      <w:r w:rsidRPr="00234867">
        <w:rPr>
          <w:rFonts w:ascii="Cambria" w:eastAsia="Times New Roman" w:hAnsi="Cambria" w:cs="Times New Roman"/>
          <w:b/>
          <w:bCs/>
          <w:sz w:val="20"/>
          <w:szCs w:val="20"/>
        </w:rPr>
        <w:t>Ignjatović D.,</w:t>
      </w:r>
      <w:r w:rsidRPr="0023486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234867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234867">
        <w:rPr>
          <w:rFonts w:ascii="Cambria" w:eastAsia="Times New Roman" w:hAnsi="Cambria" w:cs="Times New Roman"/>
          <w:sz w:val="20"/>
          <w:szCs w:val="20"/>
        </w:rPr>
        <w:t xml:space="preserve"> T. (2007). </w:t>
      </w:r>
      <w:proofErr w:type="spellStart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>Behaviour</w:t>
      </w:r>
      <w:proofErr w:type="spellEnd"/>
      <w:r w:rsidRPr="00234867">
        <w:rPr>
          <w:rFonts w:ascii="Cambria" w:eastAsia="Times New Roman" w:hAnsi="Cambria" w:cs="Times New Roman"/>
          <w:i/>
          <w:iCs/>
          <w:sz w:val="20"/>
          <w:szCs w:val="20"/>
        </w:rPr>
        <w:t xml:space="preserve"> Diagnostics of Drive Units on Bucket Wheel Excavators</w:t>
      </w:r>
      <w:r w:rsidRPr="00234867">
        <w:rPr>
          <w:rFonts w:ascii="Cambria" w:eastAsia="Times New Roman" w:hAnsi="Cambria" w:cs="Times New Roman"/>
          <w:sz w:val="20"/>
          <w:szCs w:val="20"/>
        </w:rPr>
        <w:t>. ADEKO – Association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for Design, Elements and Constructions, University of Novi Sad, faculty of Technical Sciences, Machine design, the editor of the monograph: prof.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phd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Siniša Kuzmanović,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on the occasion of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the 47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 xml:space="preserve">th </w:t>
      </w:r>
      <w:r w:rsidRPr="00960C03">
        <w:rPr>
          <w:rFonts w:ascii="Cambria" w:eastAsia="Times New Roman" w:hAnsi="Cambria" w:cs="Times New Roman"/>
          <w:sz w:val="20"/>
          <w:szCs w:val="20"/>
        </w:rPr>
        <w:t>anniversary of the Faculty of Technical sciences 1960 – 2007. Novi Sad, ISBN 978-86-7892-038-7, str. 155-163.</w:t>
      </w:r>
    </w:p>
    <w:p w14:paraId="45A3A871" w14:textId="77777777" w:rsidR="00571464" w:rsidRPr="00960C03" w:rsidRDefault="00571464" w:rsidP="00571464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Tanasijević M.,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 xml:space="preserve">Ignjatović D.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(2007)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Redesigning and Open Step Mines Machinery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ADEKO – Association for Design, Elements and Constructions, University of Novi Sad, faculty of Technical Sciences, Machine design, the editor of the monograph: prof.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phd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Siniša Kuzmanović,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on the occasion of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the 47</w:t>
      </w:r>
      <w:r w:rsidRPr="00960C03">
        <w:rPr>
          <w:rFonts w:ascii="Cambria" w:eastAsia="Times New Roman" w:hAnsi="Cambria" w:cs="Times New Roman"/>
          <w:sz w:val="20"/>
          <w:szCs w:val="20"/>
          <w:vertAlign w:val="superscript"/>
        </w:rPr>
        <w:t>th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anniversary of the Faculty of Technical sciences 1960 – 2007. Novi Sad, ISBN 978-86-7892-038-7, pp. 143-148.</w:t>
      </w:r>
    </w:p>
    <w:p w14:paraId="3281BFCF" w14:textId="77777777" w:rsidR="00571464" w:rsidRPr="00960C03" w:rsidRDefault="00571464" w:rsidP="00571464">
      <w:pPr>
        <w:pStyle w:val="ListParagraph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(2008).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Diagnosis of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Behaviour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for Support Steel Structure at a Bucket Wheel Excavators.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ADEKO – Association for Design, Elements and Constructions, University of Novi Sad, faculty of Technical Sciences, Monography Machine design, the editor of the monograph: prof.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phd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Siniša Kuzmanović,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on the occasion of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the 48th anniversary of the Faculty of Technical sciences 1960 – 2008. Novi Sad, 2008, str. 383-388, ISBN 978-86-7892-105-6</w:t>
      </w:r>
    </w:p>
    <w:p w14:paraId="36A829FD" w14:textId="77777777" w:rsidR="00571464" w:rsidRDefault="00571464" w:rsidP="00571464">
      <w:pPr>
        <w:pStyle w:val="ListParagraph"/>
        <w:numPr>
          <w:ilvl w:val="0"/>
          <w:numId w:val="11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Mitrović S. &amp; Jakovljević M. (2010).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Proizvodnja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Srbiji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–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stanje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perspektive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Monografija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Mineralno-Sirovinski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Kompleks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–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Izazovi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Raskršća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Akademija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inženjerskih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nauka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- Beograd,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fakultet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Beograda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Privredna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komora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6C5F94D1" w14:textId="77777777" w:rsidR="00571464" w:rsidRPr="00342127" w:rsidRDefault="00571464" w:rsidP="00571464">
      <w:pPr>
        <w:pStyle w:val="ListParagraph"/>
        <w:numPr>
          <w:ilvl w:val="0"/>
          <w:numId w:val="11"/>
        </w:numPr>
        <w:spacing w:after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342127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342127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342127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342127">
        <w:rPr>
          <w:rFonts w:ascii="Cambria" w:eastAsia="Times New Roman" w:hAnsi="Cambria" w:cs="Times New Roman"/>
          <w:sz w:val="20"/>
          <w:szCs w:val="20"/>
        </w:rPr>
        <w:t xml:space="preserve">, &amp; Pavlović V. (2018). Coal as energy potential in forecasting development: a case study of Southeastern Europe. Brown Coal Mining. </w:t>
      </w:r>
      <w:proofErr w:type="spellStart"/>
      <w:r w:rsidRPr="00342127">
        <w:rPr>
          <w:rFonts w:ascii="Cambria" w:eastAsia="Times New Roman" w:hAnsi="Cambria" w:cs="Times New Roman"/>
          <w:sz w:val="20"/>
          <w:szCs w:val="20"/>
        </w:rPr>
        <w:t>Akademia</w:t>
      </w:r>
      <w:proofErr w:type="spellEnd"/>
      <w:r w:rsidRPr="0034212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342127">
        <w:rPr>
          <w:rFonts w:ascii="Cambria" w:eastAsia="Times New Roman" w:hAnsi="Cambria" w:cs="Times New Roman"/>
          <w:sz w:val="20"/>
          <w:szCs w:val="20"/>
        </w:rPr>
        <w:t>Gorniczo-Hutnicza</w:t>
      </w:r>
      <w:proofErr w:type="spellEnd"/>
      <w:r w:rsidRPr="00342127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342127">
        <w:rPr>
          <w:rFonts w:ascii="Cambria" w:eastAsia="Times New Roman" w:hAnsi="Cambria" w:cs="Times New Roman"/>
          <w:sz w:val="20"/>
          <w:szCs w:val="20"/>
        </w:rPr>
        <w:t>im</w:t>
      </w:r>
      <w:proofErr w:type="spellEnd"/>
      <w:r w:rsidRPr="00342127">
        <w:rPr>
          <w:rFonts w:ascii="Cambria" w:eastAsia="Times New Roman" w:hAnsi="Cambria" w:cs="Times New Roman"/>
          <w:sz w:val="20"/>
          <w:szCs w:val="20"/>
        </w:rPr>
        <w:t xml:space="preserve">. Stanislawa </w:t>
      </w:r>
      <w:proofErr w:type="spellStart"/>
      <w:r w:rsidRPr="00342127">
        <w:rPr>
          <w:rFonts w:ascii="Cambria" w:eastAsia="Times New Roman" w:hAnsi="Cambria" w:cs="Times New Roman"/>
          <w:sz w:val="20"/>
          <w:szCs w:val="20"/>
        </w:rPr>
        <w:t>Staszica</w:t>
      </w:r>
      <w:proofErr w:type="spellEnd"/>
      <w:r w:rsidRPr="00342127">
        <w:rPr>
          <w:rFonts w:ascii="Cambria" w:eastAsia="Times New Roman" w:hAnsi="Cambria" w:cs="Times New Roman"/>
          <w:sz w:val="20"/>
          <w:szCs w:val="20"/>
        </w:rPr>
        <w:t xml:space="preserve"> w </w:t>
      </w:r>
      <w:proofErr w:type="spellStart"/>
      <w:r w:rsidRPr="00342127">
        <w:rPr>
          <w:rFonts w:ascii="Cambria" w:eastAsia="Times New Roman" w:hAnsi="Cambria" w:cs="Times New Roman"/>
          <w:sz w:val="20"/>
          <w:szCs w:val="20"/>
        </w:rPr>
        <w:t>Krakowie</w:t>
      </w:r>
      <w:proofErr w:type="spellEnd"/>
      <w:r w:rsidRPr="00342127">
        <w:rPr>
          <w:rFonts w:ascii="Cambria" w:eastAsia="Times New Roman" w:hAnsi="Cambria" w:cs="Times New Roman"/>
          <w:sz w:val="20"/>
          <w:szCs w:val="20"/>
        </w:rPr>
        <w:t>.</w:t>
      </w:r>
    </w:p>
    <w:p w14:paraId="48787DAA" w14:textId="77777777" w:rsidR="00571464" w:rsidRDefault="00571464" w:rsidP="00623DD6">
      <w:pPr>
        <w:spacing w:after="0"/>
        <w:rPr>
          <w:rFonts w:ascii="Cambria" w:eastAsia="Times New Roman" w:hAnsi="Cambria" w:cs="Times New Roman"/>
          <w:b/>
          <w:bCs/>
          <w:lang w:val="ru-RU"/>
        </w:rPr>
      </w:pPr>
    </w:p>
    <w:p w14:paraId="132147A5" w14:textId="5ACB6898" w:rsidR="004F7C31" w:rsidRDefault="004F7C31" w:rsidP="00623DD6">
      <w:pPr>
        <w:spacing w:after="0"/>
        <w:rPr>
          <w:rFonts w:ascii="Cambria" w:eastAsia="Times New Roman" w:hAnsi="Cambria" w:cs="Times New Roman"/>
          <w:b/>
          <w:bCs/>
          <w:lang w:val="ru-RU"/>
        </w:rPr>
      </w:pPr>
      <w:r w:rsidRPr="009E2765">
        <w:rPr>
          <w:rFonts w:ascii="Cambria" w:eastAsia="Times New Roman" w:hAnsi="Cambria" w:cs="Times New Roman"/>
          <w:b/>
          <w:bCs/>
          <w:lang w:val="ru-RU"/>
        </w:rPr>
        <w:t xml:space="preserve">Радови објављени у часописима </w:t>
      </w:r>
      <w:r w:rsidR="00BE71FB" w:rsidRPr="009E2765">
        <w:rPr>
          <w:rFonts w:ascii="Cambria" w:eastAsia="Times New Roman" w:hAnsi="Cambria" w:cs="Times New Roman"/>
          <w:b/>
          <w:bCs/>
          <w:lang w:val="sr-Cyrl-RS"/>
        </w:rPr>
        <w:t xml:space="preserve">међународног и </w:t>
      </w:r>
      <w:r w:rsidRPr="009E2765">
        <w:rPr>
          <w:rFonts w:ascii="Cambria" w:eastAsia="Times New Roman" w:hAnsi="Cambria" w:cs="Times New Roman"/>
          <w:b/>
          <w:bCs/>
          <w:lang w:val="ru-RU"/>
        </w:rPr>
        <w:t>националног значаја (</w:t>
      </w:r>
      <w:r w:rsidRPr="009E2765">
        <w:rPr>
          <w:rFonts w:ascii="Cambria" w:eastAsia="Times New Roman" w:hAnsi="Cambria" w:cs="Times New Roman"/>
          <w:b/>
          <w:bCs/>
        </w:rPr>
        <w:t>M</w:t>
      </w:r>
      <w:r w:rsidRPr="009E2765">
        <w:rPr>
          <w:rFonts w:ascii="Cambria" w:eastAsia="Times New Roman" w:hAnsi="Cambria" w:cs="Times New Roman"/>
          <w:b/>
          <w:bCs/>
          <w:lang w:val="ru-RU"/>
        </w:rPr>
        <w:t>50)</w:t>
      </w:r>
    </w:p>
    <w:p w14:paraId="4322B827" w14:textId="77777777" w:rsidR="00D0613F" w:rsidRDefault="00D0613F" w:rsidP="00623DD6">
      <w:pPr>
        <w:spacing w:after="0"/>
        <w:rPr>
          <w:rFonts w:ascii="Cambria" w:eastAsia="Times New Roman" w:hAnsi="Cambria" w:cs="Times New Roman"/>
          <w:b/>
          <w:bCs/>
          <w:lang w:val="ru-RU"/>
        </w:rPr>
      </w:pPr>
    </w:p>
    <w:p w14:paraId="30C7A54C" w14:textId="77777777" w:rsidR="00D0613F" w:rsidRPr="00802847" w:rsidRDefault="00D0613F" w:rsidP="00D0613F">
      <w:pPr>
        <w:spacing w:after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802847">
        <w:rPr>
          <w:rFonts w:ascii="Cambria" w:hAnsi="Cambria"/>
        </w:rPr>
        <w:t>Категорија</w:t>
      </w:r>
      <w:proofErr w:type="spellEnd"/>
      <w:r w:rsidRPr="00802847">
        <w:rPr>
          <w:rFonts w:ascii="Cambria" w:hAnsi="Cambria"/>
        </w:rPr>
        <w:t xml:space="preserve"> М51: </w:t>
      </w:r>
      <w:proofErr w:type="spellStart"/>
      <w:r w:rsidRPr="00802847">
        <w:rPr>
          <w:rFonts w:ascii="Cambria" w:hAnsi="Cambria"/>
          <w:b/>
          <w:bCs/>
        </w:rPr>
        <w:t>Рад</w:t>
      </w:r>
      <w:proofErr w:type="spellEnd"/>
      <w:r w:rsidRPr="00802847">
        <w:rPr>
          <w:rFonts w:ascii="Cambria" w:hAnsi="Cambria"/>
          <w:b/>
          <w:bCs/>
        </w:rPr>
        <w:t xml:space="preserve"> у </w:t>
      </w:r>
      <w:proofErr w:type="spellStart"/>
      <w:r w:rsidRPr="00802847">
        <w:rPr>
          <w:rFonts w:ascii="Cambria" w:hAnsi="Cambria"/>
          <w:b/>
          <w:bCs/>
        </w:rPr>
        <w:t>водећем</w:t>
      </w:r>
      <w:proofErr w:type="spellEnd"/>
      <w:r w:rsidRPr="00802847">
        <w:rPr>
          <w:rFonts w:ascii="Cambria" w:hAnsi="Cambria"/>
          <w:b/>
          <w:bCs/>
        </w:rPr>
        <w:t xml:space="preserve"> </w:t>
      </w:r>
      <w:proofErr w:type="spellStart"/>
      <w:r w:rsidRPr="00802847">
        <w:rPr>
          <w:rFonts w:ascii="Cambria" w:hAnsi="Cambria"/>
          <w:b/>
          <w:bCs/>
        </w:rPr>
        <w:t>часопису</w:t>
      </w:r>
      <w:proofErr w:type="spellEnd"/>
      <w:r w:rsidRPr="00802847">
        <w:rPr>
          <w:rFonts w:ascii="Cambria" w:hAnsi="Cambria"/>
          <w:b/>
          <w:bCs/>
        </w:rPr>
        <w:t xml:space="preserve"> </w:t>
      </w:r>
      <w:proofErr w:type="spellStart"/>
      <w:r w:rsidRPr="00802847">
        <w:rPr>
          <w:rFonts w:ascii="Cambria" w:hAnsi="Cambria"/>
          <w:b/>
          <w:bCs/>
        </w:rPr>
        <w:t>националног</w:t>
      </w:r>
      <w:proofErr w:type="spellEnd"/>
      <w:r w:rsidRPr="00802847">
        <w:rPr>
          <w:rFonts w:ascii="Cambria" w:hAnsi="Cambria"/>
          <w:b/>
          <w:bCs/>
        </w:rPr>
        <w:t xml:space="preserve"> </w:t>
      </w:r>
      <w:proofErr w:type="spellStart"/>
      <w:r w:rsidRPr="00802847">
        <w:rPr>
          <w:rFonts w:ascii="Cambria" w:hAnsi="Cambria"/>
          <w:b/>
          <w:bCs/>
        </w:rPr>
        <w:t>значаја</w:t>
      </w:r>
      <w:proofErr w:type="spellEnd"/>
    </w:p>
    <w:p w14:paraId="1EBB8DDF" w14:textId="77777777" w:rsidR="00D0613F" w:rsidRDefault="00D0613F" w:rsidP="00D0613F">
      <w:pPr>
        <w:spacing w:after="0"/>
        <w:rPr>
          <w:rFonts w:ascii="Cambria" w:eastAsia="Times New Roman" w:hAnsi="Cambria" w:cs="Times New Roman"/>
          <w:sz w:val="20"/>
          <w:szCs w:val="20"/>
        </w:rPr>
      </w:pPr>
    </w:p>
    <w:p w14:paraId="14EC744E" w14:textId="77777777" w:rsidR="00D0613F" w:rsidRPr="00D5616F" w:rsidRDefault="00D0613F" w:rsidP="00D0613F">
      <w:pPr>
        <w:pStyle w:val="ListParagraph"/>
        <w:numPr>
          <w:ilvl w:val="0"/>
          <w:numId w:val="44"/>
        </w:numPr>
        <w:spacing w:after="0"/>
        <w:rPr>
          <w:rStyle w:val="Hyperlink"/>
          <w:rFonts w:ascii="Cambria" w:eastAsia="Times New Roman" w:hAnsi="Cambria" w:cs="Times New Roman"/>
          <w:color w:val="auto"/>
          <w:sz w:val="20"/>
          <w:szCs w:val="20"/>
          <w:u w:val="none"/>
        </w:rPr>
      </w:pPr>
      <w:r w:rsidRPr="00D5616F">
        <w:rPr>
          <w:rFonts w:ascii="Cambria" w:eastAsia="Times New Roman" w:hAnsi="Cambria" w:cs="Times New Roman"/>
          <w:sz w:val="20"/>
          <w:szCs w:val="20"/>
        </w:rPr>
        <w:lastRenderedPageBreak/>
        <w:t xml:space="preserve">Miletić, F., Lazić, M., </w:t>
      </w:r>
      <w:proofErr w:type="spellStart"/>
      <w:r w:rsidRPr="00D5616F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D5616F">
        <w:rPr>
          <w:rFonts w:ascii="Cambria" w:eastAsia="Times New Roman" w:hAnsi="Cambria" w:cs="Times New Roman"/>
          <w:sz w:val="20"/>
          <w:szCs w:val="20"/>
        </w:rPr>
        <w:t xml:space="preserve">, P., </w:t>
      </w:r>
      <w:proofErr w:type="spellStart"/>
      <w:r w:rsidRPr="00D5616F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D5616F">
        <w:rPr>
          <w:rFonts w:ascii="Cambria" w:eastAsia="Times New Roman" w:hAnsi="Cambria" w:cs="Times New Roman"/>
          <w:sz w:val="20"/>
          <w:szCs w:val="20"/>
        </w:rPr>
        <w:t xml:space="preserve">, S., &amp; </w:t>
      </w:r>
      <w:r w:rsidRPr="00D5616F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D5616F">
        <w:rPr>
          <w:rFonts w:ascii="Cambria" w:eastAsia="Times New Roman" w:hAnsi="Cambria" w:cs="Times New Roman"/>
          <w:sz w:val="20"/>
          <w:szCs w:val="20"/>
        </w:rPr>
        <w:t xml:space="preserve"> (2019). Analysis of the efficiency of the bucket wheel excavator SRs2000.32/5+VR engaged on the open cast mines of electricity power of Serbia. </w:t>
      </w:r>
      <w:proofErr w:type="spellStart"/>
      <w:r w:rsidRPr="00D5616F">
        <w:rPr>
          <w:rFonts w:ascii="Cambria" w:eastAsia="Times New Roman" w:hAnsi="Cambria" w:cs="Times New Roman"/>
          <w:i/>
          <w:iCs/>
          <w:sz w:val="20"/>
          <w:szCs w:val="20"/>
        </w:rPr>
        <w:t>Tehnika</w:t>
      </w:r>
      <w:proofErr w:type="spellEnd"/>
      <w:r w:rsidRPr="00D5616F">
        <w:rPr>
          <w:rFonts w:ascii="Cambria" w:eastAsia="Times New Roman" w:hAnsi="Cambria" w:cs="Times New Roman"/>
          <w:sz w:val="20"/>
          <w:szCs w:val="20"/>
        </w:rPr>
        <w:t xml:space="preserve">, 74(6), 795–803. </w:t>
      </w:r>
      <w:hyperlink r:id="rId33" w:history="1">
        <w:r w:rsidRPr="00D5616F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https://doi.org/10.5937/tehnika1906795m</w:t>
        </w:r>
      </w:hyperlink>
    </w:p>
    <w:p w14:paraId="5BC2CC4C" w14:textId="77777777" w:rsidR="00D0613F" w:rsidRPr="00D5616F" w:rsidRDefault="00D0613F" w:rsidP="00D0613F">
      <w:pPr>
        <w:pStyle w:val="ListParagraph"/>
        <w:numPr>
          <w:ilvl w:val="0"/>
          <w:numId w:val="44"/>
        </w:numPr>
        <w:rPr>
          <w:rFonts w:ascii="Cambria" w:eastAsia="Times New Roman" w:hAnsi="Cambria" w:cs="Times New Roman"/>
          <w:sz w:val="20"/>
          <w:szCs w:val="20"/>
        </w:rPr>
      </w:pPr>
      <w:r w:rsidRPr="00D5616F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D5616F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D5616F">
        <w:rPr>
          <w:rFonts w:ascii="Cambria" w:eastAsia="Times New Roman" w:hAnsi="Cambria" w:cs="Times New Roman"/>
          <w:sz w:val="20"/>
          <w:szCs w:val="20"/>
        </w:rPr>
        <w:t xml:space="preserve">, S., </w:t>
      </w:r>
      <w:proofErr w:type="spellStart"/>
      <w:r w:rsidRPr="00D5616F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D5616F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D5616F">
        <w:rPr>
          <w:rFonts w:ascii="Cambria" w:eastAsia="Times New Roman" w:hAnsi="Cambria" w:cs="Times New Roman"/>
          <w:b/>
          <w:bCs/>
          <w:sz w:val="20"/>
          <w:szCs w:val="20"/>
        </w:rPr>
        <w:t>Ignjatović, D</w:t>
      </w:r>
      <w:r w:rsidRPr="00D5616F">
        <w:rPr>
          <w:rFonts w:ascii="Cambria" w:eastAsia="Times New Roman" w:hAnsi="Cambria" w:cs="Times New Roman"/>
          <w:sz w:val="20"/>
          <w:szCs w:val="20"/>
        </w:rPr>
        <w:t xml:space="preserve">., Miletić, F., &amp; Janković, I. (2019). Analysis of the application of multi-criteria methods in optimizing the selection of hydraulic excavators on open-cast coal mining. </w:t>
      </w:r>
      <w:proofErr w:type="spellStart"/>
      <w:r w:rsidRPr="00D5616F">
        <w:rPr>
          <w:rFonts w:ascii="Cambria" w:eastAsia="Times New Roman" w:hAnsi="Cambria" w:cs="Times New Roman"/>
          <w:sz w:val="20"/>
          <w:szCs w:val="20"/>
        </w:rPr>
        <w:t>Tehnika</w:t>
      </w:r>
      <w:proofErr w:type="spellEnd"/>
      <w:r w:rsidRPr="00D5616F">
        <w:rPr>
          <w:rFonts w:ascii="Cambria" w:eastAsia="Times New Roman" w:hAnsi="Cambria" w:cs="Times New Roman"/>
          <w:sz w:val="20"/>
          <w:szCs w:val="20"/>
        </w:rPr>
        <w:t xml:space="preserve">, 74(3), 369–377. https://doi.org/10.5937/tehnika1903369d </w:t>
      </w:r>
    </w:p>
    <w:p w14:paraId="5F64F7A9" w14:textId="196A2072" w:rsidR="00D0613F" w:rsidRPr="009E2765" w:rsidRDefault="00D0613F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r w:rsidRPr="00D0613F">
        <w:rPr>
          <w:rFonts w:ascii="Cambria" w:eastAsia="Times New Roman" w:hAnsi="Cambria" w:cs="Times New Roman"/>
          <w:lang w:val="sr-Cyrl-RS"/>
        </w:rPr>
        <w:t>Категорија М52:</w:t>
      </w:r>
      <w:r w:rsidRPr="00D0613F">
        <w:rPr>
          <w:rFonts w:ascii="Cambria" w:eastAsia="Times New Roman" w:hAnsi="Cambria" w:cs="Times New Roman"/>
          <w:b/>
          <w:bCs/>
          <w:lang w:val="sr-Cyrl-RS"/>
        </w:rPr>
        <w:t xml:space="preserve"> Рад у домаћем часопису</w:t>
      </w:r>
    </w:p>
    <w:p w14:paraId="4C1533AA" w14:textId="77777777" w:rsidR="00CA1E0E" w:rsidRPr="009E2765" w:rsidRDefault="00CA1E0E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6F8B89C1" w14:textId="77777777" w:rsidR="00F841C9" w:rsidRPr="00960C03" w:rsidRDefault="00F841C9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Ivković, S. (1996). Uticaj habanja zuba na efektivnost rada rotornih bagara.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Tribologija u industriji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Vol. 18, No. 4(S), Beograd, Srbija. </w:t>
      </w:r>
    </w:p>
    <w:p w14:paraId="002CBB7F" w14:textId="714AACF3" w:rsidR="00437066" w:rsidRPr="00960C03" w:rsidRDefault="00437066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Knežević, M., Milivojević, D., Stojanović, D.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(1999). Proizvodnja mehanizacije i rezervnih delova za potrebe površinske eksploatacije.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Energija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Zlatibor, Srbija. </w:t>
      </w:r>
    </w:p>
    <w:p w14:paraId="777B5830" w14:textId="1B7358DA" w:rsidR="00437066" w:rsidRPr="00960C03" w:rsidRDefault="00437066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Jovičić, R.,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Stojaković, M. (1999). Unapređenje tehnologije selektivnog rada i konstrukcija skretne trake na PK Tamnava i stočno polje.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 xml:space="preserve">Rudarski glasnik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1(4), str. 2-10.</w:t>
      </w:r>
    </w:p>
    <w:p w14:paraId="52619342" w14:textId="434EEB94" w:rsidR="0022719E" w:rsidRPr="00960C03" w:rsidRDefault="0022719E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(2001). Optimizacija vedrica rotornog bagera, naučni rad.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Rudarstvo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VII (25-28). 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Tehnički univerzitet u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Tuzl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i, Bosna i Hercegovina,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pp. 35-42. ISSN 0353-9172</w:t>
      </w:r>
    </w:p>
    <w:p w14:paraId="045B3587" w14:textId="7E269F83" w:rsidR="0022719E" w:rsidRPr="00960C03" w:rsidRDefault="0022719E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Polovina, D. (2001). Modern tendencies in BTO system development on lignite open cast mines.T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ransport i logistika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1(1). </w:t>
      </w:r>
    </w:p>
    <w:p w14:paraId="01E29987" w14:textId="632C0C19" w:rsidR="0022719E" w:rsidRPr="00960C03" w:rsidRDefault="0022719E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Maneski, T. (2002). Optimizacija vedrica rotornih bagera,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Rudarstvo,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VIII (25-28), 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Tehnički univerzitet u 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Tuzl</w:t>
      </w:r>
      <w:r w:rsidR="00D46842" w:rsidRPr="00960C03">
        <w:rPr>
          <w:rFonts w:ascii="Cambria" w:eastAsia="Times New Roman" w:hAnsi="Cambria" w:cs="Times New Roman"/>
          <w:sz w:val="20"/>
          <w:szCs w:val="20"/>
          <w:lang w:val="sr-Latn-RS"/>
        </w:rPr>
        <w:t>i, Bosna i Hercegovina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</w:t>
      </w:r>
    </w:p>
    <w:p w14:paraId="60E00FD3" w14:textId="36E99902" w:rsidR="00107430" w:rsidRPr="00960C03" w:rsidRDefault="00107430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Daničić, D., Ivković, S.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(2003). Primena dijagnostike na površinskim kopovima uglja u Srbiji.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Tehnička dijagnostika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-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Naučno-stručni časopis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3(3). Beograd. </w:t>
      </w:r>
    </w:p>
    <w:p w14:paraId="5DD162BE" w14:textId="50DD824D" w:rsidR="00107430" w:rsidRPr="00960C03" w:rsidRDefault="00107430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Jeftenić, B.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(2003). The application of frequency converters for the regulation of belt conveyer in surface mining.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Transport i logistika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5/03, Beograd. </w:t>
      </w:r>
    </w:p>
    <w:p w14:paraId="4C588759" w14:textId="5636FC6F" w:rsidR="00D46842" w:rsidRPr="00960C03" w:rsidRDefault="00D46842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Maneski, T. &amp; Jovančić, P. (2004). Dijagnostika ponašanja konstrukcije rotornog točka na primeru bagera u EPS-u.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Rudarstvo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VIII (29-32), Tehnički univerzitet u Tuzli, Bosna i Hercegovina, str. 39-48, ISSN 0353-9172 </w:t>
      </w:r>
    </w:p>
    <w:p w14:paraId="197B8A51" w14:textId="542F58AA" w:rsidR="00D46842" w:rsidRPr="00960C03" w:rsidRDefault="00D46842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Dijagnostika čvrstoće konstrukcije.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Časopis društva za integritet i vek konstrukcija (DIVK),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4(1), Beograd, pp. 3-7. ISSN 1451-3749</w:t>
      </w:r>
    </w:p>
    <w:p w14:paraId="33760EA2" w14:textId="090D71EA" w:rsidR="00D46842" w:rsidRPr="00960C03" w:rsidRDefault="00D46842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Sanacije i rekonstrukcije rotornih bagera.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Časopis društva za integritet i vek konstrukcija (DIVK),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4(1), Beograd, pp. 9-28. ISSN 1451-3749</w:t>
      </w:r>
    </w:p>
    <w:p w14:paraId="7CF0EE67" w14:textId="70D2E669" w:rsidR="00A95DFE" w:rsidRPr="00960C03" w:rsidRDefault="00D46842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Maneski, T.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(2004). Sanacije i rekonstrukcije transportera i odlagača.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Časopis društva za integritet i vek konstrukcija (DIVK)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4(1), Beograd, pp. 29-38. ISSN 1451-3749</w:t>
      </w:r>
    </w:p>
    <w:p w14:paraId="2FF4D758" w14:textId="64EDBD01" w:rsidR="00A95DFE" w:rsidRPr="00960C03" w:rsidRDefault="00A95DFE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&amp; Knežević, D. (2006). Koristi od homogenizacije uglja na primeru sistema površinski kopovi "Tamnava" - Termoelektrana "Nikola Tesla-B".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Energija, ekonomija, ekologija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, V(1-2), pp. 116-119. ISSN 0354-8651</w:t>
      </w:r>
    </w:p>
    <w:p w14:paraId="5EF619DE" w14:textId="54DE0286" w:rsidR="00A95DFE" w:rsidRPr="00960C03" w:rsidRDefault="00A95DFE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Knežević, D. &amp; Stanković R. (2006). Koncepcija upravljanja kvalitetom uglja na primeru površinskih kopova "Tamnava".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Elektroprivreda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, </w:t>
      </w:r>
      <w:r w:rsidR="009F79DD" w:rsidRPr="00960C03">
        <w:rPr>
          <w:rFonts w:ascii="Cambria" w:eastAsia="Times New Roman" w:hAnsi="Cambria" w:cs="Times New Roman"/>
          <w:sz w:val="20"/>
          <w:szCs w:val="20"/>
          <w:lang w:val="sr-Latn-RS"/>
        </w:rPr>
        <w:t>58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>(1), pp. 72-86. ISSN 0013-5755</w:t>
      </w:r>
    </w:p>
    <w:p w14:paraId="39AD5442" w14:textId="6D334EE1" w:rsidR="001B1B71" w:rsidRPr="00960C03" w:rsidRDefault="001B1B71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Kolonja,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Knežević, D., &amp; Vaduvesković, Z. (2006).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Analiza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uslova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profitabilnog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kopa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flotacije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“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Veliki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Krivelj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”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narednom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periodu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61(6). 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pp. 1-10.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Beograd: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službenika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privredno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upravnih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ustanova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Jugoslavije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  <w:r w:rsidR="00A95DFE" w:rsidRPr="00960C03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ISSN 0040-2176</w:t>
      </w:r>
    </w:p>
    <w:p w14:paraId="69AF5D22" w14:textId="6B642404" w:rsidR="00A95DFE" w:rsidRPr="00960C03" w:rsidRDefault="00A95DFE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hAnsi="Cambria" w:cs="Times New Roman"/>
          <w:sz w:val="20"/>
          <w:szCs w:val="20"/>
        </w:rPr>
        <w:t xml:space="preserve">, P., </w:t>
      </w:r>
      <w:r w:rsidRPr="00960C03">
        <w:rPr>
          <w:rFonts w:ascii="Cambria" w:hAnsi="Cambria" w:cs="Times New Roman"/>
          <w:b/>
          <w:bCs/>
          <w:sz w:val="20"/>
          <w:szCs w:val="20"/>
        </w:rPr>
        <w:t>Ignjatović, D.</w:t>
      </w:r>
      <w:r w:rsidR="009F79DD" w:rsidRPr="00960C0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9F79DD" w:rsidRPr="00960C03">
        <w:rPr>
          <w:rFonts w:ascii="Cambria" w:hAnsi="Cambria" w:cs="Times New Roman"/>
          <w:sz w:val="20"/>
          <w:szCs w:val="20"/>
        </w:rPr>
        <w:t>&amp;</w:t>
      </w:r>
      <w:r w:rsidRPr="00960C03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hAnsi="Cambria" w:cs="Times New Roman"/>
          <w:sz w:val="20"/>
          <w:szCs w:val="20"/>
        </w:rPr>
        <w:t xml:space="preserve">, T. (2007). </w:t>
      </w:r>
      <w:proofErr w:type="spellStart"/>
      <w:r w:rsidRPr="00960C03">
        <w:rPr>
          <w:rFonts w:ascii="Cambria" w:hAnsi="Cambria" w:cs="Times New Roman"/>
          <w:sz w:val="20"/>
          <w:szCs w:val="20"/>
        </w:rPr>
        <w:t>Behaviour</w:t>
      </w:r>
      <w:proofErr w:type="spellEnd"/>
      <w:r w:rsidRPr="00960C03">
        <w:rPr>
          <w:rFonts w:ascii="Cambria" w:hAnsi="Cambria" w:cs="Times New Roman"/>
          <w:sz w:val="20"/>
          <w:szCs w:val="20"/>
        </w:rPr>
        <w:t xml:space="preserve"> diagnostics of drive units on bucket wheel excavators. </w:t>
      </w:r>
      <w:r w:rsidRPr="00960C03">
        <w:rPr>
          <w:rFonts w:ascii="Cambria" w:hAnsi="Cambria" w:cs="Times New Roman"/>
          <w:i/>
          <w:iCs/>
          <w:sz w:val="20"/>
          <w:szCs w:val="20"/>
        </w:rPr>
        <w:t>Journal of Mechanical Engineering Design</w:t>
      </w:r>
      <w:r w:rsidRPr="00960C03">
        <w:rPr>
          <w:rFonts w:ascii="Cambria" w:hAnsi="Cambria" w:cs="Times New Roman"/>
          <w:sz w:val="20"/>
          <w:szCs w:val="20"/>
        </w:rPr>
        <w:t>, 10 (1-2007). ADEKO – Association for Design, Elements and Constructions, University of Novi Sad, faculty of Technical Sciences, str. 33-41, ISSN 1450-5401</w:t>
      </w:r>
    </w:p>
    <w:p w14:paraId="04694997" w14:textId="77777777" w:rsidR="001B1B71" w:rsidRPr="00960C03" w:rsidRDefault="001B1B71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Ignjatovic</w:t>
      </w:r>
      <w:proofErr w:type="spellEnd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Knežević, D.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Živojinović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R. (2007).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Predikcija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kvaliteta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Kolubarskog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lignite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potrebe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sagorevanja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TE “Nikola Tesla”.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Termotehnika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 33(1/4).</w:t>
      </w:r>
    </w:p>
    <w:p w14:paraId="14C15B9D" w14:textId="7C0CB370" w:rsidR="001B1B71" w:rsidRPr="00960C03" w:rsidRDefault="001B1B71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</w:t>
      </w:r>
      <w:proofErr w:type="spellStart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Ignjatovic</w:t>
      </w:r>
      <w:proofErr w:type="spellEnd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Knezevic, D., Stojaković, M.,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Laković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D. (2007).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Утицај технологије рада депонијских машина на ефикасност процеса хомогенизације.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Termotehnika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.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33(1/4). Beograd: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Jugoslovensko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društvo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termičara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75522922" w14:textId="33768ED1" w:rsidR="001B1B71" w:rsidRPr="00960C03" w:rsidRDefault="00772509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Đurđevoć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-Ignjatović L.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(2008). Ogled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trijaksijalne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kompresije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primeru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flotacijske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jalovine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kriveljske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brane 1-A.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Rudarski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2.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: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</w:p>
    <w:p w14:paraId="1B3DED29" w14:textId="6810FA92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Tanasijević, M.,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(2008).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Dijagnostikovanje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ponašanja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rotornih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cilju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njihove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revitalizacije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Tehnika</w:t>
      </w:r>
      <w:proofErr w:type="spellEnd"/>
      <w:r w:rsidR="009F79DD" w:rsidRPr="00960C03">
        <w:rPr>
          <w:rFonts w:ascii="Cambria" w:eastAsia="Times New Roman" w:hAnsi="Cambria" w:cs="Times New Roman"/>
          <w:i/>
          <w:iCs/>
          <w:sz w:val="20"/>
          <w:szCs w:val="20"/>
        </w:rPr>
        <w:t>,</w:t>
      </w:r>
      <w:r w:rsidR="009F79DD" w:rsidRPr="00960C03">
        <w:rPr>
          <w:rFonts w:ascii="Cambria" w:eastAsia="Times New Roman" w:hAnsi="Cambria" w:cs="Times New Roman"/>
          <w:sz w:val="20"/>
          <w:szCs w:val="20"/>
        </w:rPr>
        <w:t xml:space="preserve"> 3, str. 9-18. ISSN 0040-2176</w:t>
      </w:r>
    </w:p>
    <w:p w14:paraId="0F91E46B" w14:textId="1437FA4A" w:rsidR="009735E6" w:rsidRPr="00960C03" w:rsidRDefault="009735E6" w:rsidP="00623DD6">
      <w:pPr>
        <w:pStyle w:val="ListParagraph"/>
        <w:numPr>
          <w:ilvl w:val="0"/>
          <w:numId w:val="6"/>
        </w:numPr>
        <w:spacing w:after="0"/>
        <w:ind w:left="1077" w:hanging="72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Daničić, D.,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(2009).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Unapređenje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održavanja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dijagnostikovanjem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ponašanja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rotornih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on-line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off-line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metodom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3, str. 9-14, ISSN 0040-2176</w:t>
      </w:r>
    </w:p>
    <w:p w14:paraId="4A774FBC" w14:textId="7C9FC151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lastRenderedPageBreak/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Djurđević-Ignjatovic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L., Krstic, S. &amp; Stojanovic, Z. (2009).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Ocena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stabilnosti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stena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trase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tunela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Kriveljske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nastala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upoređivanjem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klasifikacija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čvrstoće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stena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Bakar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34(1).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: Rudarsko-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topioničarski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basen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13B092CA" w14:textId="77777777" w:rsidR="00772509" w:rsidRPr="00960C03" w:rsidRDefault="00772509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B.,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Mitrović S. &amp; Jakovljević M. (2010). Program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ostvarivanja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strategije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energetskog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razvoja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Republike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do 2015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godine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- Modul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rudnici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Energetika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1D2435FB" w14:textId="77777777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Daničić D.,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T. (2010).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Metodologija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dijagnostike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ponašanja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čelične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rotornih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1(10), 43–64.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Društvo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(DIVK)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ispitivanje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materijala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(IMS).</w:t>
      </w:r>
    </w:p>
    <w:p w14:paraId="05C7F39F" w14:textId="77777777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(2010).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Proaktivni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sistema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nadzora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osnovne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opreme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10(1).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Beograd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Društvo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konstrukcijaSmederevska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Palanka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Goša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Institut.</w:t>
      </w:r>
    </w:p>
    <w:p w14:paraId="2E7E6BEB" w14:textId="77777777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(2010).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Proaktivni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sistem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nadzora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osnovne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rudarske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opreme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kopovima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1(10), 11–20.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Društvo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(DIVK)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ispitivanje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materijala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(IMS).</w:t>
      </w:r>
    </w:p>
    <w:p w14:paraId="42FEDFBA" w14:textId="5AAC1E82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Daničić, D.,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T.,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(2010).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Dijagnostika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ponašanja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čelične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rotornih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10(1), 53–59.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ispitivanje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materijala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Beograd.</w:t>
      </w:r>
      <w:r w:rsidR="006B3778" w:rsidRPr="00960C03">
        <w:rPr>
          <w:rFonts w:ascii="Cambria" w:eastAsia="Times New Roman" w:hAnsi="Cambria" w:cs="Times New Roman"/>
          <w:sz w:val="20"/>
          <w:szCs w:val="20"/>
        </w:rPr>
        <w:t xml:space="preserve"> ISSN 1451-3749</w:t>
      </w:r>
    </w:p>
    <w:p w14:paraId="46D9B5BE" w14:textId="66CC1CFB" w:rsidR="00C66419" w:rsidRPr="00960C03" w:rsidRDefault="00C66419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Polovina D., Ivković S., &amp; Tanasijević M. (2010).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Ocena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preostalih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mogućnosti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metodom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primenjene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ekspertske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ocene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empirijskim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faktorom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korekcije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10(1), 31–41–42. Beograd: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Društvo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konstrukcijaSmederevska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Palanka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Goša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Institut.</w:t>
      </w:r>
    </w:p>
    <w:p w14:paraId="7DE5BC86" w14:textId="2C4AFCD1" w:rsidR="006B3778" w:rsidRPr="00960C03" w:rsidRDefault="006B3778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Polovina, D., Ivković, S.,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Tanasijević M. (2010).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Ocena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preostalih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mogućnosti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rotornog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bagera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metodom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primenjene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ekspertske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ocene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empirijskim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faktorom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korekcije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Integritet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Vek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10(1), str. 11-20, Beograd, Srbija. ISSN 1451-3749</w:t>
      </w:r>
    </w:p>
    <w:p w14:paraId="46516B9E" w14:textId="3F80AAE4" w:rsidR="002D3D61" w:rsidRPr="00960C03" w:rsidRDefault="002D3D61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Ignjatović, L.,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Tašić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D. (2011).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Fizičke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mehaničke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osobine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anker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smeše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primenjene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rudnom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telu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“T”.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Rudarski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4.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: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0BE93179" w14:textId="4628C146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Tašić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Ignjatović, L., &amp; Rakić, D. (2011). Possibility of use the crushed aggregate, grain-size 0/31.5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mn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from the site “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Zagrađe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-Open Pit5” for preparation the access roads to the new route of the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Krivelj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collector.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Rudarski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4.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: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19AC5F96" w14:textId="3EA2F8C4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-Ignjatović, L. (2011).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Triaksijalni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CD ogled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uzorku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flotacijske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jalovine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brane 3A.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Rudarski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7E908430" w14:textId="17AA0DF0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Tašić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D.,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Ignjatović, L., &amp; Rakić, D. (2011).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Mogućnost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primene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drobljenog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agregata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granulacije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0/31,5 mm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lokaliteta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“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Zagrađe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-kop 5”,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pripremu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pristupnih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puteva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do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nove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trase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Kriveljskog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kolektora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Rudarski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4. </w:t>
      </w:r>
      <w:proofErr w:type="spellStart"/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2DB4C8CD" w14:textId="4E48DB7A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Ignjatović,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L.,&amp;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Tašić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D. (2011). Physical and mechanical properties of anchor mixture applied in the ore body “T”. Rudarski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4. </w:t>
      </w:r>
      <w:proofErr w:type="spellStart"/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041DC1A5" w14:textId="1594E2BF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M.,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Đurđevac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-Ignjatović, L., &amp; Petrović, J. (2011).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Klasifikacija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stenskog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masiva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pre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izgradnje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tunela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- po Wickham-u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Bienawskom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Rudarski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Radovi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1. </w:t>
      </w:r>
      <w:proofErr w:type="spellStart"/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Komitet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18D3CCAA" w14:textId="248B691B" w:rsidR="002D3D61" w:rsidRPr="00960C03" w:rsidRDefault="005D69EC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>Popovic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sz w:val="20"/>
          <w:szCs w:val="20"/>
        </w:rPr>
        <w:t>R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Ljubojev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М., </w:t>
      </w:r>
      <w:r w:rsidR="002D3D61"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</w:rPr>
        <w:t>Tasic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sz w:val="20"/>
          <w:szCs w:val="20"/>
        </w:rPr>
        <w:t>D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.,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Djurđević-Ignjatovic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L</w:t>
      </w:r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. (2012).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Određivanje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parametara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smicanja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stena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po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povlašćenim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ravnima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. Rudarski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Radovi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, 1.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: Komitet za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podzemnu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eksploataciju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Resavica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RTB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, Institut za </w:t>
      </w:r>
      <w:proofErr w:type="spellStart"/>
      <w:r w:rsidR="002D3D61" w:rsidRPr="00960C03">
        <w:rPr>
          <w:rFonts w:ascii="Cambria" w:eastAsia="Times New Roman" w:hAnsi="Cambria" w:cs="Times New Roman"/>
          <w:sz w:val="20"/>
          <w:szCs w:val="20"/>
        </w:rPr>
        <w:t>bakar</w:t>
      </w:r>
      <w:proofErr w:type="spellEnd"/>
      <w:r w:rsidR="002D3D61" w:rsidRPr="00960C03">
        <w:rPr>
          <w:rFonts w:ascii="Cambria" w:eastAsia="Times New Roman" w:hAnsi="Cambria" w:cs="Times New Roman"/>
          <w:sz w:val="20"/>
          <w:szCs w:val="20"/>
        </w:rPr>
        <w:t xml:space="preserve"> Bor.</w:t>
      </w:r>
    </w:p>
    <w:p w14:paraId="208988EA" w14:textId="73842110" w:rsidR="0008681F" w:rsidRPr="00960C03" w:rsidRDefault="0008681F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Pavlović, V.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Laković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Dragoljub. (2013).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Strategija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proizvodnje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funkciji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ostvarivanja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strategije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energetike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Republike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za period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2025.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godine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</w:t>
      </w:r>
      <w:r w:rsidR="00981FC6" w:rsidRPr="00960C03">
        <w:rPr>
          <w:rFonts w:ascii="Cambria" w:eastAsia="Times New Roman" w:hAnsi="Cambria" w:cs="Times New Roman"/>
          <w:i/>
          <w:iCs/>
          <w:sz w:val="20"/>
          <w:szCs w:val="20"/>
        </w:rPr>
        <w:t>nergina</w:t>
      </w:r>
      <w:proofErr w:type="spellEnd"/>
      <w:r w:rsidR="00981FC6"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="00981FC6" w:rsidRPr="00960C03">
        <w:rPr>
          <w:rFonts w:ascii="Cambria" w:eastAsia="Times New Roman" w:hAnsi="Cambria" w:cs="Times New Roman"/>
          <w:i/>
          <w:iCs/>
          <w:sz w:val="20"/>
          <w:szCs w:val="20"/>
        </w:rPr>
        <w:t>ekonomija</w:t>
      </w:r>
      <w:proofErr w:type="spellEnd"/>
      <w:r w:rsidR="00981FC6"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="00981FC6" w:rsidRPr="00960C03">
        <w:rPr>
          <w:rFonts w:ascii="Cambria" w:eastAsia="Times New Roman" w:hAnsi="Cambria" w:cs="Times New Roman"/>
          <w:i/>
          <w:iCs/>
          <w:sz w:val="20"/>
          <w:szCs w:val="20"/>
        </w:rPr>
        <w:t>ekologija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6BAB1815" w14:textId="0ED1E807" w:rsidR="00E2714D" w:rsidRPr="00960C03" w:rsidRDefault="00E2714D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Pavlović, </w:t>
      </w:r>
      <w:r w:rsidR="005D69EC" w:rsidRPr="00960C03">
        <w:rPr>
          <w:rFonts w:ascii="Cambria" w:eastAsia="Times New Roman" w:hAnsi="Cambria" w:cs="Times New Roman"/>
          <w:sz w:val="20"/>
          <w:szCs w:val="20"/>
        </w:rPr>
        <w:t>V.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 (2015).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Projekat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sanacije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poplavljenog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površinskog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kopa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Tamnava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–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Zapadno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polje.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17(1-2), 16–22.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energetičara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64F725F3" w14:textId="77777777" w:rsidR="00C66419" w:rsidRPr="00960C03" w:rsidRDefault="00C66419" w:rsidP="00623DD6">
      <w:pPr>
        <w:pStyle w:val="ListParagraph"/>
        <w:numPr>
          <w:ilvl w:val="0"/>
          <w:numId w:val="6"/>
        </w:numPr>
        <w:spacing w:after="0" w:line="240" w:lineRule="auto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Pavlović, V. &amp; Mitrović, S. (2017).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Dugoročni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program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eksploatacije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uglja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ugljonosnim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basenima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EPS.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1-2.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Savez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energetičara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.</w:t>
      </w:r>
    </w:p>
    <w:p w14:paraId="5D6C4182" w14:textId="77777777" w:rsidR="00D9569B" w:rsidRPr="00960C03" w:rsidRDefault="00D9569B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  <w:lang w:val="sr-Latn-CS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Pavlović, N., Pavlović, V. &amp;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CS"/>
        </w:rPr>
        <w:t>Ignjatović, D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. (2019). Assessment of social and environmental risks on opencast coal mines. International Journal of Mining and Mineral Engineering, 10(2/3/4). </w:t>
      </w:r>
      <w:hyperlink r:id="rId34" w:history="1">
        <w:r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https://doi.org/10.1504/IJMME.2019.104449</w:t>
        </w:r>
      </w:hyperlink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 </w:t>
      </w:r>
    </w:p>
    <w:p w14:paraId="471F4AF4" w14:textId="774D9A62" w:rsidR="002D3D61" w:rsidRPr="00960C03" w:rsidRDefault="00E2714D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lastRenderedPageBreak/>
        <w:t>Đ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>đ</w:t>
      </w:r>
      <w:r w:rsidRPr="00960C03">
        <w:rPr>
          <w:rFonts w:ascii="Cambria" w:eastAsia="Times New Roman" w:hAnsi="Cambria" w:cs="Times New Roman"/>
          <w:sz w:val="20"/>
          <w:szCs w:val="20"/>
        </w:rPr>
        <w:t>evac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, </w:t>
      </w:r>
      <w:r w:rsidRPr="00960C03">
        <w:rPr>
          <w:rFonts w:ascii="Cambria" w:eastAsia="Times New Roman" w:hAnsi="Cambria" w:cs="Times New Roman"/>
          <w:sz w:val="20"/>
          <w:szCs w:val="20"/>
        </w:rPr>
        <w:t>V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., </w:t>
      </w:r>
      <w:proofErr w:type="spellStart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</w:t>
      </w:r>
      <w:proofErr w:type="spellEnd"/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CS"/>
        </w:rPr>
        <w:t xml:space="preserve">ć,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D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Latn-CS"/>
        </w:rPr>
        <w:t>.,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</w:rPr>
        <w:t>Ta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>š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ć, </w:t>
      </w:r>
      <w:r w:rsidRPr="00960C03">
        <w:rPr>
          <w:rFonts w:ascii="Cambria" w:eastAsia="Times New Roman" w:hAnsi="Cambria" w:cs="Times New Roman"/>
          <w:sz w:val="20"/>
          <w:szCs w:val="20"/>
        </w:rPr>
        <w:t>D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., &amp; </w:t>
      </w:r>
      <w:r w:rsidRPr="00960C03">
        <w:rPr>
          <w:rFonts w:ascii="Cambria" w:eastAsia="Times New Roman" w:hAnsi="Cambria" w:cs="Times New Roman"/>
          <w:sz w:val="20"/>
          <w:szCs w:val="20"/>
        </w:rPr>
        <w:t>Supi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ć, </w:t>
      </w:r>
      <w:r w:rsidRPr="00960C03">
        <w:rPr>
          <w:rFonts w:ascii="Cambria" w:eastAsia="Times New Roman" w:hAnsi="Cambria" w:cs="Times New Roman"/>
          <w:sz w:val="20"/>
          <w:szCs w:val="20"/>
        </w:rPr>
        <w:t>M</w:t>
      </w:r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 xml:space="preserve">. (2020). </w:t>
      </w:r>
      <w:r w:rsidRPr="00960C03">
        <w:rPr>
          <w:rFonts w:ascii="Cambria" w:eastAsia="Times New Roman" w:hAnsi="Cambria" w:cs="Times New Roman"/>
          <w:sz w:val="20"/>
          <w:szCs w:val="20"/>
        </w:rPr>
        <w:t>Boundary condition of the mining support on an example of the arc-inflexible support [</w:t>
      </w:r>
      <w:proofErr w:type="spellStart"/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: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Mining and Metallurgy Institute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]. Mining and Metallurgy Engineering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Bor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1-2. </w:t>
      </w:r>
      <w:hyperlink r:id="rId35" w:history="1">
        <w:r w:rsidR="005D69EC"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https://doi.org/10.5937/mmeb2002017D</w:t>
        </w:r>
      </w:hyperlink>
      <w:r w:rsidR="005D69EC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782D25EC" w14:textId="52737605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Miletić, F., Tanasijević, M.,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Polovina, N. (2020).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Creating of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gearboxes range models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on the basis of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technical characteristics and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its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verification through practical application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tomining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mechanization.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Tehnika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75(6), 711–716. </w:t>
      </w:r>
      <w:hyperlink r:id="rId36" w:history="1">
        <w:r w:rsidR="005D69EC"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https://doi.org/10.5937/tehnika2006711m</w:t>
        </w:r>
      </w:hyperlink>
      <w:r w:rsidR="005D69EC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762003C0" w14:textId="77777777" w:rsidR="0008681F" w:rsidRPr="00960C03" w:rsidRDefault="0008681F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Pavlović, N.,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Šubaranović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T. (2021). Possibility of Using Wind and Solar Sources for Electric Power Generation on Serbian Opencast Coal Mines [MDPI]. 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Materials Proceedings - International Conference on Raw Materials and Circular Economy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, 5(1). </w:t>
      </w:r>
      <w:hyperlink r:id="rId37" w:history="1">
        <w:r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https://doi.org/10.3390/materproc2021005050</w:t>
        </w:r>
      </w:hyperlink>
    </w:p>
    <w:p w14:paraId="3A44327C" w14:textId="7B2281A5" w:rsidR="002D3D61" w:rsidRPr="00960C03" w:rsidRDefault="002D3D61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Tanasijević, M., &amp; Miletić, F. (2022).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Koncept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prediktivnog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održavanja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4.0 (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PdM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) u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energetici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–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konekcija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budućom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primenom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Industrije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5.0.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Ekonomija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Ekologija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XXIV(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2), 54–60. </w:t>
      </w:r>
      <w:hyperlink r:id="rId38" w:history="1">
        <w:r w:rsidR="00C66419" w:rsidRPr="00960C03">
          <w:rPr>
            <w:rStyle w:val="Hyperlink"/>
            <w:rFonts w:ascii="Cambria" w:eastAsia="Times New Roman" w:hAnsi="Cambria" w:cs="Times New Roman"/>
            <w:sz w:val="20"/>
            <w:szCs w:val="20"/>
          </w:rPr>
          <w:t>https://doi.org/10.46793/EEE22-2.54J</w:t>
        </w:r>
      </w:hyperlink>
      <w:r w:rsidR="00C66419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6E7CECDF" w14:textId="2134CAFF" w:rsidR="00C97FD7" w:rsidRPr="00960C03" w:rsidRDefault="00C97FD7" w:rsidP="00623DD6">
      <w:pPr>
        <w:pStyle w:val="ListParagraph"/>
        <w:numPr>
          <w:ilvl w:val="0"/>
          <w:numId w:val="6"/>
        </w:numPr>
        <w:spacing w:after="0"/>
        <w:ind w:left="1077" w:hanging="720"/>
        <w:contextualSpacing w:val="0"/>
        <w:rPr>
          <w:rStyle w:val="ls17"/>
          <w:rFonts w:ascii="Cambria" w:eastAsia="Times New Roman" w:hAnsi="Cambria" w:cs="Times New Roman"/>
          <w:sz w:val="20"/>
          <w:szCs w:val="20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S., (2023).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Uporedni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prika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  <w:lang w:val="sr-Latn-CS"/>
        </w:rPr>
        <w:t>z prizvodnje električne energije iz uglja zemalja Evrope sa najvećim udelom</w:t>
      </w:r>
      <w:r w:rsidR="00006FA0" w:rsidRPr="00960C03">
        <w:rPr>
          <w:rFonts w:ascii="Cambria" w:eastAsia="Times New Roman" w:hAnsi="Cambria" w:cs="Times New Roman"/>
          <w:sz w:val="20"/>
          <w:szCs w:val="20"/>
          <w:lang w:val="sr-Latn-CS"/>
        </w:rPr>
        <w:t>: politika i projekcije proizvodnje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Energija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Ekonomija</w:t>
      </w:r>
      <w:proofErr w:type="spellEnd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Ekologija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XXIV(</w:t>
      </w:r>
      <w:proofErr w:type="gramEnd"/>
      <w:r w:rsidR="00006FA0" w:rsidRPr="00960C03">
        <w:rPr>
          <w:rFonts w:ascii="Cambria" w:eastAsia="Times New Roman" w:hAnsi="Cambria" w:cs="Times New Roman"/>
          <w:sz w:val="20"/>
          <w:szCs w:val="20"/>
        </w:rPr>
        <w:t>3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), </w:t>
      </w:r>
      <w:r w:rsidR="00006FA0" w:rsidRPr="00960C03">
        <w:rPr>
          <w:rFonts w:ascii="Cambria" w:eastAsia="Times New Roman" w:hAnsi="Cambria" w:cs="Times New Roman"/>
          <w:sz w:val="20"/>
          <w:szCs w:val="20"/>
        </w:rPr>
        <w:t>63</w:t>
      </w:r>
      <w:r w:rsidRPr="00960C03">
        <w:rPr>
          <w:rFonts w:ascii="Cambria" w:eastAsia="Times New Roman" w:hAnsi="Cambria" w:cs="Times New Roman"/>
          <w:sz w:val="20"/>
          <w:szCs w:val="20"/>
        </w:rPr>
        <w:t>–</w:t>
      </w:r>
      <w:r w:rsidR="00006FA0" w:rsidRPr="00960C03">
        <w:rPr>
          <w:rFonts w:ascii="Cambria" w:eastAsia="Times New Roman" w:hAnsi="Cambria" w:cs="Times New Roman"/>
          <w:sz w:val="20"/>
          <w:szCs w:val="20"/>
        </w:rPr>
        <w:t>71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="00006FA0" w:rsidRPr="00960C03">
        <w:rPr>
          <w:rFonts w:ascii="Cambria" w:hAnsi="Cambria" w:cs="Times New Roman"/>
          <w:color w:val="000000"/>
          <w:spacing w:val="4"/>
          <w:sz w:val="20"/>
          <w:szCs w:val="20"/>
          <w:shd w:val="clear" w:color="auto" w:fill="FFFFFF"/>
        </w:rPr>
        <w:t>doi</w:t>
      </w:r>
      <w:proofErr w:type="spellEnd"/>
      <w:r w:rsidR="00006FA0" w:rsidRPr="00960C03">
        <w:rPr>
          <w:rFonts w:ascii="Cambria" w:hAnsi="Cambria" w:cs="Times New Roman"/>
          <w:color w:val="000000"/>
          <w:spacing w:val="4"/>
          <w:sz w:val="20"/>
          <w:szCs w:val="20"/>
          <w:shd w:val="clear" w:color="auto" w:fill="FFFFFF"/>
        </w:rPr>
        <w:t>: 10.46793/EEE</w:t>
      </w:r>
      <w:r w:rsidR="00006FA0" w:rsidRPr="00960C03">
        <w:rPr>
          <w:rStyle w:val="ls17"/>
          <w:rFonts w:ascii="Cambria" w:hAnsi="Cambria" w:cs="Times New Roman"/>
          <w:color w:val="000000"/>
          <w:spacing w:val="-4"/>
          <w:sz w:val="20"/>
          <w:szCs w:val="20"/>
          <w:shd w:val="clear" w:color="auto" w:fill="FFFFFF"/>
        </w:rPr>
        <w:t>22</w:t>
      </w:r>
      <w:r w:rsidR="00006FA0" w:rsidRPr="00960C03">
        <w:rPr>
          <w:rStyle w:val="ls16"/>
          <w:rFonts w:ascii="Cambria" w:hAnsi="Cambria" w:cs="Times New Roman"/>
          <w:color w:val="000000"/>
          <w:sz w:val="20"/>
          <w:szCs w:val="20"/>
          <w:shd w:val="clear" w:color="auto" w:fill="FFFFFF"/>
        </w:rPr>
        <w:t>-3.</w:t>
      </w:r>
      <w:r w:rsidR="00006FA0" w:rsidRPr="00960C03">
        <w:rPr>
          <w:rStyle w:val="ls17"/>
          <w:rFonts w:ascii="Cambria" w:hAnsi="Cambria" w:cs="Times New Roman"/>
          <w:color w:val="000000"/>
          <w:spacing w:val="-4"/>
          <w:sz w:val="20"/>
          <w:szCs w:val="20"/>
          <w:shd w:val="clear" w:color="auto" w:fill="FFFFFF"/>
        </w:rPr>
        <w:t>63J</w:t>
      </w:r>
    </w:p>
    <w:p w14:paraId="36ECB785" w14:textId="77777777" w:rsidR="00A60958" w:rsidRPr="009E2765" w:rsidRDefault="00A60958" w:rsidP="00623DD6">
      <w:pPr>
        <w:pStyle w:val="ListParagraph"/>
        <w:spacing w:after="0"/>
        <w:ind w:left="1077"/>
        <w:contextualSpacing w:val="0"/>
        <w:rPr>
          <w:rFonts w:ascii="Cambria" w:eastAsia="Times New Roman" w:hAnsi="Cambria" w:cs="Times New Roman"/>
        </w:rPr>
      </w:pPr>
    </w:p>
    <w:p w14:paraId="1F4C5B2C" w14:textId="77777777" w:rsidR="00C97FD7" w:rsidRPr="009E2765" w:rsidRDefault="00C97FD7" w:rsidP="00623DD6">
      <w:pPr>
        <w:pStyle w:val="ListParagraph"/>
        <w:numPr>
          <w:ilvl w:val="0"/>
          <w:numId w:val="6"/>
        </w:numPr>
        <w:shd w:val="clear" w:color="auto" w:fill="FFFFFF"/>
        <w:spacing w:after="0" w:line="0" w:lineRule="auto"/>
        <w:rPr>
          <w:rFonts w:ascii="Cambria" w:eastAsia="Times New Roman" w:hAnsi="Cambria" w:cs="Times New Roman"/>
          <w:color w:val="000000"/>
          <w:spacing w:val="3"/>
        </w:rPr>
      </w:pP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Uporedni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prikaz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proizvodnje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električne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energije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iz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uglja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zemalja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</w:p>
    <w:p w14:paraId="4F526FAA" w14:textId="77777777" w:rsidR="00C97FD7" w:rsidRPr="009E2765" w:rsidRDefault="00C97FD7" w:rsidP="00623DD6">
      <w:pPr>
        <w:pStyle w:val="ListParagraph"/>
        <w:numPr>
          <w:ilvl w:val="0"/>
          <w:numId w:val="6"/>
        </w:numPr>
        <w:shd w:val="clear" w:color="auto" w:fill="FFFFFF"/>
        <w:spacing w:after="0" w:line="0" w:lineRule="auto"/>
        <w:rPr>
          <w:rFonts w:ascii="Cambria" w:eastAsia="Times New Roman" w:hAnsi="Cambria" w:cs="Times New Roman"/>
          <w:color w:val="000000"/>
        </w:rPr>
      </w:pPr>
      <w:proofErr w:type="spellStart"/>
      <w:r w:rsidRPr="009E2765">
        <w:rPr>
          <w:rFonts w:ascii="Cambria" w:eastAsia="Times New Roman" w:hAnsi="Cambria" w:cs="Times New Roman"/>
          <w:color w:val="000000"/>
        </w:rPr>
        <w:t>Evrope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sa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najvećim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udelom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: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politika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i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projekcija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proizvodnje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</w:p>
    <w:p w14:paraId="1B6F1143" w14:textId="77777777" w:rsidR="00C97FD7" w:rsidRPr="009E2765" w:rsidRDefault="00C97FD7" w:rsidP="00623DD6">
      <w:pPr>
        <w:pStyle w:val="ListParagraph"/>
        <w:numPr>
          <w:ilvl w:val="0"/>
          <w:numId w:val="6"/>
        </w:numPr>
        <w:shd w:val="clear" w:color="auto" w:fill="FFFFFF"/>
        <w:spacing w:after="0" w:line="0" w:lineRule="auto"/>
        <w:rPr>
          <w:rFonts w:ascii="Cambria" w:eastAsia="Times New Roman" w:hAnsi="Cambria" w:cs="Times New Roman"/>
          <w:color w:val="000000"/>
          <w:spacing w:val="3"/>
        </w:rPr>
      </w:pP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Uporedni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prikaz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proizvodnje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električne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energije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iz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uglja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  <w:spacing w:val="3"/>
        </w:rPr>
        <w:t>zemalja</w:t>
      </w:r>
      <w:proofErr w:type="spellEnd"/>
      <w:r w:rsidRPr="009E2765">
        <w:rPr>
          <w:rFonts w:ascii="Cambria" w:eastAsia="Times New Roman" w:hAnsi="Cambria" w:cs="Times New Roman"/>
          <w:color w:val="000000"/>
          <w:spacing w:val="3"/>
        </w:rPr>
        <w:t xml:space="preserve"> </w:t>
      </w:r>
    </w:p>
    <w:p w14:paraId="0EF60079" w14:textId="77777777" w:rsidR="00C97FD7" w:rsidRPr="009E2765" w:rsidRDefault="00C97FD7" w:rsidP="00623DD6">
      <w:pPr>
        <w:pStyle w:val="ListParagraph"/>
        <w:numPr>
          <w:ilvl w:val="0"/>
          <w:numId w:val="6"/>
        </w:numPr>
        <w:shd w:val="clear" w:color="auto" w:fill="FFFFFF"/>
        <w:spacing w:after="0" w:line="0" w:lineRule="auto"/>
        <w:rPr>
          <w:rFonts w:ascii="Cambria" w:eastAsia="Times New Roman" w:hAnsi="Cambria" w:cs="Times New Roman"/>
          <w:color w:val="000000"/>
        </w:rPr>
      </w:pPr>
      <w:proofErr w:type="spellStart"/>
      <w:r w:rsidRPr="009E2765">
        <w:rPr>
          <w:rFonts w:ascii="Cambria" w:eastAsia="Times New Roman" w:hAnsi="Cambria" w:cs="Times New Roman"/>
          <w:color w:val="000000"/>
        </w:rPr>
        <w:t>Evrope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sa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najvećim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udelom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: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politika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i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projekcija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color w:val="000000"/>
        </w:rPr>
        <w:t>proizvodnje</w:t>
      </w:r>
      <w:proofErr w:type="spellEnd"/>
      <w:r w:rsidRPr="009E2765">
        <w:rPr>
          <w:rFonts w:ascii="Cambria" w:eastAsia="Times New Roman" w:hAnsi="Cambria" w:cs="Times New Roman"/>
          <w:color w:val="000000"/>
        </w:rPr>
        <w:t xml:space="preserve"> </w:t>
      </w:r>
    </w:p>
    <w:p w14:paraId="6FA99612" w14:textId="0F84503C" w:rsidR="00346BEC" w:rsidRDefault="00291BBB" w:rsidP="00346BEC">
      <w:pPr>
        <w:rPr>
          <w:rFonts w:ascii="Cambria" w:eastAsia="Times New Roman" w:hAnsi="Cambria" w:cs="Times New Roman"/>
          <w:b/>
          <w:bCs/>
          <w:lang w:val="ru-RU"/>
        </w:rPr>
      </w:pPr>
      <w:r>
        <w:rPr>
          <w:rFonts w:ascii="Cambria" w:eastAsia="Times New Roman" w:hAnsi="Cambria" w:cs="Times New Roman"/>
          <w:lang w:val="sr-Cyrl-RS"/>
        </w:rPr>
        <w:t>Категорија М60:</w:t>
      </w:r>
      <w:r w:rsidRPr="00291BBB">
        <w:rPr>
          <w:rFonts w:ascii="Cambria" w:eastAsia="Times New Roman" w:hAnsi="Cambria" w:cs="Times New Roman"/>
          <w:b/>
          <w:bCs/>
          <w:lang w:val="sr-Cyrl-RS"/>
        </w:rPr>
        <w:t xml:space="preserve"> Скупови националног значаја</w:t>
      </w:r>
      <w:r w:rsidR="00346BEC" w:rsidRPr="003514AA">
        <w:rPr>
          <w:rFonts w:ascii="Cambria" w:eastAsia="Times New Roman" w:hAnsi="Cambria" w:cs="Times New Roman"/>
          <w:b/>
          <w:bCs/>
          <w:lang w:val="ru-RU"/>
        </w:rPr>
        <w:t xml:space="preserve"> </w:t>
      </w:r>
    </w:p>
    <w:p w14:paraId="4437146E" w14:textId="0DA81A6B" w:rsidR="00FD1BB2" w:rsidRDefault="00FD1BB2" w:rsidP="00163418">
      <w:pPr>
        <w:jc w:val="both"/>
        <w:rPr>
          <w:rFonts w:ascii="Cambria" w:eastAsia="Times New Roman" w:hAnsi="Cambria" w:cs="Times New Roman"/>
          <w:lang w:val="ru-RU"/>
        </w:rPr>
      </w:pPr>
      <w:r w:rsidRPr="00FD1BB2">
        <w:rPr>
          <w:rFonts w:ascii="Cambria" w:eastAsia="Times New Roman" w:hAnsi="Cambria" w:cs="Times New Roman"/>
          <w:lang w:val="ru-RU"/>
        </w:rPr>
        <w:t>Категорија М61:</w:t>
      </w:r>
      <w:r w:rsidRPr="00FD1BB2">
        <w:rPr>
          <w:rFonts w:ascii="Cambria" w:eastAsia="Times New Roman" w:hAnsi="Cambria" w:cs="Times New Roman"/>
          <w:b/>
          <w:bCs/>
          <w:lang w:val="ru-RU"/>
        </w:rPr>
        <w:t xml:space="preserve"> </w:t>
      </w:r>
      <w:r w:rsidRPr="00163418">
        <w:rPr>
          <w:rFonts w:ascii="Cambria" w:eastAsia="Times New Roman" w:hAnsi="Cambria" w:cs="Times New Roman"/>
          <w:b/>
          <w:bCs/>
          <w:lang w:val="ru-RU"/>
        </w:rPr>
        <w:t>Рад по позиву саопштен на скуповима националног значаја штампан у целини</w:t>
      </w:r>
    </w:p>
    <w:p w14:paraId="25BE7E2A" w14:textId="4666BC43" w:rsidR="00FD1BB2" w:rsidRPr="00FD1BB2" w:rsidRDefault="00FD1BB2" w:rsidP="00FD1BB2">
      <w:pPr>
        <w:rPr>
          <w:rFonts w:ascii="Cambria" w:eastAsia="Times New Roman" w:hAnsi="Cambria" w:cs="Times New Roman"/>
          <w:b/>
          <w:bCs/>
          <w:lang w:val="ru-RU"/>
        </w:rPr>
      </w:pPr>
      <w:r w:rsidRPr="000A29AA">
        <w:rPr>
          <w:rFonts w:ascii="Cambria" w:eastAsia="Times New Roman" w:hAnsi="Cambria" w:cs="Times New Roman"/>
          <w:lang w:val="sr-Latn-RS"/>
        </w:rPr>
        <w:t xml:space="preserve">1. </w:t>
      </w:r>
      <w:r w:rsidRPr="000A29AA">
        <w:rPr>
          <w:rFonts w:ascii="Cambria" w:eastAsia="Times New Roman" w:hAnsi="Cambria" w:cs="Times New Roman"/>
          <w:b/>
          <w:bCs/>
          <w:lang w:val="ru-RU"/>
        </w:rPr>
        <w:t>Ignjatović, D</w:t>
      </w:r>
      <w:r w:rsidRPr="000A29AA">
        <w:rPr>
          <w:rFonts w:ascii="Cambria" w:eastAsia="Times New Roman" w:hAnsi="Cambria" w:cs="Times New Roman"/>
          <w:lang w:val="ru-RU"/>
        </w:rPr>
        <w:t>.</w:t>
      </w:r>
      <w:r w:rsidRPr="00FD1BB2">
        <w:rPr>
          <w:rFonts w:ascii="Cambria" w:eastAsia="Times New Roman" w:hAnsi="Cambria" w:cs="Times New Roman"/>
          <w:lang w:val="ru-RU"/>
        </w:rPr>
        <w:t xml:space="preserve"> (2001). Određivanje eksploatacionog kvaliteta uglja za sagorevanje u termoelektranama Nikola Tesla. Zbornik radova XXXIII oktobarskog savetovanja, Bor 2001.</w:t>
      </w:r>
      <w:r w:rsidRPr="00FD1BB2">
        <w:rPr>
          <w:rFonts w:ascii="Cambria" w:eastAsia="Times New Roman" w:hAnsi="Cambria" w:cs="Times New Roman"/>
          <w:b/>
          <w:bCs/>
          <w:lang w:val="ru-RU"/>
        </w:rPr>
        <w:t xml:space="preserve"> </w:t>
      </w:r>
    </w:p>
    <w:p w14:paraId="3B137A3C" w14:textId="69AEE67D" w:rsidR="00FD1BB2" w:rsidRDefault="00FD1BB2" w:rsidP="00FD1BB2">
      <w:pPr>
        <w:rPr>
          <w:rFonts w:ascii="Cambria" w:eastAsia="Times New Roman" w:hAnsi="Cambria" w:cs="Times New Roman"/>
          <w:b/>
          <w:bCs/>
          <w:lang w:val="ru-RU"/>
        </w:rPr>
      </w:pPr>
      <w:r w:rsidRPr="000A29AA">
        <w:rPr>
          <w:rFonts w:ascii="Cambria" w:eastAsia="Times New Roman" w:hAnsi="Cambria" w:cs="Times New Roman"/>
          <w:lang w:val="ru-RU"/>
        </w:rPr>
        <w:t>2</w:t>
      </w:r>
      <w:r w:rsidRPr="000A29AA">
        <w:rPr>
          <w:rFonts w:ascii="Cambria" w:eastAsia="Times New Roman" w:hAnsi="Cambria" w:cs="Times New Roman"/>
          <w:lang w:val="sr-Latn-RS"/>
        </w:rPr>
        <w:t>.</w:t>
      </w:r>
      <w:r>
        <w:rPr>
          <w:rFonts w:ascii="Cambria" w:eastAsia="Times New Roman" w:hAnsi="Cambria" w:cs="Times New Roman"/>
          <w:b/>
          <w:bCs/>
          <w:lang w:val="sr-Latn-RS"/>
        </w:rPr>
        <w:t xml:space="preserve"> </w:t>
      </w:r>
      <w:r w:rsidRPr="00FD1BB2">
        <w:rPr>
          <w:rFonts w:ascii="Cambria" w:eastAsia="Times New Roman" w:hAnsi="Cambria" w:cs="Times New Roman"/>
          <w:b/>
          <w:bCs/>
          <w:lang w:val="ru-RU"/>
        </w:rPr>
        <w:t xml:space="preserve">Ignjatović, D. </w:t>
      </w:r>
      <w:r w:rsidRPr="00FD1BB2">
        <w:rPr>
          <w:rFonts w:ascii="Cambria" w:eastAsia="Times New Roman" w:hAnsi="Cambria" w:cs="Times New Roman"/>
          <w:lang w:val="ru-RU"/>
        </w:rPr>
        <w:t>(2001). Programski paket za obračun i praćenje eksploatacionog kvaliteta uglja. Yuinfo, Kopaonik, Srbija.</w:t>
      </w:r>
    </w:p>
    <w:p w14:paraId="57EF2AF9" w14:textId="77777777" w:rsidR="00346BEC" w:rsidRPr="00E83444" w:rsidRDefault="00346BEC" w:rsidP="00346BEC">
      <w:pPr>
        <w:rPr>
          <w:rFonts w:ascii="Cambria" w:eastAsia="Times New Roman" w:hAnsi="Cambria" w:cs="Times New Roman"/>
          <w:b/>
          <w:bCs/>
          <w:lang w:val="ru-RU"/>
        </w:rPr>
      </w:pPr>
      <w:proofErr w:type="spellStart"/>
      <w:r w:rsidRPr="00E83444">
        <w:rPr>
          <w:rFonts w:ascii="Cambria" w:hAnsi="Cambria"/>
        </w:rPr>
        <w:t>Категорија</w:t>
      </w:r>
      <w:proofErr w:type="spellEnd"/>
      <w:r w:rsidRPr="00E83444">
        <w:rPr>
          <w:rFonts w:ascii="Cambria" w:hAnsi="Cambria"/>
        </w:rPr>
        <w:t xml:space="preserve"> М63: </w:t>
      </w:r>
      <w:proofErr w:type="spellStart"/>
      <w:r w:rsidRPr="00163418">
        <w:rPr>
          <w:rFonts w:ascii="Cambria" w:hAnsi="Cambria"/>
          <w:b/>
          <w:bCs/>
        </w:rPr>
        <w:t>Радови</w:t>
      </w:r>
      <w:proofErr w:type="spellEnd"/>
      <w:r w:rsidRPr="00163418">
        <w:rPr>
          <w:rFonts w:ascii="Cambria" w:hAnsi="Cambria"/>
          <w:b/>
          <w:bCs/>
        </w:rPr>
        <w:t xml:space="preserve"> </w:t>
      </w:r>
      <w:proofErr w:type="spellStart"/>
      <w:r w:rsidRPr="00163418">
        <w:rPr>
          <w:rFonts w:ascii="Cambria" w:hAnsi="Cambria"/>
          <w:b/>
          <w:bCs/>
        </w:rPr>
        <w:t>објављени</w:t>
      </w:r>
      <w:proofErr w:type="spellEnd"/>
      <w:r w:rsidRPr="00163418">
        <w:rPr>
          <w:rFonts w:ascii="Cambria" w:hAnsi="Cambria"/>
          <w:b/>
          <w:bCs/>
        </w:rPr>
        <w:t xml:space="preserve"> </w:t>
      </w:r>
      <w:proofErr w:type="spellStart"/>
      <w:r w:rsidRPr="00163418">
        <w:rPr>
          <w:rFonts w:ascii="Cambria" w:hAnsi="Cambria"/>
          <w:b/>
          <w:bCs/>
        </w:rPr>
        <w:t>на</w:t>
      </w:r>
      <w:proofErr w:type="spellEnd"/>
      <w:r w:rsidRPr="00163418">
        <w:rPr>
          <w:rFonts w:ascii="Cambria" w:hAnsi="Cambria"/>
          <w:b/>
          <w:bCs/>
        </w:rPr>
        <w:t xml:space="preserve"> </w:t>
      </w:r>
      <w:proofErr w:type="spellStart"/>
      <w:r w:rsidRPr="00163418">
        <w:rPr>
          <w:rFonts w:ascii="Cambria" w:hAnsi="Cambria"/>
          <w:b/>
          <w:bCs/>
        </w:rPr>
        <w:t>скуповима</w:t>
      </w:r>
      <w:proofErr w:type="spellEnd"/>
      <w:r w:rsidRPr="00163418">
        <w:rPr>
          <w:rFonts w:ascii="Cambria" w:hAnsi="Cambria"/>
          <w:b/>
          <w:bCs/>
        </w:rPr>
        <w:t xml:space="preserve"> </w:t>
      </w:r>
      <w:proofErr w:type="spellStart"/>
      <w:r w:rsidRPr="00163418">
        <w:rPr>
          <w:rFonts w:ascii="Cambria" w:hAnsi="Cambria"/>
          <w:b/>
          <w:bCs/>
        </w:rPr>
        <w:t>националног</w:t>
      </w:r>
      <w:proofErr w:type="spellEnd"/>
      <w:r w:rsidRPr="00163418">
        <w:rPr>
          <w:rFonts w:ascii="Cambria" w:hAnsi="Cambria"/>
          <w:b/>
          <w:bCs/>
        </w:rPr>
        <w:t xml:space="preserve"> </w:t>
      </w:r>
      <w:proofErr w:type="spellStart"/>
      <w:r w:rsidRPr="00163418">
        <w:rPr>
          <w:rFonts w:ascii="Cambria" w:hAnsi="Cambria"/>
          <w:b/>
          <w:bCs/>
        </w:rPr>
        <w:t>значаја</w:t>
      </w:r>
      <w:proofErr w:type="spellEnd"/>
    </w:p>
    <w:p w14:paraId="0D5064CF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 &amp;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Polovina, D. (1989).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Uporedni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tehno-ekonomski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pokazatelji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ulošcima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od STYLON-a,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čeličnih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užadi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aramida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VII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Jugoslovenskog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Novi Sad, Srbija. </w:t>
      </w:r>
    </w:p>
    <w:p w14:paraId="6037FE36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Novaković, Z.,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&amp; Ivanković,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Lj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(1989).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Mogućnost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praćenja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tehnologije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mašinskog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održavanja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transporterima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"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Tamnava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-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Istočno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polje"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Jugoslovensko-poljskog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Primena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računarske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tehnike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Kostolac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Srbija. </w:t>
      </w:r>
    </w:p>
    <w:p w14:paraId="5F20537A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Čokorilo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V.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(1990).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Specijalni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tipovi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transportera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gumenom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trakom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transportu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izvozu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rudnicima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762F64CE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D.,</w:t>
      </w:r>
      <w:r w:rsidRPr="00782F6E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Andrić, M., Novaković, Z. &amp; Polovina D. (1990). </w:t>
      </w:r>
      <w:r w:rsidRPr="00782F6E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Analiza otkaza transportera sa gumenom trakom jalovinskih sistema površinskog kopa Tamnava -Istočno polje i ispitivanje povećanja njihove pouzdanosti</w:t>
      </w:r>
      <w:r w:rsidRPr="00782F6E">
        <w:rPr>
          <w:rFonts w:ascii="Cambria" w:eastAsia="Times New Roman" w:hAnsi="Cambria" w:cs="Times New Roman"/>
          <w:sz w:val="20"/>
          <w:szCs w:val="20"/>
          <w:lang w:val="sr-Latn-RS"/>
        </w:rPr>
        <w:t>. Savetovanje o transportu i izvozu u rudnicima, Beograd, Srbija.</w:t>
      </w:r>
    </w:p>
    <w:p w14:paraId="133B2BD9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Polovina, D. &amp; Borčić, Đ. (1990).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Oblaganje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nepogonskih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bubnjeva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transportu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izvozu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rudnicima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600DE4CB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 xml:space="preserve">Ignjatović, D. 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&amp; Polovina, D. (1991).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Stabilnost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rotornih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odlagača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Naučno-stručni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skup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Sadašnje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stanje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tendencije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razvoja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mehanizacije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rudarstvu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100F2C18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  <w:lang w:val="sr-Latn-RS"/>
        </w:rPr>
      </w:pPr>
      <w:r w:rsidRPr="00782F6E">
        <w:rPr>
          <w:rFonts w:ascii="Cambria" w:eastAsia="Times New Roman" w:hAnsi="Cambria" w:cs="Times New Roman"/>
          <w:sz w:val="20"/>
          <w:szCs w:val="20"/>
          <w:lang w:val="sr-Latn-RS"/>
        </w:rPr>
        <w:t xml:space="preserve">Stojanović, D.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  <w:lang w:val="sr-Latn-RS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  <w:lang w:val="sr-Latn-RS"/>
        </w:rPr>
        <w:t xml:space="preserve"> (1992). </w:t>
      </w:r>
      <w:r w:rsidRPr="00782F6E">
        <w:rPr>
          <w:rFonts w:ascii="Cambria" w:eastAsia="Times New Roman" w:hAnsi="Cambria" w:cs="Times New Roman"/>
          <w:i/>
          <w:iCs/>
          <w:sz w:val="20"/>
          <w:szCs w:val="20"/>
          <w:lang w:val="sr-Latn-RS"/>
        </w:rPr>
        <w:t>Određivanje otpora na kopanje u uslovima površinskih kopova lignita u Kolubarskom basenu</w:t>
      </w:r>
      <w:r w:rsidRPr="00782F6E">
        <w:rPr>
          <w:rFonts w:ascii="Cambria" w:eastAsia="Times New Roman" w:hAnsi="Cambria" w:cs="Times New Roman"/>
          <w:sz w:val="20"/>
          <w:szCs w:val="20"/>
          <w:lang w:val="sr-Latn-RS"/>
        </w:rPr>
        <w:t xml:space="preserve">. Zbornik radova RGF-a, Beograd, Srbija. </w:t>
      </w:r>
    </w:p>
    <w:p w14:paraId="311B6139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Đukanović N. &amp; Babić I. (1993).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Primena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stanje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transportera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gumenom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trakom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JP "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Elektroprivreda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"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II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Međunarodni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transportu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izvozu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rudnicima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026D8CA5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Stojanović, D.,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Milanović, S. (1993).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Regeneracija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JP RB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Kolubara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II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Međunarodni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transportu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izvozu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rudnicima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3FB94D9D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Stojanović, D.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(1993).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Definisanje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uticajnih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faktora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otpor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kopanju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rotornim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XXV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rudara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metalurga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Borsko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jezero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Srbija. </w:t>
      </w:r>
    </w:p>
    <w:p w14:paraId="42E3584E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Stojanović, D., Ivković, S.,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Polovina, D. (1993).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Primena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maziva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površinskim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kopovima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JUGOMA 93', Zlatibor, Srbija. </w:t>
      </w:r>
    </w:p>
    <w:p w14:paraId="26BF71C4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Stojanović, D. (1994).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Optimalni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izbor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vedrica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reznih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elemenata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uslove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radne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sredine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kopova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basenu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“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Kolubara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”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XXVI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oktobarsko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rudara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metalurga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Donji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Milanovac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Srbija. </w:t>
      </w:r>
    </w:p>
    <w:p w14:paraId="197C4658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Stojanović, D.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(1994).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Uticaj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lepljivosti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komadnosti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abrazivnosti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materijala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kapacitet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RGF-a, Beograd, Srbija, str. 317-323. </w:t>
      </w:r>
    </w:p>
    <w:p w14:paraId="4FA36526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lastRenderedPageBreak/>
        <w:t xml:space="preserve">Polovina, D.,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Ristović, I. (1995).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Otpimalno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vreme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zamene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gumenih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bagerskim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transporterima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otkopavanju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jalovine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SIMOPIS,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Lepenski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Vir 1995. </w:t>
      </w:r>
    </w:p>
    <w:p w14:paraId="4A6C5213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Stojanović, D.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(1995).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Primena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pomoćne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mehanizacije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pomeranju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transportera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površinskim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kopovima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lignita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XXVII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oktobarsko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rudara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imetalurga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Borsko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Jezero Srbija. </w:t>
      </w:r>
    </w:p>
    <w:p w14:paraId="389572A0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Stojanović D.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(1995).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Uporedna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analiza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efektivnosti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primene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različitih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vrsta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gumenih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transporterima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površinskoj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eksploataciji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Rudarsko-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geološkog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fakulteta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585B4827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Miladinović, S. &amp; Ristović, I. (1996).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Primena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računara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edukaciji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studenata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katedri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mehanizaciju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rudnika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Rudarsko-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geološkog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fakulteta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YU INFO'96,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o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računarskim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naukama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informatici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Brezovica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40EBECD0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Jovičić, R. (1997).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Varijantna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rešenja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konstrukcije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informatika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ekologija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menadžment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površinskoj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eksploataciji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ležišta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mineralnih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sirovina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Aranđelovac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Srbija. </w:t>
      </w:r>
    </w:p>
    <w:p w14:paraId="35E8CFF0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Ivković, S.,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Živančević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D. (1997). </w:t>
      </w:r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Analiza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rada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rotornih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tipa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SRs 1200 24/4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površinskom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polje "D"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Rudarsko-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geološkog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fakulteta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Beograd, Srbija. </w:t>
      </w:r>
    </w:p>
    <w:p w14:paraId="3F7E0500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Stojaković, M.,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Đajić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N.,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Jovičić, R. (1999).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Problematika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određivanja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kvaliteta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površinskom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Tamnava-Istočno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polje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"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Mogući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aspekti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eksploatacije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pripreme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sagorijevanja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ugljeva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Republike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Srpske" - Banja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Vrućica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-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Teslić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6092B088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(2000).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Simulacija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procesa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otkopavanja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transporta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uglja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ležištu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Tamnava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cilju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praćenja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njegovog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kvaliteta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savetovanja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IMES 2000,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Aranđelovac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Srbija. </w:t>
      </w:r>
    </w:p>
    <w:p w14:paraId="2C5F5949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sz w:val="20"/>
          <w:szCs w:val="20"/>
        </w:rPr>
        <w:t xml:space="preserve">Daničić, D.,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T.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(2003).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Dijagnostika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čeličnih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cilju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donošenja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kriterijuma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za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način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revitalizacije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rotornih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konferencije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DQM Beograd, Srbija.</w:t>
      </w:r>
    </w:p>
    <w:p w14:paraId="60F11923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D.,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B., Knežević, D. &amp;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Živojinović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R. (2004).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Predikcija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kvaliteta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kolubarskog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lignite za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potrebe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sagorevanja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TE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Nikoa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Tesla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Termoelektrane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2004,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Vrnjačka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Banja, Srbija. </w:t>
      </w:r>
    </w:p>
    <w:p w14:paraId="1C5E48D5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Kolonja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&amp; Knežević, D. (2004).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Uticaj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tehnologije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rada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deponijskih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mašina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efikasnost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procesa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homogenizacije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Zbornik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radova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Termoelektrane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2004,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Vrnjačka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Banja, Srbija. </w:t>
      </w:r>
    </w:p>
    <w:p w14:paraId="681CC32E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Maneski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T. &amp;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 (2004).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Dijagnostika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čvrstoće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konstrukcija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funkciji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održavanja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XXIX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naučno-stručni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skup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Održavanje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mašina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opreme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OMO,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MFBeograd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Banja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Vrujci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>, Srbija.</w:t>
      </w:r>
    </w:p>
    <w:p w14:paraId="3278B792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Jovančić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P., </w:t>
      </w:r>
      <w:r w:rsidRPr="00782F6E">
        <w:rPr>
          <w:rFonts w:ascii="Cambria" w:eastAsia="Times New Roman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Đenadić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S., &amp; Miletić, F. (2018).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Koncept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revitalizacije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pogona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rotornog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točka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bagera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u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uslovima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površinskih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kopova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lignita</w:t>
      </w:r>
      <w:proofErr w:type="spellEnd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i/>
          <w:iCs/>
          <w:sz w:val="20"/>
          <w:szCs w:val="20"/>
        </w:rPr>
        <w:t>Srbije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. IX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Simpozijum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Sa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Međunarodnim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Učešćem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RUDARSTVO 2018.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Privredna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komora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Srbije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spellStart"/>
      <w:r w:rsidRPr="00782F6E">
        <w:rPr>
          <w:rFonts w:ascii="Cambria" w:eastAsia="Times New Roman" w:hAnsi="Cambria" w:cs="Times New Roman"/>
          <w:sz w:val="20"/>
          <w:szCs w:val="20"/>
        </w:rPr>
        <w:t>Vrnjačka</w:t>
      </w:r>
      <w:proofErr w:type="spellEnd"/>
      <w:r w:rsidRPr="00782F6E">
        <w:rPr>
          <w:rFonts w:ascii="Cambria" w:eastAsia="Times New Roman" w:hAnsi="Cambria" w:cs="Times New Roman"/>
          <w:sz w:val="20"/>
          <w:szCs w:val="20"/>
        </w:rPr>
        <w:t xml:space="preserve"> Banja.</w:t>
      </w:r>
    </w:p>
    <w:p w14:paraId="5C27192E" w14:textId="77777777" w:rsidR="00346BEC" w:rsidRPr="00782F6E" w:rsidRDefault="00346BEC" w:rsidP="00782F6E">
      <w:pPr>
        <w:pStyle w:val="ListParagraph"/>
        <w:numPr>
          <w:ilvl w:val="0"/>
          <w:numId w:val="35"/>
        </w:numPr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r w:rsidRPr="00782F6E">
        <w:rPr>
          <w:rFonts w:ascii="Cambria" w:eastAsia="Calibri" w:hAnsi="Cambria" w:cs="Times New Roman"/>
          <w:sz w:val="20"/>
          <w:szCs w:val="20"/>
        </w:rPr>
        <w:t xml:space="preserve">Jakovljević, I., </w:t>
      </w:r>
      <w:r w:rsidRPr="00782F6E">
        <w:rPr>
          <w:rFonts w:ascii="Cambria" w:eastAsia="Calibri" w:hAnsi="Cambria" w:cs="Times New Roman"/>
          <w:b/>
          <w:bCs/>
          <w:sz w:val="20"/>
          <w:szCs w:val="20"/>
        </w:rPr>
        <w:t>Ignjatović, D.</w:t>
      </w:r>
      <w:r w:rsidRPr="00782F6E">
        <w:rPr>
          <w:rFonts w:ascii="Cambria" w:eastAsia="Calibri" w:hAnsi="Cambria" w:cs="Times New Roman"/>
          <w:sz w:val="20"/>
          <w:szCs w:val="20"/>
        </w:rPr>
        <w:t xml:space="preserve"> &amp; Pavlović, V. (2022).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Geološke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iskoristive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rezerve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uglja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na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Kosovu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i</w:t>
      </w:r>
      <w:proofErr w:type="spellEnd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i/>
          <w:iCs/>
          <w:sz w:val="20"/>
          <w:szCs w:val="20"/>
        </w:rPr>
        <w:t>Metohiji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.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Energetski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resursi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na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Kosovu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Metohiji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–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Naučni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skup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. Beograd, Srbija 17.-18.01.2022.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Spska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Akademija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Nauka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 </w:t>
      </w:r>
      <w:proofErr w:type="spellStart"/>
      <w:r w:rsidRPr="00782F6E">
        <w:rPr>
          <w:rFonts w:ascii="Cambria" w:eastAsia="Calibri" w:hAnsi="Cambria" w:cs="Times New Roman"/>
          <w:sz w:val="20"/>
          <w:szCs w:val="20"/>
        </w:rPr>
        <w:t>Umetnosti</w:t>
      </w:r>
      <w:proofErr w:type="spellEnd"/>
      <w:r w:rsidRPr="00782F6E">
        <w:rPr>
          <w:rFonts w:ascii="Cambria" w:eastAsia="Calibri" w:hAnsi="Cambria" w:cs="Times New Roman"/>
          <w:sz w:val="20"/>
          <w:szCs w:val="20"/>
        </w:rPr>
        <w:t xml:space="preserve">. </w:t>
      </w:r>
    </w:p>
    <w:p w14:paraId="62FDDBF1" w14:textId="77777777" w:rsidR="00346BEC" w:rsidRDefault="00346BEC" w:rsidP="00346BEC"/>
    <w:p w14:paraId="44784D46" w14:textId="77777777" w:rsidR="00AE3810" w:rsidRDefault="00AE3810" w:rsidP="00623DD6">
      <w:pPr>
        <w:pStyle w:val="ListParagraph"/>
        <w:spacing w:after="0"/>
        <w:contextualSpacing w:val="0"/>
        <w:rPr>
          <w:rFonts w:ascii="Cambria" w:eastAsia="Times New Roman" w:hAnsi="Cambria" w:cs="Times New Roman"/>
        </w:rPr>
      </w:pPr>
    </w:p>
    <w:p w14:paraId="67D3CC1F" w14:textId="77777777" w:rsidR="00515673" w:rsidRDefault="00515673" w:rsidP="00623DD6">
      <w:pPr>
        <w:pStyle w:val="ListParagraph"/>
        <w:spacing w:after="0"/>
        <w:contextualSpacing w:val="0"/>
        <w:rPr>
          <w:rFonts w:ascii="Cambria" w:hAnsi="Cambria"/>
          <w:b/>
          <w:bCs/>
          <w:color w:val="000000" w:themeColor="text1"/>
        </w:rPr>
      </w:pPr>
    </w:p>
    <w:p w14:paraId="371FB468" w14:textId="4BB131E4" w:rsidR="0042171F" w:rsidRPr="004C4F71" w:rsidRDefault="00AE3810" w:rsidP="000241C2">
      <w:pPr>
        <w:spacing w:after="0"/>
        <w:rPr>
          <w:rFonts w:ascii="Cambria" w:hAnsi="Cambria"/>
          <w:b/>
          <w:bCs/>
          <w:color w:val="000000" w:themeColor="text1"/>
        </w:rPr>
      </w:pPr>
      <w:proofErr w:type="spellStart"/>
      <w:r w:rsidRPr="004C4F71">
        <w:rPr>
          <w:rFonts w:ascii="Cambria" w:hAnsi="Cambria"/>
          <w:b/>
          <w:bCs/>
          <w:color w:val="000000" w:themeColor="text1"/>
        </w:rPr>
        <w:t>Категорија</w:t>
      </w:r>
      <w:proofErr w:type="spellEnd"/>
      <w:r w:rsidRPr="004C4F71">
        <w:rPr>
          <w:rFonts w:ascii="Cambria" w:hAnsi="Cambria"/>
          <w:b/>
          <w:bCs/>
          <w:color w:val="000000" w:themeColor="text1"/>
        </w:rPr>
        <w:t xml:space="preserve"> М70 </w:t>
      </w:r>
    </w:p>
    <w:p w14:paraId="29ECFF0E" w14:textId="77777777" w:rsidR="00715A27" w:rsidRPr="004C4F71" w:rsidRDefault="00715A27" w:rsidP="00623DD6">
      <w:pPr>
        <w:pStyle w:val="ListParagraph"/>
        <w:spacing w:after="0"/>
        <w:contextualSpacing w:val="0"/>
        <w:rPr>
          <w:rFonts w:ascii="Cambria" w:hAnsi="Cambria"/>
          <w:color w:val="000000" w:themeColor="text1"/>
          <w:sz w:val="20"/>
          <w:szCs w:val="20"/>
          <w:lang w:val="sr-Cyrl-RS"/>
        </w:rPr>
      </w:pPr>
    </w:p>
    <w:p w14:paraId="6CDDDA5C" w14:textId="148ABFCE" w:rsidR="00AE3810" w:rsidRPr="004C4F71" w:rsidRDefault="00715A27" w:rsidP="004C4F71">
      <w:pPr>
        <w:spacing w:after="0"/>
        <w:rPr>
          <w:rFonts w:ascii="Cambria" w:hAnsi="Cambria"/>
          <w:color w:val="000000" w:themeColor="text1"/>
        </w:rPr>
      </w:pPr>
      <w:r w:rsidRPr="004C4F71">
        <w:rPr>
          <w:rFonts w:ascii="Cambria" w:hAnsi="Cambria"/>
          <w:color w:val="000000" w:themeColor="text1"/>
          <w:lang w:val="sr-Cyrl-RS"/>
        </w:rPr>
        <w:t xml:space="preserve">Категорија </w:t>
      </w:r>
      <w:r w:rsidR="00AE3810" w:rsidRPr="004C4F71">
        <w:rPr>
          <w:rFonts w:ascii="Cambria" w:hAnsi="Cambria"/>
          <w:color w:val="000000" w:themeColor="text1"/>
        </w:rPr>
        <w:t xml:space="preserve">М71: </w:t>
      </w:r>
      <w:proofErr w:type="spellStart"/>
      <w:r w:rsidR="00AE3810" w:rsidRPr="004C4F71">
        <w:rPr>
          <w:rFonts w:ascii="Cambria" w:hAnsi="Cambria"/>
          <w:b/>
          <w:bCs/>
          <w:color w:val="000000" w:themeColor="text1"/>
        </w:rPr>
        <w:t>Одбрањена</w:t>
      </w:r>
      <w:proofErr w:type="spellEnd"/>
      <w:r w:rsidR="00AE3810" w:rsidRPr="004C4F71">
        <w:rPr>
          <w:rFonts w:ascii="Cambria" w:hAnsi="Cambria"/>
          <w:b/>
          <w:bCs/>
          <w:color w:val="000000" w:themeColor="text1"/>
        </w:rPr>
        <w:t xml:space="preserve"> </w:t>
      </w:r>
      <w:proofErr w:type="spellStart"/>
      <w:r w:rsidR="00AE3810" w:rsidRPr="004C4F71">
        <w:rPr>
          <w:rFonts w:ascii="Cambria" w:hAnsi="Cambria"/>
          <w:b/>
          <w:bCs/>
          <w:color w:val="000000" w:themeColor="text1"/>
        </w:rPr>
        <w:t>докторска</w:t>
      </w:r>
      <w:proofErr w:type="spellEnd"/>
      <w:r w:rsidR="00AE3810" w:rsidRPr="004C4F71">
        <w:rPr>
          <w:rFonts w:ascii="Cambria" w:hAnsi="Cambria"/>
          <w:b/>
          <w:bCs/>
          <w:color w:val="000000" w:themeColor="text1"/>
        </w:rPr>
        <w:t xml:space="preserve"> </w:t>
      </w:r>
      <w:proofErr w:type="spellStart"/>
      <w:r w:rsidR="00AE3810" w:rsidRPr="004C4F71">
        <w:rPr>
          <w:rFonts w:ascii="Cambria" w:hAnsi="Cambria"/>
          <w:b/>
          <w:bCs/>
          <w:color w:val="000000" w:themeColor="text1"/>
        </w:rPr>
        <w:t>дисертација</w:t>
      </w:r>
      <w:proofErr w:type="spellEnd"/>
    </w:p>
    <w:p w14:paraId="28B56973" w14:textId="77777777" w:rsidR="00EE5B12" w:rsidRDefault="00EE5B12" w:rsidP="00623DD6">
      <w:pPr>
        <w:pStyle w:val="ListParagraph"/>
        <w:spacing w:after="0"/>
        <w:contextualSpacing w:val="0"/>
        <w:rPr>
          <w:rFonts w:ascii="Cambria" w:hAnsi="Cambria"/>
          <w:color w:val="000000" w:themeColor="text1"/>
        </w:rPr>
      </w:pPr>
    </w:p>
    <w:p w14:paraId="5E035944" w14:textId="00868FA0" w:rsidR="0042171F" w:rsidRPr="00515673" w:rsidRDefault="00337A7E" w:rsidP="00515673">
      <w:pPr>
        <w:pStyle w:val="ListParagraph"/>
        <w:numPr>
          <w:ilvl w:val="0"/>
          <w:numId w:val="45"/>
        </w:numPr>
        <w:spacing w:after="0"/>
        <w:rPr>
          <w:rFonts w:ascii="Cambria" w:hAnsi="Cambria"/>
          <w:color w:val="000000" w:themeColor="text1"/>
        </w:rPr>
      </w:pPr>
      <w:r w:rsidRPr="00515673">
        <w:rPr>
          <w:rFonts w:ascii="Cambria" w:hAnsi="Cambria"/>
          <w:color w:val="000000" w:themeColor="text1"/>
          <w:lang w:val="sr-Cyrl-RS"/>
        </w:rPr>
        <w:t>Игњатовић Драган, Методологија избора помоћне механизације</w:t>
      </w:r>
      <w:r w:rsidR="001C7593" w:rsidRPr="00515673">
        <w:rPr>
          <w:rFonts w:ascii="Cambria" w:hAnsi="Cambria"/>
          <w:color w:val="000000" w:themeColor="text1"/>
          <w:lang w:val="sr-Cyrl-RS"/>
        </w:rPr>
        <w:t xml:space="preserve"> за површинске копове лигнита, Универзитет у Београду, Рударско-геолошки факултет, 1998.</w:t>
      </w:r>
    </w:p>
    <w:p w14:paraId="1DB1C478" w14:textId="77777777" w:rsidR="00EE5B12" w:rsidRDefault="00EE5B12" w:rsidP="00623DD6">
      <w:pPr>
        <w:pStyle w:val="ListParagraph"/>
        <w:spacing w:after="0"/>
        <w:contextualSpacing w:val="0"/>
        <w:rPr>
          <w:rFonts w:ascii="Cambria" w:hAnsi="Cambria"/>
          <w:color w:val="000000" w:themeColor="text1"/>
        </w:rPr>
      </w:pPr>
    </w:p>
    <w:p w14:paraId="7D01C629" w14:textId="2E2D5F67" w:rsidR="001C7593" w:rsidRPr="004C4F71" w:rsidRDefault="00AE3810" w:rsidP="004C4F71">
      <w:pPr>
        <w:spacing w:after="0"/>
        <w:rPr>
          <w:rFonts w:ascii="Cambria" w:hAnsi="Cambria"/>
          <w:b/>
          <w:bCs/>
          <w:color w:val="000000" w:themeColor="text1"/>
          <w:lang w:val="sr-Cyrl-RS"/>
        </w:rPr>
      </w:pPr>
      <w:proofErr w:type="spellStart"/>
      <w:r w:rsidRPr="004C4F71">
        <w:rPr>
          <w:rFonts w:ascii="Cambria" w:hAnsi="Cambria"/>
          <w:color w:val="000000" w:themeColor="text1"/>
        </w:rPr>
        <w:t>Категорија</w:t>
      </w:r>
      <w:proofErr w:type="spellEnd"/>
      <w:r w:rsidRPr="004C4F71">
        <w:rPr>
          <w:rFonts w:ascii="Cambria" w:hAnsi="Cambria"/>
          <w:color w:val="000000" w:themeColor="text1"/>
        </w:rPr>
        <w:t xml:space="preserve"> М72: </w:t>
      </w:r>
      <w:proofErr w:type="spellStart"/>
      <w:r w:rsidRPr="004C4F71">
        <w:rPr>
          <w:rFonts w:ascii="Cambria" w:hAnsi="Cambria"/>
          <w:b/>
          <w:bCs/>
          <w:color w:val="000000" w:themeColor="text1"/>
        </w:rPr>
        <w:t>Одбрањена</w:t>
      </w:r>
      <w:proofErr w:type="spellEnd"/>
      <w:r w:rsidRPr="004C4F71">
        <w:rPr>
          <w:rFonts w:ascii="Cambria" w:hAnsi="Cambria"/>
          <w:b/>
          <w:bCs/>
          <w:color w:val="000000" w:themeColor="text1"/>
        </w:rPr>
        <w:t xml:space="preserve"> </w:t>
      </w:r>
      <w:proofErr w:type="spellStart"/>
      <w:r w:rsidRPr="004C4F71">
        <w:rPr>
          <w:rFonts w:ascii="Cambria" w:hAnsi="Cambria"/>
          <w:b/>
          <w:bCs/>
          <w:color w:val="000000" w:themeColor="text1"/>
        </w:rPr>
        <w:t>магистарска</w:t>
      </w:r>
      <w:proofErr w:type="spellEnd"/>
      <w:r w:rsidRPr="004C4F71">
        <w:rPr>
          <w:rFonts w:ascii="Cambria" w:hAnsi="Cambria"/>
          <w:b/>
          <w:bCs/>
          <w:color w:val="000000" w:themeColor="text1"/>
        </w:rPr>
        <w:t xml:space="preserve"> </w:t>
      </w:r>
      <w:proofErr w:type="spellStart"/>
      <w:r w:rsidRPr="004C4F71">
        <w:rPr>
          <w:rFonts w:ascii="Cambria" w:hAnsi="Cambria"/>
          <w:b/>
          <w:bCs/>
          <w:color w:val="000000" w:themeColor="text1"/>
        </w:rPr>
        <w:t>тез</w:t>
      </w:r>
      <w:proofErr w:type="spellEnd"/>
      <w:r w:rsidR="001C7593" w:rsidRPr="004C4F71">
        <w:rPr>
          <w:rFonts w:ascii="Cambria" w:hAnsi="Cambria"/>
          <w:b/>
          <w:bCs/>
          <w:color w:val="000000" w:themeColor="text1"/>
          <w:lang w:val="sr-Cyrl-RS"/>
        </w:rPr>
        <w:t>а</w:t>
      </w:r>
    </w:p>
    <w:p w14:paraId="486EFE79" w14:textId="77777777" w:rsidR="00715A27" w:rsidRDefault="00715A27" w:rsidP="00623DD6">
      <w:pPr>
        <w:pStyle w:val="ListParagraph"/>
        <w:spacing w:after="0"/>
        <w:contextualSpacing w:val="0"/>
        <w:rPr>
          <w:rFonts w:ascii="Cambria" w:hAnsi="Cambria"/>
          <w:color w:val="000000" w:themeColor="text1"/>
          <w:lang w:val="sr-Cyrl-RS"/>
        </w:rPr>
      </w:pPr>
    </w:p>
    <w:p w14:paraId="5B902C98" w14:textId="699A6205" w:rsidR="00CE0E73" w:rsidRPr="00715A27" w:rsidRDefault="00EE5B12" w:rsidP="00715A27">
      <w:pPr>
        <w:pStyle w:val="ListParagraph"/>
        <w:numPr>
          <w:ilvl w:val="0"/>
          <w:numId w:val="42"/>
        </w:numPr>
        <w:spacing w:after="0"/>
        <w:jc w:val="both"/>
        <w:rPr>
          <w:rFonts w:ascii="Cambria" w:hAnsi="Cambria"/>
          <w:color w:val="000000" w:themeColor="text1"/>
        </w:rPr>
      </w:pPr>
      <w:r w:rsidRPr="00715A27">
        <w:rPr>
          <w:rFonts w:ascii="Cambria" w:hAnsi="Cambria"/>
          <w:color w:val="000000" w:themeColor="text1"/>
          <w:lang w:val="sr-Cyrl-RS"/>
        </w:rPr>
        <w:t xml:space="preserve">Избор методе за </w:t>
      </w:r>
      <w:r w:rsidR="00CA24D4" w:rsidRPr="00715A27">
        <w:rPr>
          <w:rFonts w:ascii="Cambria" w:hAnsi="Cambria"/>
          <w:color w:val="000000" w:themeColor="text1"/>
          <w:lang w:val="sr-Cyrl-RS"/>
        </w:rPr>
        <w:t xml:space="preserve">одређивање отпора на копање роторних багера у условима радне средине </w:t>
      </w:r>
      <w:r w:rsidR="00CE0E73" w:rsidRPr="00715A27">
        <w:rPr>
          <w:rFonts w:ascii="Cambria" w:hAnsi="Cambria"/>
          <w:color w:val="000000" w:themeColor="text1"/>
          <w:lang w:val="sr-Cyrl-RS"/>
        </w:rPr>
        <w:t>површинских копова лигнита Колубаре, Универзитет у Београду, Рударско-геолошки факултет, 1993.</w:t>
      </w:r>
    </w:p>
    <w:p w14:paraId="08736EF1" w14:textId="450BACDE" w:rsidR="00AE3810" w:rsidRPr="00CE0E73" w:rsidRDefault="00AE3810" w:rsidP="00CE0E73">
      <w:pPr>
        <w:spacing w:after="0"/>
        <w:ind w:left="720"/>
        <w:rPr>
          <w:rFonts w:ascii="Cambria" w:hAnsi="Cambria"/>
          <w:color w:val="000000" w:themeColor="text1"/>
        </w:rPr>
      </w:pPr>
    </w:p>
    <w:p w14:paraId="0FABAC90" w14:textId="4C622FDA" w:rsidR="004F7C31" w:rsidRPr="004C4F71" w:rsidRDefault="00C81712" w:rsidP="00623DD6">
      <w:pPr>
        <w:spacing w:after="0"/>
        <w:rPr>
          <w:rFonts w:ascii="Cambria" w:eastAsia="Times New Roman" w:hAnsi="Cambria" w:cs="Times New Roman"/>
          <w:b/>
          <w:bCs/>
        </w:rPr>
      </w:pPr>
      <w:r w:rsidRPr="004C4F71">
        <w:rPr>
          <w:rFonts w:ascii="Cambria" w:eastAsia="Times New Roman" w:hAnsi="Cambria" w:cs="Times New Roman"/>
          <w:lang w:val="sr-Cyrl-RS"/>
        </w:rPr>
        <w:t>Категорија М80:</w:t>
      </w:r>
      <w:r w:rsidRPr="004C4F71">
        <w:rPr>
          <w:rFonts w:ascii="Cambria" w:eastAsia="Times New Roman" w:hAnsi="Cambria" w:cs="Times New Roman"/>
          <w:b/>
          <w:bCs/>
          <w:lang w:val="sr-Cyrl-RS"/>
        </w:rPr>
        <w:t xml:space="preserve"> </w:t>
      </w:r>
      <w:proofErr w:type="spellStart"/>
      <w:r w:rsidR="004F7C31" w:rsidRPr="004C4F71">
        <w:rPr>
          <w:rFonts w:ascii="Cambria" w:eastAsia="Times New Roman" w:hAnsi="Cambria" w:cs="Times New Roman"/>
          <w:b/>
          <w:bCs/>
        </w:rPr>
        <w:t>Техничка</w:t>
      </w:r>
      <w:proofErr w:type="spellEnd"/>
      <w:r w:rsidR="004F7C31" w:rsidRPr="004C4F71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="004F7C31" w:rsidRPr="004C4F71">
        <w:rPr>
          <w:rFonts w:ascii="Cambria" w:eastAsia="Times New Roman" w:hAnsi="Cambria" w:cs="Times New Roman"/>
          <w:b/>
          <w:bCs/>
        </w:rPr>
        <w:t>решења</w:t>
      </w:r>
      <w:proofErr w:type="spellEnd"/>
    </w:p>
    <w:p w14:paraId="0843DB33" w14:textId="77777777" w:rsidR="003B3369" w:rsidRPr="009E2765" w:rsidRDefault="003B3369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3B2A7F19" w14:textId="515C57F1" w:rsidR="00CA1E0E" w:rsidRPr="00C81712" w:rsidRDefault="00C81712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r w:rsidRPr="00C81712">
        <w:rPr>
          <w:rFonts w:ascii="Cambria" w:eastAsia="Times New Roman" w:hAnsi="Cambria" w:cs="Times New Roman"/>
          <w:lang w:val="sr-Cyrl-RS"/>
        </w:rPr>
        <w:t>Категорија М8</w:t>
      </w:r>
      <w:r>
        <w:rPr>
          <w:rFonts w:ascii="Cambria" w:eastAsia="Times New Roman" w:hAnsi="Cambria" w:cs="Times New Roman"/>
          <w:lang w:val="sr-Cyrl-RS"/>
        </w:rPr>
        <w:t>2</w:t>
      </w:r>
      <w:r w:rsidRPr="00C81712">
        <w:rPr>
          <w:rFonts w:ascii="Cambria" w:eastAsia="Times New Roman" w:hAnsi="Cambria" w:cs="Times New Roman"/>
          <w:lang w:val="sr-Cyrl-RS"/>
        </w:rPr>
        <w:t>:</w:t>
      </w:r>
      <w:r>
        <w:rPr>
          <w:rFonts w:ascii="Cambria" w:eastAsia="Times New Roman" w:hAnsi="Cambria" w:cs="Times New Roman"/>
          <w:lang w:val="sr-Cyrl-RS"/>
        </w:rPr>
        <w:t xml:space="preserve"> </w:t>
      </w:r>
      <w:r w:rsidRPr="003B4C12">
        <w:rPr>
          <w:rFonts w:ascii="Cambria" w:eastAsia="Times New Roman" w:hAnsi="Cambria" w:cs="Times New Roman"/>
          <w:b/>
          <w:bCs/>
          <w:lang w:val="sr-Cyrl-RS"/>
        </w:rPr>
        <w:t>Ново техничко решење примењено на националном нивоу</w:t>
      </w:r>
      <w:r w:rsidRPr="00C81712">
        <w:rPr>
          <w:rFonts w:ascii="Cambria" w:eastAsia="Times New Roman" w:hAnsi="Cambria" w:cs="Times New Roman"/>
          <w:lang w:val="sr-Cyrl-RS"/>
        </w:rPr>
        <w:t xml:space="preserve"> </w:t>
      </w:r>
    </w:p>
    <w:p w14:paraId="7BFC22B2" w14:textId="77777777" w:rsidR="00C81712" w:rsidRPr="009E2765" w:rsidRDefault="00C81712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77ED10D4" w14:textId="3759D9EE" w:rsidR="00BD3125" w:rsidRPr="00960C03" w:rsidRDefault="00BD3125" w:rsidP="00623DD6">
      <w:pPr>
        <w:pStyle w:val="ListParagraph"/>
        <w:numPr>
          <w:ilvl w:val="0"/>
          <w:numId w:val="10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lastRenderedPageBreak/>
        <w:t xml:space="preserve">Колоња, Б., Кнежевић, Д., Станковић, Р., Лилић, Н., 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sr-Cyrl-RS"/>
        </w:rPr>
        <w:t xml:space="preserve"> Игњатовић, Д., 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 xml:space="preserve">  Јованчић, П., Стевановић, Д., Колоња, Л., Јовановић, М., &amp;амп; Томашевић, А. (2014).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Програмски систем за планирање експлоатације и депоновања угља у циљу управљања квалитетом угља. </w:t>
      </w:r>
    </w:p>
    <w:p w14:paraId="4F565F22" w14:textId="0D0A6212" w:rsidR="002F4A27" w:rsidRPr="00960C03" w:rsidRDefault="00BD3125" w:rsidP="00623DD6">
      <w:pPr>
        <w:pStyle w:val="ListParagraph"/>
        <w:numPr>
          <w:ilvl w:val="0"/>
          <w:numId w:val="10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Шубарановић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Т., 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>Игњатовић</w:t>
      </w:r>
      <w:proofErr w:type="spellEnd"/>
      <w:r w:rsidRPr="00960C03">
        <w:rPr>
          <w:rFonts w:ascii="Cambria" w:eastAsia="Times New Roman" w:hAnsi="Cambria" w:cs="Times New Roman"/>
          <w:b/>
          <w:bCs/>
          <w:sz w:val="20"/>
          <w:szCs w:val="20"/>
        </w:rPr>
        <w:t xml:space="preserve">, Д., 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Поломчић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Д.,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Цвјетић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А.,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Јованчић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П.,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Димитријевић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Б.,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Тошовић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</w:t>
      </w:r>
      <w:proofErr w:type="gramStart"/>
      <w:r w:rsidRPr="00960C03">
        <w:rPr>
          <w:rFonts w:ascii="Cambria" w:eastAsia="Times New Roman" w:hAnsi="Cambria" w:cs="Times New Roman"/>
          <w:sz w:val="20"/>
          <w:szCs w:val="20"/>
        </w:rPr>
        <w:t>Р,,</w:t>
      </w:r>
      <w:proofErr w:type="gramEnd"/>
      <w:r w:rsidRPr="00960C03">
        <w:rPr>
          <w:rFonts w:ascii="Cambria" w:eastAsia="Times New Roman" w:hAnsi="Cambria" w:cs="Times New Roman"/>
          <w:sz w:val="20"/>
          <w:szCs w:val="20"/>
        </w:rPr>
        <w:t xml:space="preserve"> &amp;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амп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;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Мајсторовић-Нецковић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, Ј. </w:t>
      </w:r>
      <w:r w:rsidR="002F4A27" w:rsidRPr="00960C03">
        <w:rPr>
          <w:rFonts w:ascii="Cambria" w:eastAsia="Times New Roman" w:hAnsi="Cambria" w:cs="Times New Roman"/>
          <w:sz w:val="20"/>
          <w:szCs w:val="20"/>
        </w:rPr>
        <w:t xml:space="preserve">(2015).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Нови технолошки поступак извлачења рударске опреме и механизације из поплављених површинских копова лигнита</w:t>
      </w:r>
      <w:r w:rsidR="002F4A27" w:rsidRPr="00960C03">
        <w:rPr>
          <w:rFonts w:ascii="Cambria" w:eastAsia="Times New Roman" w:hAnsi="Cambria" w:cs="Times New Roman"/>
          <w:sz w:val="20"/>
          <w:szCs w:val="20"/>
          <w:lang w:val="ru-RU"/>
        </w:rPr>
        <w:t>.</w:t>
      </w:r>
    </w:p>
    <w:p w14:paraId="6FD3367C" w14:textId="48C3C5B5" w:rsidR="00BD3125" w:rsidRPr="00960C03" w:rsidRDefault="00BD3125" w:rsidP="00623DD6">
      <w:pPr>
        <w:pStyle w:val="ListParagraph"/>
        <w:numPr>
          <w:ilvl w:val="0"/>
          <w:numId w:val="10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Станковић, Р., Лилић, Н., Колоња, Б., Китановић, О., Стевановић, Д.,  </w:t>
      </w: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ru-RU"/>
        </w:rPr>
        <w:t xml:space="preserve"> Игњатовић, Д., 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Кнежевић, Д., Колоња, Л., Томашевић, А., &amp;амп; Пешић-Георгиадис, М. (2015).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Геопортал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истражних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радова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угљених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басена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Србије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</w:t>
      </w:r>
    </w:p>
    <w:p w14:paraId="49E3EF60" w14:textId="428F3951" w:rsidR="002F4A27" w:rsidRPr="00960C03" w:rsidRDefault="00BD3125" w:rsidP="00623DD6">
      <w:pPr>
        <w:pStyle w:val="ListParagraph"/>
        <w:numPr>
          <w:ilvl w:val="0"/>
          <w:numId w:val="10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b/>
          <w:bCs/>
          <w:sz w:val="20"/>
          <w:szCs w:val="20"/>
          <w:lang w:val="ru-RU"/>
        </w:rPr>
        <w:t xml:space="preserve">Игњатовић, Д., 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&amp;амп; Станковић, Р. (2016).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Рачунарски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програм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2F4A27" w:rsidRPr="00960C03">
        <w:rPr>
          <w:rFonts w:ascii="Cambria" w:eastAsia="Times New Roman" w:hAnsi="Cambria" w:cs="Times New Roman"/>
          <w:sz w:val="20"/>
          <w:szCs w:val="20"/>
        </w:rPr>
        <w:t>‘</w:t>
      </w:r>
      <w:proofErr w:type="spellStart"/>
      <w:r w:rsidR="002F4A27" w:rsidRPr="00960C03">
        <w:rPr>
          <w:rFonts w:ascii="Cambria" w:eastAsia="Times New Roman" w:hAnsi="Cambria" w:cs="Times New Roman"/>
          <w:sz w:val="20"/>
          <w:szCs w:val="20"/>
        </w:rPr>
        <w:t>Pomeh</w:t>
      </w:r>
      <w:proofErr w:type="spellEnd"/>
      <w:r w:rsidR="002F4A27" w:rsidRPr="00960C03">
        <w:rPr>
          <w:rFonts w:ascii="Cambria" w:eastAsia="Times New Roman" w:hAnsi="Cambria" w:cs="Times New Roman"/>
          <w:sz w:val="20"/>
          <w:szCs w:val="20"/>
        </w:rPr>
        <w:t>’.</w:t>
      </w:r>
    </w:p>
    <w:p w14:paraId="7D90D350" w14:textId="77777777" w:rsidR="00CA1E0E" w:rsidRPr="009E2765" w:rsidRDefault="00CA1E0E" w:rsidP="00623DD6">
      <w:pPr>
        <w:pStyle w:val="ListParagraph"/>
        <w:spacing w:after="0"/>
        <w:contextualSpacing w:val="0"/>
        <w:rPr>
          <w:rFonts w:ascii="Cambria" w:eastAsia="Times New Roman" w:hAnsi="Cambria" w:cs="Times New Roman"/>
        </w:rPr>
      </w:pPr>
    </w:p>
    <w:p w14:paraId="049FE9A6" w14:textId="39F797AB" w:rsidR="004F7C31" w:rsidRPr="009E2765" w:rsidRDefault="00291BBB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r w:rsidRPr="009E2765">
        <w:rPr>
          <w:rFonts w:ascii="Cambria" w:eastAsia="Times New Roman" w:hAnsi="Cambria" w:cs="Times New Roman"/>
          <w:b/>
          <w:bCs/>
          <w:lang w:val="sr-Cyrl-RS"/>
        </w:rPr>
        <w:t>НАУЧНО-ИСТРАЖИВАЧКИ ПРОЈЕКТИ</w:t>
      </w:r>
    </w:p>
    <w:p w14:paraId="19242BCB" w14:textId="77777777" w:rsidR="00CA1E0E" w:rsidRPr="009E2765" w:rsidRDefault="00CA1E0E" w:rsidP="00623DD6">
      <w:pPr>
        <w:spacing w:after="0"/>
        <w:rPr>
          <w:rFonts w:ascii="Cambria" w:eastAsia="Times New Roman" w:hAnsi="Cambria" w:cs="Times New Roman"/>
          <w:b/>
          <w:bCs/>
          <w:lang w:val="sr-Latn-RS"/>
        </w:rPr>
      </w:pPr>
    </w:p>
    <w:p w14:paraId="02CFC2DF" w14:textId="74B7EC73" w:rsidR="00BD3125" w:rsidRPr="00960C03" w:rsidRDefault="00163433" w:rsidP="00623DD6">
      <w:pPr>
        <w:pStyle w:val="ListParagraph"/>
        <w:numPr>
          <w:ilvl w:val="0"/>
          <w:numId w:val="2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“</w:t>
      </w:r>
      <w:r w:rsidR="00BD3125"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>Ревитализација и модернизација система багер-транспортер-одлагач на површинским коповима лигнита</w:t>
      </w:r>
      <w:r w:rsidR="00BD3125" w:rsidRPr="00960C03">
        <w:rPr>
          <w:rFonts w:ascii="Cambria" w:eastAsia="Times New Roman" w:hAnsi="Cambria" w:cs="Times New Roman"/>
          <w:sz w:val="20"/>
          <w:szCs w:val="20"/>
          <w:lang w:val="ru-RU"/>
        </w:rPr>
        <w:t>”, тема ЕТР.6.01.0246 руководилац Проф.</w:t>
      </w:r>
      <w:r w:rsidR="0074313D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="00BD3125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др Драган Игњатовић, Рударско-геолошки факултет, Београд (2001-2004) </w:t>
      </w:r>
    </w:p>
    <w:p w14:paraId="77739590" w14:textId="1EDA5333" w:rsidR="00BD3125" w:rsidRPr="00960C03" w:rsidRDefault="00BD3125" w:rsidP="00623DD6">
      <w:pPr>
        <w:pStyle w:val="ListParagraph"/>
        <w:numPr>
          <w:ilvl w:val="0"/>
          <w:numId w:val="25"/>
        </w:numPr>
        <w:spacing w:after="0"/>
        <w:contextualSpacing w:val="0"/>
        <w:rPr>
          <w:rFonts w:ascii="Cambria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“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Оптимизација погона и конструкционих елемената транспортних система на површинским коповима код њихове ревитализације и модернизације </w:t>
      </w:r>
      <w:r w:rsidRPr="00960C03">
        <w:rPr>
          <w:rFonts w:ascii="Cambria" w:hAnsi="Cambria" w:cs="Times New Roman"/>
          <w:sz w:val="20"/>
          <w:szCs w:val="20"/>
          <w:lang w:val="ru-RU"/>
        </w:rPr>
        <w:t xml:space="preserve"> “, (пројекат ТР 6648), руководилац Проф. др Драган Игњатовић, Рударско-геолошки факултет Београд, Машински факултет Београд, Електротехнички факултет Београд (2005-2007) </w:t>
      </w:r>
    </w:p>
    <w:p w14:paraId="283DAA21" w14:textId="316EC6F3" w:rsidR="00BD3125" w:rsidRPr="00960C03" w:rsidRDefault="00BD3125" w:rsidP="00623DD6">
      <w:pPr>
        <w:pStyle w:val="ListParagraph"/>
        <w:numPr>
          <w:ilvl w:val="0"/>
          <w:numId w:val="2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“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Управљање процесом хомогенизације угља у циљу повећања искоришћења нискоквалитетних угљева и уштеде мазута у термоелектранама 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”, РГФ, Пројекат </w:t>
      </w:r>
      <w:r w:rsidRPr="00960C03">
        <w:rPr>
          <w:rFonts w:ascii="Cambria" w:eastAsia="Times New Roman" w:hAnsi="Cambria" w:cs="Times New Roman"/>
          <w:sz w:val="20"/>
          <w:szCs w:val="20"/>
        </w:rPr>
        <w:t>EE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101-189 Б, финансиран од стране МНТ Р. Србије руководилац Проф.др Божо Колоња, Рударско-геолошки факултет, Београд (2004-2005) </w:t>
      </w:r>
    </w:p>
    <w:p w14:paraId="60B48549" w14:textId="01D33664" w:rsidR="00BD3125" w:rsidRPr="00960C03" w:rsidRDefault="00BD3125" w:rsidP="00623DD6">
      <w:pPr>
        <w:pStyle w:val="ListParagraph"/>
        <w:numPr>
          <w:ilvl w:val="0"/>
          <w:numId w:val="2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“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Развој и примена новог концепта покретања и управљања погонима за кретање на рударским машинама на површинским коповима по главним радним осама 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”, Пројекат ТР-0065</w:t>
      </w:r>
      <w:r w:rsidRPr="00960C03">
        <w:rPr>
          <w:rFonts w:ascii="Cambria" w:eastAsia="Times New Roman" w:hAnsi="Cambria" w:cs="Times New Roman"/>
          <w:sz w:val="20"/>
          <w:szCs w:val="20"/>
        </w:rPr>
        <w:t>B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руководилац Проф.др Борислав Јефтенић, 2006. </w:t>
      </w:r>
    </w:p>
    <w:p w14:paraId="086A1E6F" w14:textId="54E1729D" w:rsidR="00BD3125" w:rsidRPr="00960C03" w:rsidRDefault="00BD3125" w:rsidP="00623DD6">
      <w:pPr>
        <w:pStyle w:val="ListParagraph"/>
        <w:numPr>
          <w:ilvl w:val="0"/>
          <w:numId w:val="2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>“Имплементација система за управљање квалитетом угља на ПК Тамнава”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, ЕЕ-213005</w:t>
      </w:r>
      <w:r w:rsidRPr="00960C03">
        <w:rPr>
          <w:rFonts w:ascii="Cambria" w:eastAsia="Times New Roman" w:hAnsi="Cambria" w:cs="Times New Roman"/>
          <w:sz w:val="20"/>
          <w:szCs w:val="20"/>
        </w:rPr>
        <w:t>B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руководилац Проф.др Божо Колоња, РГФ Београд, 2006-2008. </w:t>
      </w:r>
    </w:p>
    <w:p w14:paraId="68FF6589" w14:textId="77777777" w:rsidR="00CA1E0E" w:rsidRPr="009E2765" w:rsidRDefault="00CA1E0E" w:rsidP="00623DD6">
      <w:pPr>
        <w:pStyle w:val="ListParagraph"/>
        <w:spacing w:after="0"/>
        <w:contextualSpacing w:val="0"/>
        <w:rPr>
          <w:rFonts w:ascii="Cambria" w:eastAsia="Times New Roman" w:hAnsi="Cambria" w:cs="Times New Roman"/>
          <w:lang w:val="ru-RU"/>
        </w:rPr>
      </w:pPr>
    </w:p>
    <w:p w14:paraId="72AD6C0F" w14:textId="77777777" w:rsidR="003B3369" w:rsidRDefault="003B3369" w:rsidP="00623DD6">
      <w:pPr>
        <w:spacing w:after="0"/>
        <w:rPr>
          <w:rFonts w:ascii="Cambria" w:eastAsia="Times New Roman" w:hAnsi="Cambria" w:cs="Times New Roman"/>
          <w:b/>
          <w:bCs/>
        </w:rPr>
      </w:pPr>
      <w:bookmarkStart w:id="8" w:name="_Hlk169080637"/>
    </w:p>
    <w:p w14:paraId="54347DDA" w14:textId="77777777" w:rsidR="003D537E" w:rsidRDefault="003D537E" w:rsidP="00623DD6">
      <w:pPr>
        <w:spacing w:after="0"/>
        <w:rPr>
          <w:rFonts w:ascii="Cambria" w:eastAsia="Times New Roman" w:hAnsi="Cambria" w:cs="Times New Roman"/>
          <w:b/>
          <w:bCs/>
        </w:rPr>
      </w:pPr>
    </w:p>
    <w:p w14:paraId="799B1BDE" w14:textId="5700C939" w:rsidR="004F7C31" w:rsidRDefault="00960C03" w:rsidP="00623DD6">
      <w:pPr>
        <w:spacing w:after="0"/>
        <w:rPr>
          <w:rFonts w:ascii="Cambria" w:eastAsia="Times New Roman" w:hAnsi="Cambria" w:cs="Times New Roman"/>
          <w:b/>
          <w:bCs/>
        </w:rPr>
      </w:pPr>
      <w:r>
        <w:rPr>
          <w:rFonts w:ascii="Cambria" w:eastAsia="Times New Roman" w:hAnsi="Cambria" w:cs="Times New Roman"/>
          <w:b/>
          <w:bCs/>
        </w:rPr>
        <w:t xml:space="preserve">II </w:t>
      </w:r>
      <w:r w:rsidRPr="009E2765">
        <w:rPr>
          <w:rFonts w:ascii="Cambria" w:eastAsia="Times New Roman" w:hAnsi="Cambria" w:cs="Times New Roman"/>
          <w:b/>
          <w:bCs/>
          <w:lang w:val="ru-RU"/>
        </w:rPr>
        <w:t xml:space="preserve">ПРОЈЕКТИ, СТУДИЈЕ И ЕЛАБОРАТИ У САРАДЊИ СА ПРИВРЕДОМ </w:t>
      </w:r>
    </w:p>
    <w:p w14:paraId="57ECFD09" w14:textId="663D9606" w:rsidR="00960C03" w:rsidRPr="009D5367" w:rsidRDefault="00960C03" w:rsidP="00960C03">
      <w:pPr>
        <w:pStyle w:val="NormalWeb"/>
        <w:spacing w:beforeLines="60" w:before="144" w:beforeAutospacing="0" w:afterLines="60" w:after="144" w:afterAutospacing="0"/>
        <w:jc w:val="both"/>
        <w:rPr>
          <w:rFonts w:ascii="Cambria" w:hAnsi="Cambria"/>
          <w:sz w:val="20"/>
          <w:szCs w:val="20"/>
          <w:lang w:val="sr-Cyrl-RS"/>
        </w:rPr>
      </w:pPr>
      <w:r w:rsidRPr="009D5367">
        <w:rPr>
          <w:rFonts w:ascii="Cambria" w:hAnsi="Cambria"/>
          <w:sz w:val="20"/>
          <w:szCs w:val="20"/>
          <w:lang w:val="sr-Cyrl-RS"/>
        </w:rPr>
        <w:t xml:space="preserve">Професор др Драган Игњатовић </w:t>
      </w:r>
      <w:r w:rsidR="00291BBB">
        <w:rPr>
          <w:rFonts w:ascii="Cambria" w:hAnsi="Cambria"/>
          <w:sz w:val="20"/>
          <w:szCs w:val="20"/>
          <w:lang w:val="sr-Cyrl-RS"/>
        </w:rPr>
        <w:t>у</w:t>
      </w:r>
      <w:r w:rsidRPr="009D5367">
        <w:rPr>
          <w:rFonts w:ascii="Cambria" w:hAnsi="Cambria"/>
          <w:sz w:val="20"/>
          <w:szCs w:val="20"/>
          <w:lang w:val="sr-Cyrl-RS"/>
        </w:rPr>
        <w:t>чествовао је у изради 50 п</w:t>
      </w:r>
      <w:r w:rsidRPr="009D5367">
        <w:rPr>
          <w:rFonts w:ascii="Cambria" w:hAnsi="Cambria"/>
          <w:sz w:val="20"/>
          <w:szCs w:val="20"/>
        </w:rPr>
        <w:t>ројект</w:t>
      </w:r>
      <w:r w:rsidRPr="009D5367">
        <w:rPr>
          <w:rFonts w:ascii="Cambria" w:hAnsi="Cambria"/>
          <w:sz w:val="20"/>
          <w:szCs w:val="20"/>
          <w:lang w:val="sr-Cyrl-RS"/>
        </w:rPr>
        <w:t>а</w:t>
      </w:r>
      <w:r w:rsidRPr="009D5367">
        <w:rPr>
          <w:rFonts w:ascii="Cambria" w:hAnsi="Cambria"/>
          <w:sz w:val="20"/>
          <w:szCs w:val="20"/>
        </w:rPr>
        <w:t>, студиј</w:t>
      </w:r>
      <w:r w:rsidRPr="009D5367">
        <w:rPr>
          <w:rFonts w:ascii="Cambria" w:hAnsi="Cambria"/>
          <w:sz w:val="20"/>
          <w:szCs w:val="20"/>
          <w:lang w:val="sr-Cyrl-RS"/>
        </w:rPr>
        <w:t>а оправданости</w:t>
      </w:r>
      <w:r w:rsidRPr="009D5367">
        <w:rPr>
          <w:rFonts w:ascii="Cambria" w:hAnsi="Cambria"/>
          <w:sz w:val="20"/>
          <w:szCs w:val="20"/>
        </w:rPr>
        <w:t xml:space="preserve"> и елаборат</w:t>
      </w:r>
      <w:r w:rsidRPr="009D5367">
        <w:rPr>
          <w:rFonts w:ascii="Cambria" w:hAnsi="Cambria"/>
          <w:sz w:val="20"/>
          <w:szCs w:val="20"/>
          <w:lang w:val="sr-Cyrl-RS"/>
        </w:rPr>
        <w:t>а</w:t>
      </w:r>
      <w:r w:rsidRPr="009D5367">
        <w:rPr>
          <w:rFonts w:ascii="Cambria" w:hAnsi="Cambria"/>
          <w:sz w:val="20"/>
          <w:szCs w:val="20"/>
        </w:rPr>
        <w:t xml:space="preserve"> </w:t>
      </w:r>
      <w:r w:rsidRPr="009D5367">
        <w:rPr>
          <w:rFonts w:ascii="Cambria" w:hAnsi="Cambria"/>
          <w:sz w:val="20"/>
          <w:szCs w:val="20"/>
          <w:lang w:val="sr-Cyrl-RS"/>
        </w:rPr>
        <w:t xml:space="preserve">који су резултат </w:t>
      </w:r>
      <w:r w:rsidRPr="009D5367">
        <w:rPr>
          <w:rFonts w:ascii="Cambria" w:hAnsi="Cambria"/>
          <w:sz w:val="20"/>
          <w:szCs w:val="20"/>
        </w:rPr>
        <w:t>сарадњ</w:t>
      </w:r>
      <w:r w:rsidRPr="009D5367">
        <w:rPr>
          <w:rFonts w:ascii="Cambria" w:hAnsi="Cambria"/>
          <w:sz w:val="20"/>
          <w:szCs w:val="20"/>
          <w:lang w:val="sr-Cyrl-RS"/>
        </w:rPr>
        <w:t>е</w:t>
      </w:r>
      <w:r w:rsidRPr="009D5367">
        <w:rPr>
          <w:rFonts w:ascii="Cambria" w:hAnsi="Cambria"/>
          <w:sz w:val="20"/>
          <w:szCs w:val="20"/>
        </w:rPr>
        <w:t xml:space="preserve"> са привредом</w:t>
      </w:r>
      <w:r w:rsidRPr="009D5367">
        <w:rPr>
          <w:rFonts w:ascii="Cambria" w:hAnsi="Cambria"/>
          <w:sz w:val="20"/>
          <w:szCs w:val="20"/>
          <w:lang w:val="sr-Cyrl-RS"/>
        </w:rPr>
        <w:t xml:space="preserve">, од којих је на већини био руководилац. Тема стручног рада везана је за: избор, експлоатацију, одржавање и ревитализацију машинске и посебно капиталне рударске и енергетске опреме. Поред тога радио је на изради 8 стратешких докумената. Најзначајнији су: </w:t>
      </w:r>
      <w:r w:rsidRPr="009D5367">
        <w:rPr>
          <w:rFonts w:ascii="Cambria" w:hAnsi="Cambria"/>
          <w:sz w:val="20"/>
          <w:szCs w:val="20"/>
        </w:rPr>
        <w:t>Стратегија развоја енергетике Републике Србије</w:t>
      </w:r>
      <w:r w:rsidRPr="009D5367">
        <w:rPr>
          <w:rFonts w:ascii="Cambria" w:hAnsi="Cambria"/>
          <w:sz w:val="20"/>
          <w:szCs w:val="20"/>
          <w:lang w:val="sr-Cyrl-RS"/>
        </w:rPr>
        <w:t xml:space="preserve"> (2012. год, 2016. год., актуелна), </w:t>
      </w:r>
      <w:r w:rsidRPr="009D5367">
        <w:rPr>
          <w:rFonts w:ascii="Cambria" w:hAnsi="Cambria"/>
          <w:sz w:val="20"/>
          <w:szCs w:val="20"/>
        </w:rPr>
        <w:t>Стратегија управљања минералним и другим геолошким ресурсима републике Србије</w:t>
      </w:r>
      <w:r w:rsidRPr="009D5367">
        <w:rPr>
          <w:rFonts w:ascii="Cambria" w:hAnsi="Cambria"/>
          <w:sz w:val="20"/>
          <w:szCs w:val="20"/>
          <w:lang w:val="sr-Cyrl-RS"/>
        </w:rPr>
        <w:t xml:space="preserve"> (2011. год., актуелна), </w:t>
      </w:r>
      <w:r w:rsidRPr="009D5367">
        <w:rPr>
          <w:rFonts w:ascii="Cambria" w:hAnsi="Cambria"/>
          <w:sz w:val="20"/>
          <w:szCs w:val="20"/>
        </w:rPr>
        <w:t>Дугорочни програм експлоатације угља у угљоносним басенима ЕПС</w:t>
      </w:r>
      <w:r w:rsidRPr="009D5367">
        <w:rPr>
          <w:rFonts w:ascii="Cambria" w:hAnsi="Cambria"/>
          <w:sz w:val="20"/>
          <w:szCs w:val="20"/>
          <w:lang w:val="sr-Cyrl-RS"/>
        </w:rPr>
        <w:t xml:space="preserve"> (2017. год)</w:t>
      </w:r>
      <w:r w:rsidRPr="009D5367">
        <w:rPr>
          <w:rFonts w:ascii="Cambria" w:hAnsi="Cambria"/>
          <w:sz w:val="20"/>
          <w:szCs w:val="20"/>
        </w:rPr>
        <w:t xml:space="preserve"> Стратегија дугорочног снабдевања РЕК Битоља</w:t>
      </w:r>
      <w:r w:rsidRPr="009D5367">
        <w:rPr>
          <w:rFonts w:ascii="Cambria" w:hAnsi="Cambria"/>
          <w:sz w:val="20"/>
          <w:szCs w:val="20"/>
          <w:lang w:val="sr-Cyrl-RS"/>
        </w:rPr>
        <w:t xml:space="preserve"> (2016. год). Више пута је радио на </w:t>
      </w:r>
      <w:r w:rsidRPr="009D5367">
        <w:rPr>
          <w:rFonts w:ascii="Cambria" w:hAnsi="Cambria"/>
          <w:color w:val="000000"/>
          <w:sz w:val="20"/>
          <w:szCs w:val="20"/>
          <w:lang w:val="sr-Cyrl-RS"/>
        </w:rPr>
        <w:t xml:space="preserve"> процени вредности рударске опреме (РТБ Бор и Мајданпек, Гацко, Станари). Као консултант </w:t>
      </w:r>
      <w:r w:rsidR="00AA095A" w:rsidRPr="009D5367">
        <w:rPr>
          <w:rFonts w:ascii="Cambria" w:hAnsi="Cambria"/>
          <w:color w:val="000000"/>
          <w:sz w:val="20"/>
          <w:szCs w:val="20"/>
          <w:lang w:val="sr-Cyrl-RS"/>
        </w:rPr>
        <w:t xml:space="preserve">је </w:t>
      </w:r>
      <w:r w:rsidRPr="009D5367">
        <w:rPr>
          <w:rFonts w:ascii="Cambria" w:hAnsi="Cambria"/>
          <w:color w:val="000000"/>
          <w:sz w:val="20"/>
          <w:szCs w:val="20"/>
          <w:lang w:val="sr-Cyrl-RS"/>
        </w:rPr>
        <w:t>радио на реализацији бројних пројеката за иностране фирме RWE, Mibrag, Koch Solution, Lafarge, за компаније које производе рударску опрему (FAM, KRUPP, Sandvik, FLSmith, TAKRAF, Noen, Enelex и др) и као консултант за праћење реализације кредита уз области рударства за EBRD i KfW banku.</w:t>
      </w:r>
    </w:p>
    <w:p w14:paraId="50DA6AFC" w14:textId="453945D7" w:rsidR="00960C03" w:rsidRPr="009D5367" w:rsidRDefault="00960C03" w:rsidP="00960C03">
      <w:pPr>
        <w:pStyle w:val="NormalWeb"/>
        <w:spacing w:beforeLines="60" w:before="144" w:beforeAutospacing="0" w:afterLines="60" w:after="144" w:afterAutospacing="0"/>
        <w:jc w:val="both"/>
        <w:rPr>
          <w:rFonts w:ascii="Cambria" w:hAnsi="Cambria"/>
          <w:color w:val="000000"/>
          <w:sz w:val="20"/>
          <w:szCs w:val="20"/>
          <w:lang w:val="sr-Cyrl-RS"/>
        </w:rPr>
      </w:pPr>
      <w:r w:rsidRPr="009D5367">
        <w:rPr>
          <w:rFonts w:ascii="Cambria" w:hAnsi="Cambria"/>
          <w:color w:val="000000"/>
          <w:sz w:val="20"/>
          <w:szCs w:val="20"/>
          <w:lang w:val="sr-Cyrl-RS"/>
        </w:rPr>
        <w:t>Стручни испит за обављање послова при експлоатацији минералних сировина у организацији Савеза инжењера и техничара Србије и Министарства рударства и енергетике, положио је 1989.године. Члан је Савеза инжењера и техничара Србије – област рударство (председник Савеза инжењера рударства и геологије (2012-2018). Члан је комисије за полагање стручних испита од 2001. године.).</w:t>
      </w:r>
    </w:p>
    <w:p w14:paraId="24E7957C" w14:textId="77777777" w:rsidR="00960C03" w:rsidRPr="009E2765" w:rsidRDefault="00960C03" w:rsidP="00960C03">
      <w:pPr>
        <w:spacing w:after="0" w:line="240" w:lineRule="auto"/>
        <w:jc w:val="both"/>
        <w:rPr>
          <w:rStyle w:val="Hyperlink"/>
          <w:rFonts w:ascii="Cambria" w:eastAsia="Times New Roman" w:hAnsi="Cambria" w:cs="Arial"/>
          <w:lang w:val="sr-Cyrl-RS" w:eastAsia="sr-Latn-RS"/>
        </w:rPr>
      </w:pPr>
      <w:proofErr w:type="spellStart"/>
      <w:r w:rsidRPr="009E2765">
        <w:rPr>
          <w:rStyle w:val="Hyperlink"/>
          <w:rFonts w:ascii="Cambria" w:eastAsia="Times New Roman" w:hAnsi="Cambria" w:cs="Arial"/>
          <w:b/>
          <w:bCs/>
          <w:color w:val="auto"/>
          <w:u w:val="none"/>
          <w:lang w:eastAsia="sr-Latn-RS"/>
        </w:rPr>
        <w:t>Linkedin</w:t>
      </w:r>
      <w:proofErr w:type="spellEnd"/>
      <w:r w:rsidRPr="009E2765">
        <w:rPr>
          <w:rStyle w:val="Hyperlink"/>
          <w:rFonts w:ascii="Cambria" w:eastAsia="Times New Roman" w:hAnsi="Cambria" w:cs="Arial"/>
          <w:b/>
          <w:bCs/>
          <w:color w:val="auto"/>
          <w:u w:val="none"/>
          <w:lang w:eastAsia="sr-Latn-RS"/>
        </w:rPr>
        <w:t xml:space="preserve">: </w:t>
      </w:r>
      <w:r w:rsidRPr="009E2765">
        <w:rPr>
          <w:rStyle w:val="Hyperlink"/>
          <w:rFonts w:ascii="Cambria" w:eastAsia="Times New Roman" w:hAnsi="Cambria" w:cs="Arial"/>
          <w:lang w:val="sr-Cyrl-RS" w:eastAsia="sr-Latn-RS"/>
        </w:rPr>
        <w:t>https://rs.linkedin.com/in/dragan-ignjatovic-24744711</w:t>
      </w:r>
      <w:r w:rsidRPr="009E2765">
        <w:rPr>
          <w:rStyle w:val="Hyperlink"/>
          <w:rFonts w:ascii="Cambria" w:eastAsia="Times New Roman" w:hAnsi="Cambria" w:cs="Arial"/>
          <w:lang w:eastAsia="sr-Latn-RS"/>
        </w:rPr>
        <w:t>5</w:t>
      </w:r>
    </w:p>
    <w:bookmarkEnd w:id="8"/>
    <w:p w14:paraId="3A6FAB43" w14:textId="77777777" w:rsidR="00CA1E0E" w:rsidRPr="009E2765" w:rsidRDefault="00CA1E0E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30DB4D45" w14:textId="757E4398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Идејни пројекат унификације и модернизације управљања произвдњом на ПК Тамнава западно поље (са израдом тендера), Рударско-геолошки факултет Београд.</w:t>
      </w:r>
    </w:p>
    <w:p w14:paraId="2193CBF9" w14:textId="68301CCA" w:rsidR="002F4A27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Идејни програм са студијом оправданости увођења система за оперативно управљање и контролу квалитета угља на тамнсвским површинским коповима (са израдом тендерске документације) Рударско-геолошки факултет и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MIBRAG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.</w:t>
      </w:r>
    </w:p>
    <w:p w14:paraId="5CC01752" w14:textId="6B531B09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lastRenderedPageBreak/>
        <w:t>Успостављање континуираног мерења, праћења и управљања квалитетом угља на површинским коповима угља електропривреде Србије, Студија.</w:t>
      </w:r>
    </w:p>
    <w:p w14:paraId="504B9987" w14:textId="25457BAF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и припрема тендерске докуменатције за реконструкцију и модернизацију опреме на </w:t>
      </w:r>
      <w:r w:rsidR="00CF51BC">
        <w:rPr>
          <w:rFonts w:ascii="Cambria" w:eastAsia="Times New Roman" w:hAnsi="Cambria" w:cs="Times New Roman"/>
          <w:sz w:val="20"/>
          <w:szCs w:val="20"/>
        </w:rPr>
        <w:t>III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БТО систему у Ћириковцу, Рударско-геолошки и Електротехнички факултет.</w:t>
      </w:r>
    </w:p>
    <w:p w14:paraId="7F4DA9BB" w14:textId="11972FE7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9" w:name="_Hlk170474803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ревитализације багера </w:t>
      </w:r>
      <w:r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1300 </w:t>
      </w:r>
      <w:proofErr w:type="spellStart"/>
      <w:r w:rsidRPr="00960C03">
        <w:rPr>
          <w:rFonts w:ascii="Cambria" w:eastAsia="Times New Roman" w:hAnsi="Cambria" w:cs="Times New Roman"/>
          <w:i/>
          <w:iCs/>
          <w:sz w:val="20"/>
          <w:szCs w:val="20"/>
        </w:rPr>
        <w:t>ManTakraf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(Коп Дрмно Костолац), Гоша С. Паланка, Рударско-геолошки, Машински факултет Београд.</w:t>
      </w:r>
    </w:p>
    <w:bookmarkEnd w:id="9"/>
    <w:p w14:paraId="61755508" w14:textId="523DD42C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реконструкције три самоходна транспортера </w:t>
      </w:r>
      <w:r w:rsidRPr="00960C03">
        <w:rPr>
          <w:rFonts w:ascii="Cambria" w:eastAsia="Times New Roman" w:hAnsi="Cambria" w:cs="Times New Roman"/>
          <w:sz w:val="20"/>
          <w:szCs w:val="20"/>
        </w:rPr>
        <w:t>BW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-2400, на површинском копу "Дрмно", Рударско-геолошки факултет,</w:t>
      </w:r>
    </w:p>
    <w:p w14:paraId="2FDBD9BF" w14:textId="4062E171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машинске ревитализације роторног багера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400.14/1.0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(500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kW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) –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Интерни бр. 14, Рударско-геолошки факултет  </w:t>
      </w:r>
    </w:p>
    <w:p w14:paraId="14DD32DE" w14:textId="6EE86DB9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машинске ревитализације роторног багера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470.20/3.0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(250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kW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) – интерни број 12, Рударско-геолошки факултет </w:t>
      </w:r>
    </w:p>
    <w:p w14:paraId="589CF112" w14:textId="1DBDF47D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машинске ревитализације самоходног транспортера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BRs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1400.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 xml:space="preserve">17,5/ 32,5 </w:t>
      </w:r>
      <w:r w:rsidRPr="00960C03">
        <w:rPr>
          <w:rFonts w:ascii="Cambria" w:eastAsia="Times New Roman" w:hAnsi="Cambria" w:cs="Times New Roman"/>
          <w:sz w:val="20"/>
          <w:szCs w:val="20"/>
        </w:rPr>
        <w:t xml:space="preserve">– Интерни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бр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. 5,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Рударско-геолошки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факултет</w:t>
      </w:r>
      <w:proofErr w:type="spellEnd"/>
    </w:p>
    <w:p w14:paraId="1794E509" w14:textId="40101BAA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Пројекат машинске ревитализације самоходног транспортера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BRs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2400.59 (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BW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)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– интерни број 6, Рударско-геолошки факултет. </w:t>
      </w:r>
    </w:p>
    <w:p w14:paraId="46233F8B" w14:textId="7084F2BB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реконструкције погонских станица на другом БТО систему, Рударско-геолошки факултет </w:t>
      </w:r>
    </w:p>
    <w:p w14:paraId="5D740E3A" w14:textId="711DA189" w:rsidR="00E542E2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м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онтаже роторног багер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a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2000.32 / 5.0 (2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x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670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kW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) +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VR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92±10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на монтажном плацу ПК ’’Дрмно’’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Рударско -геолошки факултет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. </w:t>
      </w:r>
    </w:p>
    <w:p w14:paraId="2C67F0DB" w14:textId="6D18CB10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Елаборат санације и реконструкције самоходног транспортера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1400,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Рударско -геолошки факултет, Београд</w:t>
      </w:r>
    </w:p>
    <w:p w14:paraId="5A08C1DF" w14:textId="2A8FBF14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Елаборат санације и реконструкције роторног багера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470,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Рударско -геолошки факултет, Београд </w:t>
      </w:r>
    </w:p>
    <w:p w14:paraId="6A08531C" w14:textId="24CD47DC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Елаборат санације и самоходног транспортера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BRs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2400,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Рударско -геолошки факултет, Београд </w:t>
      </w:r>
    </w:p>
    <w:p w14:paraId="5C6941FF" w14:textId="702E0F9E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редизанирања и унификације бубњева на транспортним системима ПК Дрмно, Рударско-геолошки факултет Београд. </w:t>
      </w:r>
    </w:p>
    <w:p w14:paraId="2B7A2F42" w14:textId="4D15B1E5" w:rsidR="00E542E2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Пројекат реконструкције погона радног точка роторног багера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2000.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 xml:space="preserve">28/3 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površinskom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kopu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</w:rPr>
        <w:t xml:space="preserve"> ‘’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Drmno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</w:rPr>
        <w:t>’’, Rudarsko-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geološki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</w:rPr>
        <w:t xml:space="preserve"> fakultet, Beograd, </w:t>
      </w:r>
    </w:p>
    <w:p w14:paraId="7520679E" w14:textId="017AC9CB" w:rsidR="00E542E2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Усклађивање капацитета транспортног система за откривку П.К. Тамнава – западно поље (студија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)</w:t>
      </w:r>
    </w:p>
    <w:p w14:paraId="4A7CC98F" w14:textId="7BFF7DCC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0" w:name="_Hlk170474831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Студија оптимизација конструкције ведрица багера у циљу повећања капацитета, Рударско-геолошки факултет, Београд, </w:t>
      </w:r>
    </w:p>
    <w:p w14:paraId="304D4FF0" w14:textId="4E5CCD72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1" w:name="_Hlk170474857"/>
      <w:bookmarkEnd w:id="10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Продужетак радног века основне опреме на површинским коповима угља ЕПС-а – И</w:t>
      </w:r>
      <w:r w:rsidR="00CF51BC">
        <w:rPr>
          <w:rFonts w:ascii="Cambria" w:eastAsia="Times New Roman" w:hAnsi="Cambria" w:cs="Times New Roman"/>
          <w:sz w:val="20"/>
          <w:szCs w:val="20"/>
        </w:rPr>
        <w:t>I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фаза Роторни багери, Рударско-геолошки факултет, Београд, </w:t>
      </w:r>
    </w:p>
    <w:bookmarkEnd w:id="11"/>
    <w:p w14:paraId="21006DA0" w14:textId="23A7B060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Студија оправданости примене тракастих транспортера са фрекфентном регулацијом брзине на површинским коповима Електропривреде Србије, </w:t>
      </w:r>
    </w:p>
    <w:p w14:paraId="287A58E3" w14:textId="1CF47BF4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Техно-економска анализа оправданости нивоа ревитализације континуалних БТО система површинског копа Грачаница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Центар за површинску експлоатацију </w:t>
      </w:r>
    </w:p>
    <w:p w14:paraId="78B0B40F" w14:textId="70AD4C49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Тендерска документација за набавку роба и услуга за ревитализацију машинске и електро опреме на континуалним системима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,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Центар за површинску експлоатацију </w:t>
      </w:r>
    </w:p>
    <w:p w14:paraId="2DF89B1C" w14:textId="2F6CCC95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Тендерска документација за набавку тренспортера 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В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= 1400, Гацко </w:t>
      </w:r>
    </w:p>
    <w:p w14:paraId="35635E29" w14:textId="14638023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Допуна Актуелизованог инвестиционог програма изградње површинског копа Тамнава-Западно Поље, РГФ, Београд, 2008</w:t>
      </w:r>
    </w:p>
    <w:p w14:paraId="40200E55" w14:textId="01C0DEBC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Студија избор откопно-транспортно-одлагалишне опреме при селективном откопавању угљених серија , РГФ 2010</w:t>
      </w:r>
    </w:p>
    <w:p w14:paraId="14C6EA42" w14:textId="2E2867BE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Иновирани идејни пројекат са студијом оправданости доградње П.К. "Дрмно" за капацитет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9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x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106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t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угља годишње 2010</w:t>
      </w:r>
    </w:p>
    <w:p w14:paraId="02B5AAB7" w14:textId="2E15AA33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Претходна студија опрадваности са идејним пројектом обезбеђивања потребних количина угља за рад постојећих термоелектрана у ТЕ-КО Костолац и новог блока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B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3 (350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MW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)</w:t>
      </w:r>
    </w:p>
    <w:p w14:paraId="7F5F24DB" w14:textId="421379C2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Студија оправданости са идејним пројектом обезбеђивања потребних количина угља за рад постојећих термоелектрана у ТЕ-КО Костолац и новог блока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B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3 (350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MW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)</w:t>
      </w:r>
    </w:p>
    <w:p w14:paraId="0D5C2380" w14:textId="32A8F85A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Идејни пројекат унификације и модернизације управљања процесом производње на површинском копу Тамнава западно поље“ – 2009</w:t>
      </w:r>
    </w:p>
    <w:p w14:paraId="22CA9CCD" w14:textId="269C3526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Студија оправданости са идејним пројектом увођења система за оперативно управљање и контролу квалитета угља на ПК Дрмно у костолачком угљеном басену' РГФ 2013</w:t>
      </w:r>
    </w:p>
    <w:p w14:paraId="635E5E8D" w14:textId="51EE19E5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Израда тендерске документације за набавку БТО система за ПК Дрмно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CMEK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(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Kina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) 2015</w:t>
      </w:r>
    </w:p>
    <w:p w14:paraId="1FAFFB82" w14:textId="681B4E96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Технички рударски пројекат монтаже опреме на депонији ситног угља површинског копа Тамнава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FAM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, 2017</w:t>
      </w:r>
    </w:p>
    <w:p w14:paraId="147C4C01" w14:textId="7EA80B41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lastRenderedPageBreak/>
        <w:t>Студија изводљивости увођења система за оперативно управљање и контролу квалитета угља на источном делу колубарског угљеног басена, РГФ 2017</w:t>
      </w:r>
    </w:p>
    <w:p w14:paraId="7F7C7E61" w14:textId="5236F477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Израда тендерске документације за набавку БТО система за ПК Радљево 2019</w:t>
      </w:r>
    </w:p>
    <w:p w14:paraId="66093C08" w14:textId="34C81F67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2" w:name="_Hlk170474905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Оптимизација организације средстава и трошкова помоћне механизације у циљу повећања степена искоришћења јаловинских и угљених система на површинским коповима ЕПС-а 2018</w:t>
      </w:r>
      <w:r w:rsidR="00CF51BC">
        <w:rPr>
          <w:rFonts w:ascii="Cambria" w:eastAsia="Times New Roman" w:hAnsi="Cambria" w:cs="Times New Roman"/>
          <w:sz w:val="20"/>
          <w:szCs w:val="20"/>
        </w:rPr>
        <w:t>.</w:t>
      </w:r>
    </w:p>
    <w:bookmarkEnd w:id="12"/>
    <w:p w14:paraId="2D251B8F" w14:textId="6472F2D9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Анализа погонских система радног точка на багерима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SRs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2000 са циљем унификације, ЕПС 2019 </w:t>
      </w:r>
    </w:p>
    <w:p w14:paraId="6DADAEE2" w14:textId="039F04A9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Студија изводљивости експлоатације лежишта Западни Костолац, РГФ,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2020</w:t>
      </w:r>
    </w:p>
    <w:p w14:paraId="63C789E6" w14:textId="34C0A8C0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Студија изводљивости експлоатације угља на површинском копу Дрмно – актуелизација, 2022</w:t>
      </w:r>
    </w:p>
    <w:p w14:paraId="79023A22" w14:textId="0381C94E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Технички рударски пројекат монтаже опреме на депонији ситног угља површинског копа Тамнава, 2017</w:t>
      </w:r>
    </w:p>
    <w:p w14:paraId="657D14AC" w14:textId="1507E9C1" w:rsidR="00BD3125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Упрошћени рударски пројекат монтаже претоварних колица за одлагач на Пк Тамнава западно поље, 2017</w:t>
      </w:r>
    </w:p>
    <w:p w14:paraId="0FD42809" w14:textId="0A8F0119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Упрошћени рударски пројекат монтаже одлагача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PA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2000-2200-2000 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na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PK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Drmno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, 2017</w:t>
      </w:r>
    </w:p>
    <w:p w14:paraId="2E20F313" w14:textId="77777777" w:rsidR="00E542E2" w:rsidRPr="00960C03" w:rsidRDefault="00E542E2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</w:rPr>
        <w:t xml:space="preserve">Coal parameters analysis at the new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stokyard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Tamnava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open pit mine, 2021</w:t>
      </w:r>
    </w:p>
    <w:p w14:paraId="7D9D91CA" w14:textId="1D7A51C9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Студија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: А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нализа оперативне спремности основне рударске опреме у ПЕ ЕПС;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2021</w:t>
      </w:r>
    </w:p>
    <w:p w14:paraId="6C49B610" w14:textId="7B91C854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Студија изводљивости унапређења процеса одржавања рударске механизације увођењем система агрегатне замене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, 2021</w:t>
      </w:r>
    </w:p>
    <w:p w14:paraId="70BF91AD" w14:textId="7E793335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Технички рударски пројекат експлоатације </w:t>
      </w:r>
      <w:r w:rsidR="00A902BD">
        <w:rPr>
          <w:rFonts w:ascii="Cambria" w:eastAsia="Times New Roman" w:hAnsi="Cambria" w:cs="Times New Roman"/>
          <w:sz w:val="20"/>
          <w:szCs w:val="20"/>
          <w:lang w:val="ru-RU"/>
        </w:rPr>
        <w:t>и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транспорта угља на ПК Дрмно за период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2021-2025, 2021</w:t>
      </w:r>
    </w:p>
    <w:p w14:paraId="104CD42E" w14:textId="0A08E30A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Технички рударски пројекат монтаже роторног багера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proofErr w:type="spellStart"/>
      <w:r w:rsidR="00E542E2" w:rsidRPr="00960C03">
        <w:rPr>
          <w:rFonts w:ascii="Cambria" w:eastAsia="Times New Roman" w:hAnsi="Cambria" w:cs="Times New Roman"/>
          <w:sz w:val="20"/>
          <w:szCs w:val="20"/>
        </w:rPr>
        <w:t>SchRs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1400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у ПК Радљево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2022</w:t>
      </w:r>
    </w:p>
    <w:p w14:paraId="55F79FB3" w14:textId="14E6B6DC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Упрошћени рударски пројекат монтаже дробилица и система транспортера за потребе снабдевања блока </w:t>
      </w:r>
      <w:r w:rsidRPr="00960C03">
        <w:rPr>
          <w:rFonts w:ascii="Cambria" w:eastAsia="Times New Roman" w:hAnsi="Cambria" w:cs="Times New Roman"/>
          <w:sz w:val="20"/>
          <w:szCs w:val="20"/>
        </w:rPr>
        <w:t>B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3 ТЕ Костолац Б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,2023</w:t>
      </w:r>
    </w:p>
    <w:p w14:paraId="7B2E94FE" w14:textId="6B4EDA2A" w:rsidR="00E542E2" w:rsidRPr="00960C03" w:rsidRDefault="00BD3125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Главни рударски пројекат површинског копа Бувач,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2007</w:t>
      </w:r>
    </w:p>
    <w:p w14:paraId="3B717B0D" w14:textId="0AE0E842" w:rsidR="0069303F" w:rsidRPr="00960C03" w:rsidRDefault="0069303F" w:rsidP="00623DD6">
      <w:pPr>
        <w:pStyle w:val="ListParagraph"/>
        <w:numPr>
          <w:ilvl w:val="0"/>
          <w:numId w:val="15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Студија оправданости краткорочног улагања (период 2005-2010) у производњу концентрата бакра у РББ Бор, 2006</w:t>
      </w:r>
    </w:p>
    <w:p w14:paraId="418A5D7A" w14:textId="77777777" w:rsidR="00CA1E0E" w:rsidRPr="009E2765" w:rsidRDefault="00CA1E0E" w:rsidP="00623DD6">
      <w:pPr>
        <w:pStyle w:val="ListParagraph"/>
        <w:spacing w:after="0"/>
        <w:contextualSpacing w:val="0"/>
        <w:rPr>
          <w:rFonts w:ascii="Cambria" w:eastAsia="Times New Roman" w:hAnsi="Cambria" w:cs="Times New Roman"/>
          <w:lang w:val="ru-RU"/>
        </w:rPr>
      </w:pPr>
    </w:p>
    <w:p w14:paraId="43947F81" w14:textId="77777777" w:rsidR="004F7C31" w:rsidRPr="009E2765" w:rsidRDefault="004F7C31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proofErr w:type="spellStart"/>
      <w:r w:rsidRPr="009E2765">
        <w:rPr>
          <w:rFonts w:ascii="Cambria" w:eastAsia="Times New Roman" w:hAnsi="Cambria" w:cs="Times New Roman"/>
          <w:b/>
          <w:bCs/>
        </w:rPr>
        <w:t>Стратешки</w:t>
      </w:r>
      <w:proofErr w:type="spellEnd"/>
      <w:r w:rsidRPr="009E2765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b/>
          <w:bCs/>
        </w:rPr>
        <w:t>документи</w:t>
      </w:r>
      <w:proofErr w:type="spellEnd"/>
    </w:p>
    <w:p w14:paraId="126FC471" w14:textId="77777777" w:rsidR="00CA1E0E" w:rsidRPr="009E2765" w:rsidRDefault="00CA1E0E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179E001F" w14:textId="62864DB3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Стратегија управљања минералним ресурсима у Републици Србији, 2011</w:t>
      </w:r>
      <w:r w:rsidR="00CF51BC">
        <w:rPr>
          <w:rFonts w:ascii="Cambria" w:eastAsia="Times New Roman" w:hAnsi="Cambria" w:cs="Times New Roman"/>
          <w:sz w:val="20"/>
          <w:szCs w:val="20"/>
          <w:lang w:val="ru-RU"/>
        </w:rPr>
        <w:t>.</w:t>
      </w:r>
    </w:p>
    <w:p w14:paraId="2377621B" w14:textId="77777777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3" w:name="_Hlk170474724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Стратегија развоја енергетике Републике Србије до 2025. године са пројекцијама до 2030. године, 2012. година. </w:t>
      </w:r>
    </w:p>
    <w:bookmarkEnd w:id="13"/>
    <w:p w14:paraId="35FB6C2B" w14:textId="77777777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Програм за реализацију Стратегије развоја енергије Републике Србије, 2016, </w:t>
      </w:r>
    </w:p>
    <w:p w14:paraId="0971769B" w14:textId="77777777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4" w:name="_Hlk169080936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Стратегија дугорочног снабдевања РЕК Битоља </w:t>
      </w:r>
      <w:bookmarkEnd w:id="14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за период 2016-2046, 2017.</w:t>
      </w:r>
    </w:p>
    <w:p w14:paraId="60DFC8A3" w14:textId="77777777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5" w:name="_Hlk169080973"/>
      <w:bookmarkStart w:id="16" w:name="_Hlk170474747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Дугорочни програм експлоатације угља у угљоносним басенима ЕПС</w:t>
      </w:r>
      <w:bookmarkEnd w:id="15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, 2016.</w:t>
      </w:r>
    </w:p>
    <w:p w14:paraId="0420F521" w14:textId="4179A57B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bookmarkStart w:id="17" w:name="_Hlk169080756"/>
      <w:bookmarkEnd w:id="16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Стратегија развоја енергетике Републике Србије </w:t>
      </w:r>
      <w:bookmarkEnd w:id="17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до 2025. године са пројекцијама до 2030. године 2015</w:t>
      </w:r>
      <w:r w:rsidR="00B161F9">
        <w:rPr>
          <w:rFonts w:ascii="Cambria" w:eastAsia="Times New Roman" w:hAnsi="Cambria" w:cs="Times New Roman"/>
          <w:sz w:val="20"/>
          <w:szCs w:val="20"/>
          <w:lang w:val="ru-RU"/>
        </w:rPr>
        <w:t>.</w:t>
      </w:r>
    </w:p>
    <w:p w14:paraId="7F689347" w14:textId="77777777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Стратегија развоја енергетике Републике Србије до 2040. године са пројекцијама до 2050. године – У изради</w:t>
      </w:r>
    </w:p>
    <w:p w14:paraId="69E71602" w14:textId="652F30C4" w:rsidR="0069303F" w:rsidRPr="00960C03" w:rsidRDefault="0069303F" w:rsidP="00623DD6">
      <w:pPr>
        <w:pStyle w:val="ListParagraph"/>
        <w:numPr>
          <w:ilvl w:val="0"/>
          <w:numId w:val="24"/>
        </w:numPr>
        <w:spacing w:after="0"/>
        <w:ind w:left="709" w:hanging="283"/>
        <w:contextualSpacing w:val="0"/>
        <w:rPr>
          <w:rFonts w:ascii="Cambria" w:eastAsia="Times New Roman" w:hAnsi="Cambria" w:cs="Times New Roman"/>
          <w:sz w:val="20"/>
          <w:szCs w:val="20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Израда и усвајање </w:t>
      </w:r>
      <w:bookmarkStart w:id="18" w:name="_Hlk169080784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стратегије управљања минералним и другим геолошким ресурсима републике Србије </w:t>
      </w:r>
      <w:bookmarkEnd w:id="18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за период од 2025. 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д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о 2040. године, са пројекцијом до 2050.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Године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 xml:space="preserve"> (у </w:t>
      </w:r>
      <w:proofErr w:type="spellStart"/>
      <w:r w:rsidRPr="00960C03">
        <w:rPr>
          <w:rFonts w:ascii="Cambria" w:eastAsia="Times New Roman" w:hAnsi="Cambria" w:cs="Times New Roman"/>
          <w:sz w:val="20"/>
          <w:szCs w:val="20"/>
        </w:rPr>
        <w:t>изради</w:t>
      </w:r>
      <w:proofErr w:type="spellEnd"/>
      <w:r w:rsidRPr="00960C03">
        <w:rPr>
          <w:rFonts w:ascii="Cambria" w:eastAsia="Times New Roman" w:hAnsi="Cambria" w:cs="Times New Roman"/>
          <w:sz w:val="20"/>
          <w:szCs w:val="20"/>
        </w:rPr>
        <w:t>)</w:t>
      </w:r>
    </w:p>
    <w:p w14:paraId="165FB3F5" w14:textId="77777777" w:rsidR="00CA1E0E" w:rsidRPr="009E2765" w:rsidRDefault="00CA1E0E" w:rsidP="00623DD6">
      <w:pPr>
        <w:pStyle w:val="ListParagraph"/>
        <w:spacing w:after="0"/>
        <w:ind w:left="709"/>
        <w:contextualSpacing w:val="0"/>
        <w:rPr>
          <w:rFonts w:ascii="Cambria" w:eastAsia="Times New Roman" w:hAnsi="Cambria" w:cs="Times New Roman"/>
        </w:rPr>
      </w:pPr>
    </w:p>
    <w:p w14:paraId="0D4CCDC5" w14:textId="77777777" w:rsidR="004F7C31" w:rsidRPr="009E2765" w:rsidRDefault="004F7C31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  <w:proofErr w:type="spellStart"/>
      <w:r w:rsidRPr="009E2765">
        <w:rPr>
          <w:rFonts w:ascii="Cambria" w:eastAsia="Times New Roman" w:hAnsi="Cambria" w:cs="Times New Roman"/>
          <w:b/>
          <w:bCs/>
        </w:rPr>
        <w:t>Консултантске</w:t>
      </w:r>
      <w:proofErr w:type="spellEnd"/>
      <w:r w:rsidRPr="009E2765">
        <w:rPr>
          <w:rFonts w:ascii="Cambria" w:eastAsia="Times New Roman" w:hAnsi="Cambria" w:cs="Times New Roman"/>
          <w:b/>
          <w:bCs/>
        </w:rPr>
        <w:t xml:space="preserve"> </w:t>
      </w:r>
      <w:proofErr w:type="spellStart"/>
      <w:r w:rsidRPr="009E2765">
        <w:rPr>
          <w:rFonts w:ascii="Cambria" w:eastAsia="Times New Roman" w:hAnsi="Cambria" w:cs="Times New Roman"/>
          <w:b/>
          <w:bCs/>
        </w:rPr>
        <w:t>услуге</w:t>
      </w:r>
      <w:proofErr w:type="spellEnd"/>
    </w:p>
    <w:p w14:paraId="179207ED" w14:textId="77777777" w:rsidR="00CA1E0E" w:rsidRPr="009E2765" w:rsidRDefault="00CA1E0E" w:rsidP="00623DD6">
      <w:pPr>
        <w:spacing w:after="0"/>
        <w:rPr>
          <w:rFonts w:ascii="Cambria" w:eastAsia="Times New Roman" w:hAnsi="Cambria" w:cs="Times New Roman"/>
          <w:b/>
          <w:bCs/>
          <w:lang w:val="sr-Cyrl-RS"/>
        </w:rPr>
      </w:pPr>
    </w:p>
    <w:p w14:paraId="36510E23" w14:textId="05F35090" w:rsidR="00E542E2" w:rsidRPr="00960C03" w:rsidRDefault="0069303F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Консултанске услуге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(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PMC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тим) за пројекат имплементације БТО система на површинском копу Тамнава западно поље за реализацију кредита </w:t>
      </w:r>
      <w:bookmarkStart w:id="19" w:name="_Hlk169081098"/>
      <w:r w:rsidR="00E542E2" w:rsidRPr="00960C03">
        <w:rPr>
          <w:rFonts w:ascii="Cambria" w:eastAsia="Times New Roman" w:hAnsi="Cambria" w:cs="Times New Roman"/>
          <w:sz w:val="20"/>
          <w:szCs w:val="20"/>
        </w:rPr>
        <w:t>EBRD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и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KfW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банке </w:t>
      </w:r>
      <w:bookmarkEnd w:id="19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на површинском копу Тамнава западно поље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bookmarkStart w:id="20" w:name="_Hlk169081117"/>
      <w:r w:rsidR="00E542E2" w:rsidRPr="00960C03">
        <w:rPr>
          <w:rFonts w:ascii="Cambria" w:eastAsia="Times New Roman" w:hAnsi="Cambria" w:cs="Times New Roman"/>
          <w:sz w:val="20"/>
          <w:szCs w:val="20"/>
        </w:rPr>
        <w:t>RWE</w:t>
      </w:r>
      <w:bookmarkEnd w:id="20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2006-2009</w:t>
      </w:r>
    </w:p>
    <w:p w14:paraId="5E9829C2" w14:textId="3E07A22E" w:rsidR="00E542E2" w:rsidRPr="00960C03" w:rsidRDefault="0069303F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Консултантске услуге за израду техничких спецификација и надзор на монтажи за роторни багер на ПК Филијала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</w:t>
      </w:r>
      <w:bookmarkStart w:id="21" w:name="_Hlk169081127"/>
      <w:r w:rsidR="00E542E2" w:rsidRPr="00960C03">
        <w:rPr>
          <w:rFonts w:ascii="Cambria" w:eastAsia="Times New Roman" w:hAnsi="Cambria" w:cs="Times New Roman"/>
          <w:sz w:val="20"/>
          <w:szCs w:val="20"/>
        </w:rPr>
        <w:t>Lafarge</w:t>
      </w:r>
      <w:bookmarkEnd w:id="21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2011</w:t>
      </w:r>
    </w:p>
    <w:p w14:paraId="0E86D78A" w14:textId="04217B4A" w:rsidR="00E542E2" w:rsidRPr="00960C03" w:rsidRDefault="002922DE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Консултанске услуге </w:t>
      </w:r>
      <w:bookmarkStart w:id="22" w:name="_Hlk169081142"/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Mital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 </w:t>
      </w:r>
      <w:proofErr w:type="spellStart"/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Steall</w:t>
      </w:r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bookmarkEnd w:id="22"/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ревитализација БТО система Приједор</w:t>
      </w:r>
    </w:p>
    <w:p w14:paraId="6607775D" w14:textId="057114A7" w:rsidR="00E542E2" w:rsidRPr="00960C03" w:rsidRDefault="002922DE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Консултанске услуге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(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PMC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тим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)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за пројекат имплементације БТО система на површинском копу Тамнава западно поље за реализацију кредита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EBRD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sr-Cyrl-RS"/>
        </w:rPr>
        <w:t>и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KfW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банке на површинском копу Тамнава западно поље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RWE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2012-2017</w:t>
      </w:r>
    </w:p>
    <w:p w14:paraId="477B0765" w14:textId="3BBA4A15" w:rsidR="00E542E2" w:rsidRPr="00960C03" w:rsidRDefault="002922DE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Консултатске услуге за набавку механизације и избор понуђача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CMEK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, 2015</w:t>
      </w:r>
    </w:p>
    <w:p w14:paraId="55D79B03" w14:textId="024B79EE" w:rsidR="00E542E2" w:rsidRPr="00960C03" w:rsidRDefault="00B7735E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lastRenderedPageBreak/>
        <w:t xml:space="preserve">Консултанске услуге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(</w:t>
      </w:r>
      <w:r w:rsidR="00E542E2" w:rsidRPr="00960C03">
        <w:rPr>
          <w:rFonts w:ascii="Cambria" w:eastAsia="Times New Roman" w:hAnsi="Cambria" w:cs="Times New Roman"/>
          <w:sz w:val="20"/>
          <w:szCs w:val="20"/>
        </w:rPr>
        <w:t>PMC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тим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)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за пројекат система за управљање квалитетом угља на површинском копу Тамнава западно поље за реализацију кредита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EBRD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ја </w:t>
      </w:r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KfW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</w:t>
      </w: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банке на површинском копу Тамнава западно поље</w:t>
      </w:r>
      <w:r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 </w:t>
      </w:r>
      <w:bookmarkStart w:id="23" w:name="_Hlk169081156"/>
      <w:proofErr w:type="spellStart"/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Mibrag</w:t>
      </w:r>
      <w:bookmarkEnd w:id="23"/>
      <w:proofErr w:type="spellEnd"/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2017-2020</w:t>
      </w:r>
    </w:p>
    <w:p w14:paraId="4B629C74" w14:textId="2914F711" w:rsidR="00E542E2" w:rsidRPr="00960C03" w:rsidRDefault="00B7735E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Консултантске услуге за набавку и монтажу опреме на трећој депонији површинског копа Дрмно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, </w:t>
      </w:r>
      <w:bookmarkStart w:id="24" w:name="_Hlk169081166"/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</w:rPr>
        <w:t>CMEK</w:t>
      </w:r>
      <w:bookmarkEnd w:id="24"/>
      <w:r w:rsidR="00E542E2" w:rsidRPr="00960C03">
        <w:rPr>
          <w:rFonts w:ascii="Cambria" w:eastAsia="Times New Roman" w:hAnsi="Cambria" w:cs="Times New Roman"/>
          <w:i/>
          <w:iCs/>
          <w:sz w:val="20"/>
          <w:szCs w:val="20"/>
          <w:lang w:val="ru-RU"/>
        </w:rPr>
        <w:t xml:space="preserve"> 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>2019</w:t>
      </w:r>
    </w:p>
    <w:p w14:paraId="751E731F" w14:textId="3B218B0B" w:rsidR="00E542E2" w:rsidRPr="00960C03" w:rsidRDefault="00B7735E" w:rsidP="00623DD6">
      <w:pPr>
        <w:pStyle w:val="ListParagraph"/>
        <w:numPr>
          <w:ilvl w:val="0"/>
          <w:numId w:val="17"/>
        </w:numPr>
        <w:spacing w:after="0"/>
        <w:contextualSpacing w:val="0"/>
        <w:rPr>
          <w:rFonts w:ascii="Cambria" w:eastAsia="Times New Roman" w:hAnsi="Cambria" w:cs="Times New Roman"/>
          <w:sz w:val="20"/>
          <w:szCs w:val="20"/>
          <w:lang w:val="ru-RU"/>
        </w:rPr>
      </w:pPr>
      <w:r w:rsidRPr="00960C03">
        <w:rPr>
          <w:rFonts w:ascii="Cambria" w:eastAsia="Times New Roman" w:hAnsi="Cambria" w:cs="Times New Roman"/>
          <w:sz w:val="20"/>
          <w:szCs w:val="20"/>
          <w:lang w:val="ru-RU"/>
        </w:rPr>
        <w:t>Консултантске услуге набавке и монтаже роторног багера и одлагача на ПК Радљево, Јужна Бачка</w:t>
      </w:r>
      <w:r w:rsidR="00E542E2" w:rsidRPr="00960C03">
        <w:rPr>
          <w:rFonts w:ascii="Cambria" w:eastAsia="Times New Roman" w:hAnsi="Cambria" w:cs="Times New Roman"/>
          <w:sz w:val="20"/>
          <w:szCs w:val="20"/>
          <w:lang w:val="ru-RU"/>
        </w:rPr>
        <w:t xml:space="preserve"> 2023</w:t>
      </w:r>
    </w:p>
    <w:p w14:paraId="5E632B95" w14:textId="77777777" w:rsidR="00960C03" w:rsidRDefault="00960C03">
      <w:pPr>
        <w:rPr>
          <w:rFonts w:ascii="Cambria" w:hAnsi="Cambria"/>
          <w:b/>
          <w:sz w:val="24"/>
          <w:szCs w:val="24"/>
          <w:lang w:val="sr-Cyrl-RS"/>
        </w:rPr>
      </w:pPr>
      <w:r>
        <w:rPr>
          <w:rFonts w:ascii="Cambria" w:hAnsi="Cambria"/>
          <w:b/>
          <w:sz w:val="24"/>
          <w:szCs w:val="24"/>
          <w:lang w:val="sr-Cyrl-RS"/>
        </w:rPr>
        <w:br w:type="page"/>
      </w:r>
    </w:p>
    <w:p w14:paraId="2925A971" w14:textId="7B1DEFBC" w:rsidR="00A028FA" w:rsidRPr="00234867" w:rsidRDefault="00234867" w:rsidP="00960C03">
      <w:pPr>
        <w:rPr>
          <w:rFonts w:ascii="Cambria" w:hAnsi="Cambria"/>
          <w:b/>
          <w:lang w:val="sr-Cyrl-RS"/>
        </w:rPr>
      </w:pPr>
      <w:r w:rsidRPr="00234867">
        <w:rPr>
          <w:rFonts w:ascii="Cambria" w:hAnsi="Cambria"/>
          <w:b/>
        </w:rPr>
        <w:lastRenderedPageBreak/>
        <w:t xml:space="preserve">III </w:t>
      </w:r>
      <w:r w:rsidRPr="00234867">
        <w:rPr>
          <w:rFonts w:ascii="Cambria" w:hAnsi="Cambria"/>
          <w:b/>
          <w:lang w:val="sr-Cyrl-RS"/>
        </w:rPr>
        <w:t>НАСТАВНА АКТИВНОСТ</w:t>
      </w:r>
    </w:p>
    <w:p w14:paraId="24E22FB1" w14:textId="272DAE65" w:rsidR="00A028FA" w:rsidRPr="00234867" w:rsidRDefault="00A028FA" w:rsidP="00281B3D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  <w:r w:rsidRPr="00234867">
        <w:rPr>
          <w:rFonts w:ascii="Cambria" w:hAnsi="Cambria"/>
          <w:sz w:val="22"/>
          <w:szCs w:val="22"/>
          <w:lang w:val="sr-Cyrl-RS"/>
        </w:rPr>
        <w:t xml:space="preserve">Професор др Драган Игњатовић на </w:t>
      </w:r>
      <w:r w:rsidR="00C021F6" w:rsidRPr="00234867">
        <w:rPr>
          <w:rFonts w:ascii="Cambria" w:hAnsi="Cambria"/>
          <w:sz w:val="22"/>
          <w:szCs w:val="22"/>
          <w:lang w:val="sr-Cyrl-RS"/>
        </w:rPr>
        <w:t>Рударско-геолошком факултету</w:t>
      </w:r>
      <w:r w:rsidRPr="00234867">
        <w:rPr>
          <w:rFonts w:ascii="Cambria" w:hAnsi="Cambria"/>
          <w:sz w:val="22"/>
          <w:szCs w:val="22"/>
          <w:lang w:val="sr-Cyrl-RS"/>
        </w:rPr>
        <w:t xml:space="preserve"> 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држи наставу из следећих наставних предмета: </w:t>
      </w:r>
    </w:p>
    <w:p w14:paraId="08DBC8D1" w14:textId="77777777" w:rsidR="0017207E" w:rsidRPr="00234867" w:rsidRDefault="0017207E" w:rsidP="00281B3D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</w:p>
    <w:p w14:paraId="144C5266" w14:textId="4C318D3A" w:rsidR="00A028FA" w:rsidRPr="00234867" w:rsidRDefault="00A028FA" w:rsidP="0017207E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- </w:t>
      </w:r>
      <w:r w:rsidRPr="00234867">
        <w:rPr>
          <w:rFonts w:ascii="Cambria" w:hAnsi="Cambria"/>
          <w:b/>
          <w:bCs/>
          <w:color w:val="000000"/>
          <w:sz w:val="22"/>
          <w:szCs w:val="22"/>
          <w:lang w:val="sr-Cyrl-RS"/>
        </w:rPr>
        <w:t>Основне академске студије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>: Рударске машине</w:t>
      </w:r>
      <w:r w:rsidR="00C81712" w:rsidRPr="00234867">
        <w:rPr>
          <w:rFonts w:ascii="Cambria" w:hAnsi="Cambria"/>
          <w:color w:val="000000"/>
          <w:sz w:val="22"/>
          <w:szCs w:val="22"/>
          <w:lang w:val="sr-Cyrl-RS"/>
        </w:rPr>
        <w:t>,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 Машине за површинску експлоатацију, Машине и помоћни радови на површинским коповима, </w:t>
      </w:r>
      <w:hyperlink r:id="rId39" w:history="1">
        <w:r w:rsidRPr="00234867">
          <w:rPr>
            <w:rFonts w:ascii="Cambria" w:hAnsi="Cambria"/>
            <w:color w:val="000000"/>
            <w:sz w:val="22"/>
            <w:szCs w:val="22"/>
            <w:lang w:val="sr-Cyrl-RS"/>
          </w:rPr>
          <w:t>Припремни и помоћни радови на површинским коповима</w:t>
        </w:r>
      </w:hyperlink>
      <w:r w:rsidRPr="00234867">
        <w:rPr>
          <w:rFonts w:ascii="Cambria" w:hAnsi="Cambria"/>
          <w:color w:val="000000"/>
          <w:sz w:val="22"/>
          <w:szCs w:val="22"/>
          <w:lang w:val="sr-Cyrl-RS"/>
        </w:rPr>
        <w:t>, Стручна пракса 4;</w:t>
      </w:r>
    </w:p>
    <w:p w14:paraId="51C61AB1" w14:textId="77777777" w:rsidR="001101B1" w:rsidRPr="00234867" w:rsidRDefault="001101B1" w:rsidP="0017207E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</w:p>
    <w:p w14:paraId="4F01D644" w14:textId="77777777" w:rsidR="00A028FA" w:rsidRPr="00234867" w:rsidRDefault="00A028FA" w:rsidP="0017207E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- </w:t>
      </w:r>
      <w:r w:rsidRPr="00234867">
        <w:rPr>
          <w:rFonts w:ascii="Cambria" w:hAnsi="Cambria"/>
          <w:b/>
          <w:bCs/>
          <w:color w:val="000000"/>
          <w:sz w:val="22"/>
          <w:szCs w:val="22"/>
          <w:lang w:val="sr-Cyrl-RS"/>
        </w:rPr>
        <w:t>Мастер академске студије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>: Пројектовање и избор рударских машина, Стручна пракса 5;</w:t>
      </w:r>
    </w:p>
    <w:p w14:paraId="2B488D2B" w14:textId="77777777" w:rsidR="001101B1" w:rsidRPr="00234867" w:rsidRDefault="001101B1" w:rsidP="0017207E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</w:p>
    <w:p w14:paraId="1485C5EC" w14:textId="1332B7A8" w:rsidR="00A028FA" w:rsidRPr="00234867" w:rsidRDefault="00A028FA" w:rsidP="0017207E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- </w:t>
      </w:r>
      <w:r w:rsidRPr="00234867">
        <w:rPr>
          <w:rFonts w:ascii="Cambria" w:hAnsi="Cambria"/>
          <w:b/>
          <w:bCs/>
          <w:color w:val="000000"/>
          <w:sz w:val="22"/>
          <w:szCs w:val="22"/>
          <w:lang w:val="sr-Cyrl-RS"/>
        </w:rPr>
        <w:t xml:space="preserve">Докторске </w:t>
      </w:r>
      <w:r w:rsidR="0017207E" w:rsidRPr="00234867">
        <w:rPr>
          <w:rFonts w:ascii="Cambria" w:hAnsi="Cambria"/>
          <w:b/>
          <w:bCs/>
          <w:color w:val="000000"/>
          <w:sz w:val="22"/>
          <w:szCs w:val="22"/>
          <w:lang w:val="sr-Cyrl-RS"/>
        </w:rPr>
        <w:t xml:space="preserve">академске </w:t>
      </w:r>
      <w:r w:rsidRPr="00234867">
        <w:rPr>
          <w:rFonts w:ascii="Cambria" w:hAnsi="Cambria"/>
          <w:b/>
          <w:bCs/>
          <w:color w:val="000000"/>
          <w:sz w:val="22"/>
          <w:szCs w:val="22"/>
          <w:lang w:val="sr-Cyrl-RS"/>
        </w:rPr>
        <w:t>студије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>: Продужетак животног века рударских машина, Методе избора рударских машина.</w:t>
      </w:r>
    </w:p>
    <w:p w14:paraId="6B06B2B1" w14:textId="6788DA2C" w:rsidR="00A028FA" w:rsidRPr="00234867" w:rsidRDefault="00A028FA" w:rsidP="00A028FA">
      <w:pPr>
        <w:pStyle w:val="NormalWeb"/>
        <w:spacing w:beforeLines="60" w:before="144" w:beforeAutospacing="0" w:afterLines="60" w:after="144" w:afterAutospacing="0"/>
        <w:jc w:val="both"/>
        <w:rPr>
          <w:rFonts w:ascii="Cambria" w:hAnsi="Cambria"/>
          <w:color w:val="000000"/>
          <w:sz w:val="22"/>
          <w:szCs w:val="22"/>
          <w:lang w:val="sr-Cyrl-RS"/>
        </w:rPr>
      </w:pPr>
      <w:r w:rsidRPr="00234867">
        <w:rPr>
          <w:rFonts w:ascii="Cambria" w:hAnsi="Cambria"/>
          <w:color w:val="000000"/>
          <w:sz w:val="22"/>
          <w:szCs w:val="22"/>
          <w:lang w:val="sr-Cyrl-RS"/>
        </w:rPr>
        <w:t>За наведене предмете, заједно са својим сарадницима, у потпуности је формирао план и програм за актуелне акредитационе циклусе. Као ментор</w:t>
      </w:r>
      <w:r w:rsidR="007C106D" w:rsidRPr="00234867">
        <w:rPr>
          <w:rFonts w:ascii="Cambria" w:hAnsi="Cambria"/>
          <w:color w:val="000000"/>
          <w:sz w:val="22"/>
          <w:szCs w:val="22"/>
          <w:lang w:val="sr-Cyrl-RS"/>
        </w:rPr>
        <w:t>,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 руководио је и руководи израдом шест докторских дисертација, од којих су четири одбрањене.</w:t>
      </w:r>
      <w:r w:rsidRPr="00234867">
        <w:rPr>
          <w:rFonts w:ascii="Cambria" w:hAnsi="Cambria"/>
          <w:color w:val="000000"/>
          <w:sz w:val="22"/>
          <w:szCs w:val="22"/>
        </w:rPr>
        <w:t xml:space="preserve"> 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>Био је члан комисије за оцену и одбрану докторске дисертације на РГФ-у, Факултету техничких наука у Новом Саду и Универзитета у Фрајбергу</w:t>
      </w:r>
      <w:r w:rsidR="00CA59F7" w:rsidRPr="00234867">
        <w:rPr>
          <w:rFonts w:ascii="Cambria" w:hAnsi="Cambria"/>
          <w:color w:val="000000"/>
          <w:sz w:val="22"/>
          <w:szCs w:val="22"/>
          <w:lang w:val="sr-Cyrl-RS"/>
        </w:rPr>
        <w:t>,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 Немачк</w:t>
      </w:r>
      <w:r w:rsidR="00CA59F7" w:rsidRPr="00234867">
        <w:rPr>
          <w:rFonts w:ascii="Cambria" w:hAnsi="Cambria"/>
          <w:color w:val="000000"/>
          <w:sz w:val="22"/>
          <w:szCs w:val="22"/>
          <w:lang w:val="sr-Cyrl-RS"/>
        </w:rPr>
        <w:t>а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. Аутор је два универзитетска уџбеника: </w:t>
      </w:r>
      <w:r w:rsidRPr="00234867">
        <w:rPr>
          <w:rFonts w:ascii="Cambria" w:hAnsi="Cambria"/>
          <w:i/>
          <w:iCs/>
          <w:color w:val="000000"/>
          <w:sz w:val="22"/>
          <w:szCs w:val="22"/>
          <w:lang w:val="sr-Cyrl-RS"/>
        </w:rPr>
        <w:t>Машине и помоћни радови на површинским коповима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 xml:space="preserve"> и </w:t>
      </w:r>
      <w:r w:rsidRPr="00234867">
        <w:rPr>
          <w:rFonts w:ascii="Cambria" w:hAnsi="Cambria"/>
          <w:i/>
          <w:iCs/>
          <w:color w:val="000000"/>
          <w:sz w:val="22"/>
          <w:szCs w:val="22"/>
          <w:lang w:val="sr-Cyrl-RS"/>
        </w:rPr>
        <w:t>Збирка задатака из Машина и уређаја за површинску експлоатацију и транспорт</w:t>
      </w:r>
      <w:r w:rsidRPr="00234867">
        <w:rPr>
          <w:rFonts w:ascii="Cambria" w:hAnsi="Cambria"/>
          <w:color w:val="000000"/>
          <w:sz w:val="22"/>
          <w:szCs w:val="22"/>
          <w:lang w:val="sr-Cyrl-RS"/>
        </w:rPr>
        <w:t>.</w:t>
      </w:r>
    </w:p>
    <w:p w14:paraId="751452B5" w14:textId="778212B8" w:rsidR="00A028FA" w:rsidRPr="00234867" w:rsidRDefault="00234867" w:rsidP="00234867">
      <w:pPr>
        <w:spacing w:beforeLines="60" w:before="144" w:afterLines="60" w:after="144"/>
        <w:jc w:val="both"/>
        <w:rPr>
          <w:rFonts w:ascii="Cambria" w:hAnsi="Cambria"/>
          <w:b/>
          <w:color w:val="000000" w:themeColor="text1"/>
          <w:lang w:val="sr-Cyrl-RS"/>
        </w:rPr>
      </w:pPr>
      <w:r w:rsidRPr="00234867">
        <w:rPr>
          <w:rFonts w:ascii="Cambria" w:hAnsi="Cambria"/>
          <w:b/>
          <w:color w:val="000000" w:themeColor="text1"/>
        </w:rPr>
        <w:t xml:space="preserve">IV </w:t>
      </w:r>
      <w:r w:rsidRPr="00234867">
        <w:rPr>
          <w:rFonts w:ascii="Cambria" w:hAnsi="Cambria"/>
          <w:b/>
          <w:color w:val="000000" w:themeColor="text1"/>
          <w:lang w:val="sr-Cyrl-RS"/>
        </w:rPr>
        <w:t>ОРГАНИЗАЦИОНЕ АКТИВНОСТИ</w:t>
      </w:r>
    </w:p>
    <w:p w14:paraId="27B5E071" w14:textId="49362509" w:rsidR="00A028FA" w:rsidRPr="00234867" w:rsidRDefault="00A028FA" w:rsidP="00A028FA">
      <w:pPr>
        <w:spacing w:beforeLines="60" w:before="144" w:afterLines="60" w:after="144"/>
        <w:jc w:val="both"/>
        <w:outlineLvl w:val="0"/>
        <w:rPr>
          <w:rFonts w:ascii="Cambria" w:hAnsi="Cambria"/>
          <w:color w:val="000000"/>
          <w:lang w:val="sr-Cyrl-RS"/>
        </w:rPr>
      </w:pPr>
      <w:r w:rsidRPr="00234867">
        <w:rPr>
          <w:rFonts w:ascii="Cambria" w:hAnsi="Cambria"/>
          <w:lang w:val="sr-Cyrl-RS"/>
        </w:rPr>
        <w:t xml:space="preserve">Професор др Драган Игњатовић </w:t>
      </w:r>
      <w:r w:rsidRPr="00234867">
        <w:rPr>
          <w:rFonts w:ascii="Cambria" w:hAnsi="Cambria"/>
          <w:bCs/>
          <w:iCs/>
          <w:lang w:val="sr-Cyrl-RS"/>
        </w:rPr>
        <w:t xml:space="preserve">члан је Савета Универзитета у Београду, био је руководилац Рударског одсека РГФ-а у мандатном периоду 2004- 2009, продекан РГФ-а 2009- 2012. </w:t>
      </w:r>
      <w:r w:rsidRPr="00234867">
        <w:rPr>
          <w:rFonts w:ascii="Cambria" w:hAnsi="Cambria"/>
          <w:color w:val="000000"/>
          <w:lang w:val="sr-Cyrl-RS"/>
        </w:rPr>
        <w:t xml:space="preserve">Шеф је </w:t>
      </w:r>
      <w:r w:rsidR="00234867" w:rsidRPr="00234867">
        <w:rPr>
          <w:rFonts w:ascii="Cambria" w:hAnsi="Cambria"/>
          <w:color w:val="000000"/>
        </w:rPr>
        <w:t>K</w:t>
      </w:r>
      <w:proofErr w:type="spellStart"/>
      <w:r w:rsidRPr="00234867">
        <w:rPr>
          <w:rFonts w:ascii="Cambria" w:hAnsi="Cambria"/>
          <w:color w:val="000000"/>
          <w:lang w:val="sr-Cyrl-RS"/>
        </w:rPr>
        <w:t>атедре</w:t>
      </w:r>
      <w:proofErr w:type="spellEnd"/>
      <w:r w:rsidRPr="00234867">
        <w:rPr>
          <w:rFonts w:ascii="Cambria" w:hAnsi="Cambria"/>
          <w:color w:val="000000"/>
          <w:lang w:val="sr-Cyrl-RS"/>
        </w:rPr>
        <w:t xml:space="preserve"> за механизацију рудника РГФ-а.</w:t>
      </w:r>
    </w:p>
    <w:p w14:paraId="69956BA2" w14:textId="49E9B77F" w:rsidR="00A028FA" w:rsidRPr="00234867" w:rsidRDefault="00234867" w:rsidP="00234867">
      <w:pPr>
        <w:spacing w:beforeLines="60" w:before="144" w:afterLines="60" w:after="144" w:line="240" w:lineRule="auto"/>
        <w:jc w:val="both"/>
        <w:rPr>
          <w:rFonts w:ascii="Cambria" w:hAnsi="Cambria"/>
          <w:b/>
          <w:lang w:val="sr-Cyrl-RS"/>
        </w:rPr>
      </w:pPr>
      <w:r w:rsidRPr="00234867">
        <w:rPr>
          <w:rFonts w:ascii="Cambria" w:hAnsi="Cambria"/>
          <w:b/>
        </w:rPr>
        <w:t xml:space="preserve">V </w:t>
      </w:r>
      <w:r w:rsidRPr="00234867">
        <w:rPr>
          <w:rFonts w:ascii="Cambria" w:hAnsi="Cambria"/>
          <w:b/>
          <w:lang w:val="sr-Cyrl-RS"/>
        </w:rPr>
        <w:t xml:space="preserve">МЕЂУНАРОДНА САРАДЊА </w:t>
      </w:r>
    </w:p>
    <w:p w14:paraId="244F0AEF" w14:textId="75AC5F44" w:rsidR="00A028FA" w:rsidRPr="00234867" w:rsidRDefault="00D003E1" w:rsidP="00A028FA">
      <w:pPr>
        <w:spacing w:beforeLines="60" w:before="144" w:afterLines="60" w:after="144"/>
        <w:jc w:val="both"/>
        <w:outlineLvl w:val="0"/>
        <w:rPr>
          <w:rFonts w:ascii="Cambria" w:hAnsi="Cambria"/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06C0C4" wp14:editId="117D13CE">
            <wp:simplePos x="0" y="0"/>
            <wp:positionH relativeFrom="column">
              <wp:posOffset>4023995</wp:posOffset>
            </wp:positionH>
            <wp:positionV relativeFrom="paragraph">
              <wp:posOffset>1322705</wp:posOffset>
            </wp:positionV>
            <wp:extent cx="1979295" cy="885190"/>
            <wp:effectExtent l="0" t="0" r="1905" b="0"/>
            <wp:wrapNone/>
            <wp:docPr id="510651435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51435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8FA" w:rsidRPr="00234867">
        <w:rPr>
          <w:rFonts w:ascii="Cambria" w:hAnsi="Cambria"/>
          <w:color w:val="000000"/>
          <w:lang w:val="sr-Cyrl-RS"/>
        </w:rPr>
        <w:t>Професор Игњатовић остварио је краће студијске посете техничким високошколским установама у Немачкој (Freiberg, Ahen, Claustal), Енглеској, Словачкој (Košice), Чешкој (Ostrava), Бугарској, Аустрији (Leoben), Пољској (Vroclaw) и др. Члан је међународне асоцијације професора рударства (SOMP од 2012</w:t>
      </w:r>
      <w:r w:rsidR="004A0559" w:rsidRPr="00234867">
        <w:rPr>
          <w:rFonts w:ascii="Cambria" w:hAnsi="Cambria"/>
          <w:color w:val="000000"/>
          <w:lang w:val="sr-Cyrl-RS"/>
        </w:rPr>
        <w:t>.</w:t>
      </w:r>
      <w:r w:rsidR="00A028FA" w:rsidRPr="00234867">
        <w:rPr>
          <w:rFonts w:ascii="Cambria" w:hAnsi="Cambria"/>
          <w:color w:val="000000"/>
          <w:lang w:val="sr-Cyrl-RS"/>
        </w:rPr>
        <w:t xml:space="preserve">). Учествовао је као члан комисије за одбрану докторских дисертација на Универзитету у </w:t>
      </w:r>
      <w:proofErr w:type="spellStart"/>
      <w:r w:rsidR="00A028FA" w:rsidRPr="00234867">
        <w:rPr>
          <w:rFonts w:ascii="Cambria" w:hAnsi="Cambria"/>
          <w:color w:val="000000"/>
          <w:lang w:val="sr-Cyrl-RS"/>
        </w:rPr>
        <w:t>Фреибергу</w:t>
      </w:r>
      <w:proofErr w:type="spellEnd"/>
      <w:r w:rsidR="00A028FA" w:rsidRPr="00234867">
        <w:rPr>
          <w:rFonts w:ascii="Cambria" w:hAnsi="Cambria"/>
          <w:color w:val="000000"/>
          <w:lang w:val="sr-Cyrl-RS"/>
        </w:rPr>
        <w:t xml:space="preserve"> (</w:t>
      </w:r>
      <w:hyperlink r:id="rId41" w:history="1">
        <w:proofErr w:type="spellStart"/>
        <w:r w:rsidR="00A028FA" w:rsidRPr="00234867">
          <w:rPr>
            <w:rStyle w:val="Hyperlink"/>
            <w:rFonts w:ascii="Cambria" w:hAnsi="Cambria"/>
          </w:rPr>
          <w:t>Startseite</w:t>
        </w:r>
        <w:proofErr w:type="spellEnd"/>
        <w:r w:rsidR="00A028FA" w:rsidRPr="00234867">
          <w:rPr>
            <w:rStyle w:val="Hyperlink"/>
            <w:rFonts w:ascii="Cambria" w:hAnsi="Cambria"/>
            <w:lang w:val="sr-Cyrl-RS"/>
          </w:rPr>
          <w:t xml:space="preserve"> | </w:t>
        </w:r>
        <w:r w:rsidR="00A028FA" w:rsidRPr="00234867">
          <w:rPr>
            <w:rStyle w:val="Hyperlink"/>
            <w:rFonts w:ascii="Cambria" w:hAnsi="Cambria"/>
          </w:rPr>
          <w:t>TU</w:t>
        </w:r>
        <w:r w:rsidR="00A028FA" w:rsidRPr="00234867">
          <w:rPr>
            <w:rStyle w:val="Hyperlink"/>
            <w:rFonts w:ascii="Cambria" w:hAnsi="Cambria"/>
            <w:lang w:val="sr-Cyrl-RS"/>
          </w:rPr>
          <w:t xml:space="preserve"> </w:t>
        </w:r>
        <w:proofErr w:type="spellStart"/>
        <w:r w:rsidR="00A028FA" w:rsidRPr="00234867">
          <w:rPr>
            <w:rStyle w:val="Hyperlink"/>
            <w:rFonts w:ascii="Cambria" w:hAnsi="Cambria"/>
          </w:rPr>
          <w:t>Bergakademie</w:t>
        </w:r>
        <w:proofErr w:type="spellEnd"/>
        <w:r w:rsidR="00A028FA" w:rsidRPr="00234867">
          <w:rPr>
            <w:rStyle w:val="Hyperlink"/>
            <w:rFonts w:ascii="Cambria" w:hAnsi="Cambria"/>
            <w:lang w:val="sr-Cyrl-RS"/>
          </w:rPr>
          <w:t xml:space="preserve"> </w:t>
        </w:r>
        <w:r w:rsidR="00A028FA" w:rsidRPr="00234867">
          <w:rPr>
            <w:rStyle w:val="Hyperlink"/>
            <w:rFonts w:ascii="Cambria" w:hAnsi="Cambria"/>
          </w:rPr>
          <w:t>Freiberg</w:t>
        </w:r>
        <w:r w:rsidR="00A028FA" w:rsidRPr="00234867">
          <w:rPr>
            <w:rStyle w:val="Hyperlink"/>
            <w:rFonts w:ascii="Cambria" w:hAnsi="Cambria"/>
            <w:lang w:val="sr-Cyrl-RS"/>
          </w:rPr>
          <w:t xml:space="preserve"> (</w:t>
        </w:r>
        <w:proofErr w:type="spellStart"/>
        <w:r w:rsidR="00A028FA" w:rsidRPr="00234867">
          <w:rPr>
            <w:rStyle w:val="Hyperlink"/>
            <w:rFonts w:ascii="Cambria" w:hAnsi="Cambria"/>
          </w:rPr>
          <w:t>tu</w:t>
        </w:r>
        <w:proofErr w:type="spellEnd"/>
        <w:r w:rsidR="00A028FA" w:rsidRPr="00234867">
          <w:rPr>
            <w:rStyle w:val="Hyperlink"/>
            <w:rFonts w:ascii="Cambria" w:hAnsi="Cambria"/>
            <w:lang w:val="sr-Cyrl-RS"/>
          </w:rPr>
          <w:t>-</w:t>
        </w:r>
        <w:proofErr w:type="spellStart"/>
        <w:r w:rsidR="00A028FA" w:rsidRPr="00234867">
          <w:rPr>
            <w:rStyle w:val="Hyperlink"/>
            <w:rFonts w:ascii="Cambria" w:hAnsi="Cambria"/>
          </w:rPr>
          <w:t>freiberg</w:t>
        </w:r>
        <w:proofErr w:type="spellEnd"/>
        <w:r w:rsidR="00A028FA" w:rsidRPr="00234867">
          <w:rPr>
            <w:rStyle w:val="Hyperlink"/>
            <w:rFonts w:ascii="Cambria" w:hAnsi="Cambria"/>
            <w:lang w:val="sr-Cyrl-RS"/>
          </w:rPr>
          <w:t>.</w:t>
        </w:r>
        <w:r w:rsidR="00A028FA" w:rsidRPr="00234867">
          <w:rPr>
            <w:rStyle w:val="Hyperlink"/>
            <w:rFonts w:ascii="Cambria" w:hAnsi="Cambria"/>
          </w:rPr>
          <w:t>de</w:t>
        </w:r>
        <w:r w:rsidR="00A028FA" w:rsidRPr="00234867">
          <w:rPr>
            <w:rStyle w:val="Hyperlink"/>
            <w:rFonts w:ascii="Cambria" w:hAnsi="Cambria"/>
            <w:lang w:val="sr-Cyrl-RS"/>
          </w:rPr>
          <w:t>)</w:t>
        </w:r>
      </w:hyperlink>
      <w:r w:rsidR="00A028FA" w:rsidRPr="00234867">
        <w:rPr>
          <w:rFonts w:ascii="Cambria" w:hAnsi="Cambria"/>
          <w:color w:val="000000"/>
          <w:lang w:val="sr-Cyrl-RS"/>
        </w:rPr>
        <w:t xml:space="preserve">). </w:t>
      </w:r>
      <w:r w:rsidR="00A028FA" w:rsidRPr="00234867">
        <w:rPr>
          <w:rFonts w:ascii="Cambria" w:hAnsi="Cambria"/>
          <w:lang w:val="sr-Cyrl-RS"/>
        </w:rPr>
        <w:t xml:space="preserve">Професор Игњатовић је члан </w:t>
      </w:r>
      <w:r w:rsidR="00A028FA" w:rsidRPr="00234867">
        <w:rPr>
          <w:rFonts w:ascii="Cambria" w:hAnsi="Cambria"/>
          <w:bCs/>
          <w:lang w:val="sr-Cyrl-RS"/>
        </w:rPr>
        <w:t xml:space="preserve">Асоцијација професора рударства </w:t>
      </w:r>
      <w:r w:rsidR="00A028FA" w:rsidRPr="00234867">
        <w:rPr>
          <w:rFonts w:ascii="Cambria" w:hAnsi="Cambria"/>
          <w:bCs/>
          <w:iCs/>
          <w:lang w:val="sr-Cyrl-RS"/>
        </w:rPr>
        <w:t>(</w:t>
      </w:r>
      <w:hyperlink r:id="rId42" w:history="1">
        <w:r w:rsidR="00A028FA" w:rsidRPr="00234867">
          <w:rPr>
            <w:rStyle w:val="Hyperlink"/>
            <w:rFonts w:ascii="Cambria" w:hAnsi="Cambria"/>
          </w:rPr>
          <w:t>Society</w:t>
        </w:r>
        <w:r w:rsidR="00A028FA" w:rsidRPr="00234867">
          <w:rPr>
            <w:rStyle w:val="Hyperlink"/>
            <w:rFonts w:ascii="Cambria" w:hAnsi="Cambria"/>
            <w:lang w:val="sr-Cyrl-RS"/>
          </w:rPr>
          <w:t xml:space="preserve"> </w:t>
        </w:r>
        <w:r w:rsidR="00A028FA" w:rsidRPr="00234867">
          <w:rPr>
            <w:rStyle w:val="Hyperlink"/>
            <w:rFonts w:ascii="Cambria" w:hAnsi="Cambria"/>
          </w:rPr>
          <w:t>of</w:t>
        </w:r>
        <w:r w:rsidR="00A028FA" w:rsidRPr="00234867">
          <w:rPr>
            <w:rStyle w:val="Hyperlink"/>
            <w:rFonts w:ascii="Cambria" w:hAnsi="Cambria"/>
            <w:lang w:val="sr-Cyrl-RS"/>
          </w:rPr>
          <w:t xml:space="preserve"> </w:t>
        </w:r>
        <w:r w:rsidR="00A028FA" w:rsidRPr="00234867">
          <w:rPr>
            <w:rStyle w:val="Hyperlink"/>
            <w:rFonts w:ascii="Cambria" w:hAnsi="Cambria"/>
          </w:rPr>
          <w:t>Mining</w:t>
        </w:r>
        <w:r w:rsidR="00A028FA" w:rsidRPr="00234867">
          <w:rPr>
            <w:rStyle w:val="Hyperlink"/>
            <w:rFonts w:ascii="Cambria" w:hAnsi="Cambria"/>
            <w:lang w:val="sr-Cyrl-RS"/>
          </w:rPr>
          <w:t xml:space="preserve"> </w:t>
        </w:r>
        <w:r w:rsidR="00A028FA" w:rsidRPr="00234867">
          <w:rPr>
            <w:rStyle w:val="Hyperlink"/>
            <w:rFonts w:ascii="Cambria" w:hAnsi="Cambria"/>
          </w:rPr>
          <w:t>Professors</w:t>
        </w:r>
        <w:r w:rsidR="00A028FA" w:rsidRPr="00234867">
          <w:rPr>
            <w:rStyle w:val="Hyperlink"/>
            <w:rFonts w:ascii="Cambria" w:hAnsi="Cambria"/>
            <w:lang w:val="sr-Cyrl-RS"/>
          </w:rPr>
          <w:t xml:space="preserve"> (</w:t>
        </w:r>
        <w:proofErr w:type="spellStart"/>
        <w:r w:rsidR="00A028FA" w:rsidRPr="00234867">
          <w:rPr>
            <w:rStyle w:val="Hyperlink"/>
            <w:rFonts w:ascii="Cambria" w:hAnsi="Cambria"/>
          </w:rPr>
          <w:t>miningprofs</w:t>
        </w:r>
        <w:proofErr w:type="spellEnd"/>
        <w:r w:rsidR="00A028FA" w:rsidRPr="00234867">
          <w:rPr>
            <w:rStyle w:val="Hyperlink"/>
            <w:rFonts w:ascii="Cambria" w:hAnsi="Cambria"/>
            <w:lang w:val="sr-Cyrl-RS"/>
          </w:rPr>
          <w:t>.</w:t>
        </w:r>
        <w:r w:rsidR="00A028FA" w:rsidRPr="00234867">
          <w:rPr>
            <w:rStyle w:val="Hyperlink"/>
            <w:rFonts w:ascii="Cambria" w:hAnsi="Cambria"/>
          </w:rPr>
          <w:t>org</w:t>
        </w:r>
        <w:r w:rsidR="00A028FA" w:rsidRPr="00234867">
          <w:rPr>
            <w:rStyle w:val="Hyperlink"/>
            <w:rFonts w:ascii="Cambria" w:hAnsi="Cambria"/>
            <w:lang w:val="sr-Cyrl-RS"/>
          </w:rPr>
          <w:t>)</w:t>
        </w:r>
      </w:hyperlink>
      <w:r w:rsidR="00A028FA" w:rsidRPr="00234867">
        <w:rPr>
          <w:rFonts w:ascii="Cambria" w:hAnsi="Cambria"/>
          <w:bCs/>
          <w:i/>
          <w:lang w:val="sr-Cyrl-RS"/>
        </w:rPr>
        <w:t xml:space="preserve"> </w:t>
      </w:r>
      <w:r w:rsidR="00A028FA" w:rsidRPr="00234867">
        <w:rPr>
          <w:rFonts w:ascii="Cambria" w:hAnsi="Cambria"/>
          <w:bCs/>
          <w:iCs/>
          <w:lang w:val="sr-Cyrl-RS"/>
        </w:rPr>
        <w:t>од 2012</w:t>
      </w:r>
      <w:r w:rsidR="005B3CBC" w:rsidRPr="00234867">
        <w:rPr>
          <w:rFonts w:ascii="Cambria" w:hAnsi="Cambria"/>
          <w:bCs/>
          <w:iCs/>
          <w:lang w:val="sr-Cyrl-RS"/>
        </w:rPr>
        <w:t>.</w:t>
      </w:r>
      <w:r w:rsidR="00A028FA" w:rsidRPr="00234867">
        <w:rPr>
          <w:rFonts w:ascii="Cambria" w:hAnsi="Cambria"/>
          <w:bCs/>
          <w:iCs/>
          <w:lang w:val="sr-Cyrl-RS"/>
        </w:rPr>
        <w:t xml:space="preserve"> године</w:t>
      </w:r>
      <w:r w:rsidR="005B3CBC" w:rsidRPr="00234867">
        <w:rPr>
          <w:rFonts w:ascii="Cambria" w:hAnsi="Cambria"/>
          <w:bCs/>
          <w:iCs/>
          <w:lang w:val="sr-Cyrl-RS"/>
        </w:rPr>
        <w:t>.</w:t>
      </w:r>
    </w:p>
    <w:p w14:paraId="2C1E027C" w14:textId="284EE4CD" w:rsidR="00F2261C" w:rsidRDefault="00234867" w:rsidP="00F2261C">
      <w:pPr>
        <w:pStyle w:val="NormalWeb"/>
      </w:pPr>
      <w:r w:rsidRPr="00234867">
        <w:rPr>
          <w:rFonts w:ascii="Cambria" w:hAnsi="Cambria"/>
          <w:bCs/>
          <w:iCs/>
          <w:lang w:val="sr-Cyrl-RS"/>
        </w:rPr>
        <w:t>У Београду</w:t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</w:p>
    <w:p w14:paraId="01617B0C" w14:textId="3638B9D4" w:rsidR="00234867" w:rsidRPr="00234867" w:rsidRDefault="00234867" w:rsidP="00A028FA">
      <w:pPr>
        <w:spacing w:beforeLines="60" w:before="144" w:afterLines="60" w:after="144"/>
        <w:jc w:val="both"/>
        <w:outlineLvl w:val="0"/>
        <w:rPr>
          <w:rFonts w:ascii="Cambria" w:hAnsi="Cambria"/>
          <w:color w:val="000000"/>
          <w:lang w:val="sr-Cyrl-RS"/>
        </w:rPr>
      </w:pPr>
      <w:r w:rsidRPr="00234867">
        <w:rPr>
          <w:rFonts w:ascii="Cambria" w:hAnsi="Cambria"/>
          <w:bCs/>
          <w:iCs/>
          <w:lang w:val="sr-Cyrl-RS"/>
        </w:rPr>
        <w:t>28.06.2024.</w:t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</w:r>
      <w:r w:rsidRPr="00234867">
        <w:rPr>
          <w:rFonts w:ascii="Cambria" w:hAnsi="Cambria"/>
          <w:bCs/>
          <w:iCs/>
          <w:lang w:val="sr-Cyrl-RS"/>
        </w:rPr>
        <w:tab/>
        <w:t>проф. др Драган Игњатовић</w:t>
      </w:r>
    </w:p>
    <w:sectPr w:rsidR="00234867" w:rsidRPr="00234867" w:rsidSect="00CE0EB5">
      <w:footerReference w:type="default" r:id="rId43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EDE3" w14:textId="77777777" w:rsidR="0025784E" w:rsidRDefault="0025784E" w:rsidP="00E760C0">
      <w:pPr>
        <w:spacing w:after="0" w:line="240" w:lineRule="auto"/>
      </w:pPr>
      <w:r>
        <w:separator/>
      </w:r>
    </w:p>
  </w:endnote>
  <w:endnote w:type="continuationSeparator" w:id="0">
    <w:p w14:paraId="31118BDD" w14:textId="77777777" w:rsidR="0025784E" w:rsidRDefault="0025784E" w:rsidP="00E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2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1A13E8" w14:textId="536F78A6" w:rsidR="00427176" w:rsidRPr="00E760C0" w:rsidRDefault="00427176" w:rsidP="00E760C0">
        <w:pPr>
          <w:pStyle w:val="Footer"/>
          <w:jc w:val="center"/>
          <w:rPr>
            <w:rFonts w:ascii="Times New Roman" w:hAnsi="Times New Roman" w:cs="Times New Roman"/>
          </w:rPr>
        </w:pPr>
        <w:r w:rsidRPr="00E760C0">
          <w:rPr>
            <w:rFonts w:ascii="Times New Roman" w:hAnsi="Times New Roman" w:cs="Times New Roman"/>
          </w:rPr>
          <w:fldChar w:fldCharType="begin"/>
        </w:r>
        <w:r w:rsidRPr="00E760C0">
          <w:rPr>
            <w:rFonts w:ascii="Times New Roman" w:hAnsi="Times New Roman" w:cs="Times New Roman"/>
          </w:rPr>
          <w:instrText xml:space="preserve"> PAGE   \* MERGEFORMAT </w:instrText>
        </w:r>
        <w:r w:rsidRPr="00E760C0">
          <w:rPr>
            <w:rFonts w:ascii="Times New Roman" w:hAnsi="Times New Roman" w:cs="Times New Roman"/>
          </w:rPr>
          <w:fldChar w:fldCharType="separate"/>
        </w:r>
        <w:r w:rsidR="003A537D">
          <w:rPr>
            <w:rFonts w:ascii="Times New Roman" w:hAnsi="Times New Roman" w:cs="Times New Roman"/>
            <w:noProof/>
          </w:rPr>
          <w:t>6</w:t>
        </w:r>
        <w:r w:rsidRPr="00E760C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5D149" w14:textId="77777777" w:rsidR="0025784E" w:rsidRDefault="0025784E" w:rsidP="00E760C0">
      <w:pPr>
        <w:spacing w:after="0" w:line="240" w:lineRule="auto"/>
      </w:pPr>
      <w:r>
        <w:separator/>
      </w:r>
    </w:p>
  </w:footnote>
  <w:footnote w:type="continuationSeparator" w:id="0">
    <w:p w14:paraId="521A4083" w14:textId="77777777" w:rsidR="0025784E" w:rsidRDefault="0025784E" w:rsidP="00E7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D22"/>
    <w:multiLevelType w:val="hybridMultilevel"/>
    <w:tmpl w:val="BC361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246"/>
    <w:multiLevelType w:val="hybridMultilevel"/>
    <w:tmpl w:val="C1A8F7D2"/>
    <w:lvl w:ilvl="0" w:tplc="166C74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03820"/>
    <w:multiLevelType w:val="hybridMultilevel"/>
    <w:tmpl w:val="09BA9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33CC"/>
    <w:multiLevelType w:val="hybridMultilevel"/>
    <w:tmpl w:val="2D903EE6"/>
    <w:lvl w:ilvl="0" w:tplc="7952B6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4D4"/>
    <w:multiLevelType w:val="hybridMultilevel"/>
    <w:tmpl w:val="646288A6"/>
    <w:lvl w:ilvl="0" w:tplc="E48A183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83E52"/>
    <w:multiLevelType w:val="hybridMultilevel"/>
    <w:tmpl w:val="30F8FE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366"/>
    <w:multiLevelType w:val="hybridMultilevel"/>
    <w:tmpl w:val="6F26969A"/>
    <w:lvl w:ilvl="0" w:tplc="27C8AC64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b/>
        <w:color w:val="00000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D1233"/>
    <w:multiLevelType w:val="hybridMultilevel"/>
    <w:tmpl w:val="09BA9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D546C"/>
    <w:multiLevelType w:val="hybridMultilevel"/>
    <w:tmpl w:val="2BACD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6DCC"/>
    <w:multiLevelType w:val="hybridMultilevel"/>
    <w:tmpl w:val="4A96CA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4466A"/>
    <w:multiLevelType w:val="hybridMultilevel"/>
    <w:tmpl w:val="47EA6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D49A2"/>
    <w:multiLevelType w:val="hybridMultilevel"/>
    <w:tmpl w:val="40742FFE"/>
    <w:lvl w:ilvl="0" w:tplc="281A000F">
      <w:start w:val="1"/>
      <w:numFmt w:val="decimal"/>
      <w:lvlText w:val="%1."/>
      <w:lvlJc w:val="left"/>
      <w:pPr>
        <w:ind w:left="1429" w:hanging="360"/>
      </w:pPr>
    </w:lvl>
    <w:lvl w:ilvl="1" w:tplc="281A0019" w:tentative="1">
      <w:start w:val="1"/>
      <w:numFmt w:val="lowerLetter"/>
      <w:lvlText w:val="%2."/>
      <w:lvlJc w:val="left"/>
      <w:pPr>
        <w:ind w:left="2149" w:hanging="360"/>
      </w:pPr>
    </w:lvl>
    <w:lvl w:ilvl="2" w:tplc="281A001B" w:tentative="1">
      <w:start w:val="1"/>
      <w:numFmt w:val="lowerRoman"/>
      <w:lvlText w:val="%3."/>
      <w:lvlJc w:val="right"/>
      <w:pPr>
        <w:ind w:left="2869" w:hanging="180"/>
      </w:pPr>
    </w:lvl>
    <w:lvl w:ilvl="3" w:tplc="281A000F" w:tentative="1">
      <w:start w:val="1"/>
      <w:numFmt w:val="decimal"/>
      <w:lvlText w:val="%4."/>
      <w:lvlJc w:val="left"/>
      <w:pPr>
        <w:ind w:left="3589" w:hanging="360"/>
      </w:pPr>
    </w:lvl>
    <w:lvl w:ilvl="4" w:tplc="281A0019" w:tentative="1">
      <w:start w:val="1"/>
      <w:numFmt w:val="lowerLetter"/>
      <w:lvlText w:val="%5."/>
      <w:lvlJc w:val="left"/>
      <w:pPr>
        <w:ind w:left="4309" w:hanging="360"/>
      </w:pPr>
    </w:lvl>
    <w:lvl w:ilvl="5" w:tplc="281A001B" w:tentative="1">
      <w:start w:val="1"/>
      <w:numFmt w:val="lowerRoman"/>
      <w:lvlText w:val="%6."/>
      <w:lvlJc w:val="right"/>
      <w:pPr>
        <w:ind w:left="5029" w:hanging="180"/>
      </w:pPr>
    </w:lvl>
    <w:lvl w:ilvl="6" w:tplc="281A000F" w:tentative="1">
      <w:start w:val="1"/>
      <w:numFmt w:val="decimal"/>
      <w:lvlText w:val="%7."/>
      <w:lvlJc w:val="left"/>
      <w:pPr>
        <w:ind w:left="5749" w:hanging="360"/>
      </w:pPr>
    </w:lvl>
    <w:lvl w:ilvl="7" w:tplc="281A0019" w:tentative="1">
      <w:start w:val="1"/>
      <w:numFmt w:val="lowerLetter"/>
      <w:lvlText w:val="%8."/>
      <w:lvlJc w:val="left"/>
      <w:pPr>
        <w:ind w:left="6469" w:hanging="360"/>
      </w:pPr>
    </w:lvl>
    <w:lvl w:ilvl="8" w:tplc="2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7353F"/>
    <w:multiLevelType w:val="hybridMultilevel"/>
    <w:tmpl w:val="5BF88C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E767A"/>
    <w:multiLevelType w:val="hybridMultilevel"/>
    <w:tmpl w:val="42B0B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136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A7A1F"/>
    <w:multiLevelType w:val="hybridMultilevel"/>
    <w:tmpl w:val="5A40A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A68EA"/>
    <w:multiLevelType w:val="hybridMultilevel"/>
    <w:tmpl w:val="36A258C0"/>
    <w:lvl w:ilvl="0" w:tplc="CB8E8ED6">
      <w:start w:val="1"/>
      <w:numFmt w:val="decimal"/>
      <w:pStyle w:val="nabrajanj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23561E"/>
    <w:multiLevelType w:val="hybridMultilevel"/>
    <w:tmpl w:val="F1A4E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C06DF"/>
    <w:multiLevelType w:val="hybridMultilevel"/>
    <w:tmpl w:val="A9689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B43F5"/>
    <w:multiLevelType w:val="hybridMultilevel"/>
    <w:tmpl w:val="724C4E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E4F1F"/>
    <w:multiLevelType w:val="hybridMultilevel"/>
    <w:tmpl w:val="10A25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E2DFA"/>
    <w:multiLevelType w:val="hybridMultilevel"/>
    <w:tmpl w:val="2F4E3786"/>
    <w:lvl w:ilvl="0" w:tplc="935A56EC">
      <w:start w:val="1"/>
      <w:numFmt w:val="decimal"/>
      <w:lvlText w:val="1.%1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E07B3C"/>
    <w:multiLevelType w:val="hybridMultilevel"/>
    <w:tmpl w:val="0BB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0629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559D"/>
    <w:multiLevelType w:val="hybridMultilevel"/>
    <w:tmpl w:val="EB78DC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01742"/>
    <w:multiLevelType w:val="hybridMultilevel"/>
    <w:tmpl w:val="F558C3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3177"/>
    <w:multiLevelType w:val="hybridMultilevel"/>
    <w:tmpl w:val="BA9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0185"/>
    <w:multiLevelType w:val="hybridMultilevel"/>
    <w:tmpl w:val="09BA9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622F3"/>
    <w:multiLevelType w:val="hybridMultilevel"/>
    <w:tmpl w:val="3B7E9D7C"/>
    <w:lvl w:ilvl="0" w:tplc="4F166B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E0FB0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464FE"/>
    <w:multiLevelType w:val="hybridMultilevel"/>
    <w:tmpl w:val="09BA9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03FD7"/>
    <w:multiLevelType w:val="hybridMultilevel"/>
    <w:tmpl w:val="463C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96FF2"/>
    <w:multiLevelType w:val="hybridMultilevel"/>
    <w:tmpl w:val="09BA9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4358B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D2E3F"/>
    <w:multiLevelType w:val="hybridMultilevel"/>
    <w:tmpl w:val="29868852"/>
    <w:lvl w:ilvl="0" w:tplc="533A5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B6632"/>
    <w:multiLevelType w:val="hybridMultilevel"/>
    <w:tmpl w:val="8F4CC1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A0FEE"/>
    <w:multiLevelType w:val="hybridMultilevel"/>
    <w:tmpl w:val="D8408BE4"/>
    <w:lvl w:ilvl="0" w:tplc="51B86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9C65E5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300F5"/>
    <w:multiLevelType w:val="hybridMultilevel"/>
    <w:tmpl w:val="09BA9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040BE"/>
    <w:multiLevelType w:val="hybridMultilevel"/>
    <w:tmpl w:val="FC76D28E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F4BCA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61FEE"/>
    <w:multiLevelType w:val="hybridMultilevel"/>
    <w:tmpl w:val="FC76D2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2D4615"/>
    <w:multiLevelType w:val="hybridMultilevel"/>
    <w:tmpl w:val="0112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1687A"/>
    <w:multiLevelType w:val="hybridMultilevel"/>
    <w:tmpl w:val="D4DCA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10204"/>
    <w:multiLevelType w:val="hybridMultilevel"/>
    <w:tmpl w:val="001EB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1737">
    <w:abstractNumId w:val="4"/>
  </w:num>
  <w:num w:numId="2" w16cid:durableId="752892249">
    <w:abstractNumId w:val="27"/>
  </w:num>
  <w:num w:numId="3" w16cid:durableId="114717134">
    <w:abstractNumId w:val="2"/>
  </w:num>
  <w:num w:numId="4" w16cid:durableId="2129814700">
    <w:abstractNumId w:val="7"/>
  </w:num>
  <w:num w:numId="5" w16cid:durableId="993529900">
    <w:abstractNumId w:val="38"/>
  </w:num>
  <w:num w:numId="6" w16cid:durableId="1752896686">
    <w:abstractNumId w:val="17"/>
  </w:num>
  <w:num w:numId="7" w16cid:durableId="238908783">
    <w:abstractNumId w:val="8"/>
  </w:num>
  <w:num w:numId="8" w16cid:durableId="1649899102">
    <w:abstractNumId w:val="20"/>
  </w:num>
  <w:num w:numId="9" w16cid:durableId="1570918804">
    <w:abstractNumId w:val="33"/>
  </w:num>
  <w:num w:numId="10" w16cid:durableId="1335954196">
    <w:abstractNumId w:val="23"/>
  </w:num>
  <w:num w:numId="11" w16cid:durableId="1982464492">
    <w:abstractNumId w:val="15"/>
  </w:num>
  <w:num w:numId="12" w16cid:durableId="1551191997">
    <w:abstractNumId w:val="16"/>
  </w:num>
  <w:num w:numId="13" w16cid:durableId="289167497">
    <w:abstractNumId w:val="29"/>
  </w:num>
  <w:num w:numId="14" w16cid:durableId="744642781">
    <w:abstractNumId w:val="42"/>
  </w:num>
  <w:num w:numId="15" w16cid:durableId="1218931741">
    <w:abstractNumId w:val="37"/>
  </w:num>
  <w:num w:numId="16" w16cid:durableId="1337226918">
    <w:abstractNumId w:val="14"/>
  </w:num>
  <w:num w:numId="17" w16cid:durableId="1128203740">
    <w:abstractNumId w:val="40"/>
  </w:num>
  <w:num w:numId="18" w16cid:durableId="484472702">
    <w:abstractNumId w:val="31"/>
  </w:num>
  <w:num w:numId="19" w16cid:durableId="793788639">
    <w:abstractNumId w:val="26"/>
  </w:num>
  <w:num w:numId="20" w16cid:durableId="1627587008">
    <w:abstractNumId w:val="18"/>
  </w:num>
  <w:num w:numId="21" w16cid:durableId="156919956">
    <w:abstractNumId w:val="22"/>
  </w:num>
  <w:num w:numId="22" w16cid:durableId="1515999669">
    <w:abstractNumId w:val="28"/>
  </w:num>
  <w:num w:numId="23" w16cid:durableId="1215195161">
    <w:abstractNumId w:val="21"/>
  </w:num>
  <w:num w:numId="24" w16cid:durableId="211622924">
    <w:abstractNumId w:val="11"/>
  </w:num>
  <w:num w:numId="25" w16cid:durableId="595599755">
    <w:abstractNumId w:val="44"/>
  </w:num>
  <w:num w:numId="26" w16cid:durableId="948241356">
    <w:abstractNumId w:val="30"/>
  </w:num>
  <w:num w:numId="27" w16cid:durableId="1373576637">
    <w:abstractNumId w:val="6"/>
  </w:num>
  <w:num w:numId="28" w16cid:durableId="1878154418">
    <w:abstractNumId w:val="32"/>
  </w:num>
  <w:num w:numId="29" w16cid:durableId="127555689">
    <w:abstractNumId w:val="39"/>
  </w:num>
  <w:num w:numId="30" w16cid:durableId="1953589815">
    <w:abstractNumId w:val="1"/>
  </w:num>
  <w:num w:numId="31" w16cid:durableId="868109844">
    <w:abstractNumId w:val="41"/>
  </w:num>
  <w:num w:numId="32" w16cid:durableId="1914927553">
    <w:abstractNumId w:val="3"/>
  </w:num>
  <w:num w:numId="33" w16cid:durableId="197474602">
    <w:abstractNumId w:val="12"/>
  </w:num>
  <w:num w:numId="34" w16cid:durableId="636108640">
    <w:abstractNumId w:val="43"/>
  </w:num>
  <w:num w:numId="35" w16cid:durableId="466165726">
    <w:abstractNumId w:val="10"/>
  </w:num>
  <w:num w:numId="36" w16cid:durableId="908269996">
    <w:abstractNumId w:val="13"/>
  </w:num>
  <w:num w:numId="37" w16cid:durableId="1495343596">
    <w:abstractNumId w:val="0"/>
  </w:num>
  <w:num w:numId="38" w16cid:durableId="438337494">
    <w:abstractNumId w:val="25"/>
  </w:num>
  <w:num w:numId="39" w16cid:durableId="865604678">
    <w:abstractNumId w:val="24"/>
  </w:num>
  <w:num w:numId="40" w16cid:durableId="666595890">
    <w:abstractNumId w:val="34"/>
  </w:num>
  <w:num w:numId="41" w16cid:durableId="686296775">
    <w:abstractNumId w:val="36"/>
  </w:num>
  <w:num w:numId="42" w16cid:durableId="180440300">
    <w:abstractNumId w:val="35"/>
  </w:num>
  <w:num w:numId="43" w16cid:durableId="5375253">
    <w:abstractNumId w:val="19"/>
  </w:num>
  <w:num w:numId="44" w16cid:durableId="852106402">
    <w:abstractNumId w:val="5"/>
  </w:num>
  <w:num w:numId="45" w16cid:durableId="1189292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wM7AwMzMwNjQzMTNS0lEKTi0uzszPAykwrAUAjQfS/iwAAAA="/>
  </w:docVars>
  <w:rsids>
    <w:rsidRoot w:val="00B51762"/>
    <w:rsid w:val="00006FA0"/>
    <w:rsid w:val="00010DC4"/>
    <w:rsid w:val="00020D1B"/>
    <w:rsid w:val="000241C2"/>
    <w:rsid w:val="0003104E"/>
    <w:rsid w:val="00034B82"/>
    <w:rsid w:val="00080126"/>
    <w:rsid w:val="00086216"/>
    <w:rsid w:val="0008681F"/>
    <w:rsid w:val="000A29AA"/>
    <w:rsid w:val="000A2D14"/>
    <w:rsid w:val="000A449C"/>
    <w:rsid w:val="000C09B9"/>
    <w:rsid w:val="000C20B1"/>
    <w:rsid w:val="000C63D5"/>
    <w:rsid w:val="000D3FC2"/>
    <w:rsid w:val="00107430"/>
    <w:rsid w:val="001101B1"/>
    <w:rsid w:val="00125890"/>
    <w:rsid w:val="0013217A"/>
    <w:rsid w:val="00133EF7"/>
    <w:rsid w:val="001352F9"/>
    <w:rsid w:val="00161897"/>
    <w:rsid w:val="00163418"/>
    <w:rsid w:val="00163433"/>
    <w:rsid w:val="00163877"/>
    <w:rsid w:val="0017207E"/>
    <w:rsid w:val="00176FF9"/>
    <w:rsid w:val="001804A1"/>
    <w:rsid w:val="001B1B71"/>
    <w:rsid w:val="001B37A1"/>
    <w:rsid w:val="001C7593"/>
    <w:rsid w:val="00204B04"/>
    <w:rsid w:val="0022719E"/>
    <w:rsid w:val="00234867"/>
    <w:rsid w:val="00236971"/>
    <w:rsid w:val="00244C08"/>
    <w:rsid w:val="0025784E"/>
    <w:rsid w:val="00261A58"/>
    <w:rsid w:val="00281B3D"/>
    <w:rsid w:val="00291BBB"/>
    <w:rsid w:val="002922DE"/>
    <w:rsid w:val="00295988"/>
    <w:rsid w:val="002A553D"/>
    <w:rsid w:val="002C3071"/>
    <w:rsid w:val="002D3D61"/>
    <w:rsid w:val="002E572C"/>
    <w:rsid w:val="002F4A27"/>
    <w:rsid w:val="003100A1"/>
    <w:rsid w:val="00324A4D"/>
    <w:rsid w:val="00327119"/>
    <w:rsid w:val="00335793"/>
    <w:rsid w:val="00336A97"/>
    <w:rsid w:val="00337A7E"/>
    <w:rsid w:val="00341418"/>
    <w:rsid w:val="00342127"/>
    <w:rsid w:val="003436F4"/>
    <w:rsid w:val="00346BEC"/>
    <w:rsid w:val="00355F1D"/>
    <w:rsid w:val="00374CAE"/>
    <w:rsid w:val="00376240"/>
    <w:rsid w:val="00393EA7"/>
    <w:rsid w:val="003976C0"/>
    <w:rsid w:val="003A09AA"/>
    <w:rsid w:val="003A537D"/>
    <w:rsid w:val="003B3369"/>
    <w:rsid w:val="003B4C12"/>
    <w:rsid w:val="003D537E"/>
    <w:rsid w:val="003F54D4"/>
    <w:rsid w:val="00401C43"/>
    <w:rsid w:val="0042171F"/>
    <w:rsid w:val="00427176"/>
    <w:rsid w:val="00430644"/>
    <w:rsid w:val="00437066"/>
    <w:rsid w:val="0044267C"/>
    <w:rsid w:val="00454212"/>
    <w:rsid w:val="00463B5D"/>
    <w:rsid w:val="004A0559"/>
    <w:rsid w:val="004A1828"/>
    <w:rsid w:val="004B100E"/>
    <w:rsid w:val="004B6373"/>
    <w:rsid w:val="004C3FAD"/>
    <w:rsid w:val="004C4F71"/>
    <w:rsid w:val="004E23E8"/>
    <w:rsid w:val="004F662C"/>
    <w:rsid w:val="004F7C31"/>
    <w:rsid w:val="005146DF"/>
    <w:rsid w:val="00515673"/>
    <w:rsid w:val="005170B1"/>
    <w:rsid w:val="00546A61"/>
    <w:rsid w:val="00547D82"/>
    <w:rsid w:val="00571464"/>
    <w:rsid w:val="00582AE1"/>
    <w:rsid w:val="005941E3"/>
    <w:rsid w:val="005A71E5"/>
    <w:rsid w:val="005B3CBC"/>
    <w:rsid w:val="005C4960"/>
    <w:rsid w:val="005C4E6B"/>
    <w:rsid w:val="005D69EC"/>
    <w:rsid w:val="00604D55"/>
    <w:rsid w:val="00605BEB"/>
    <w:rsid w:val="006152F0"/>
    <w:rsid w:val="00623DD6"/>
    <w:rsid w:val="00666A01"/>
    <w:rsid w:val="0069303F"/>
    <w:rsid w:val="00694AD7"/>
    <w:rsid w:val="006A13E9"/>
    <w:rsid w:val="006A5709"/>
    <w:rsid w:val="006B2AD7"/>
    <w:rsid w:val="006B30A9"/>
    <w:rsid w:val="006B3778"/>
    <w:rsid w:val="006D0DA1"/>
    <w:rsid w:val="006D35F1"/>
    <w:rsid w:val="006E3D52"/>
    <w:rsid w:val="006E7A07"/>
    <w:rsid w:val="007079F9"/>
    <w:rsid w:val="00712FF7"/>
    <w:rsid w:val="00715A27"/>
    <w:rsid w:val="00730C78"/>
    <w:rsid w:val="0074313D"/>
    <w:rsid w:val="00757446"/>
    <w:rsid w:val="00762ADF"/>
    <w:rsid w:val="00765A30"/>
    <w:rsid w:val="00772509"/>
    <w:rsid w:val="00781359"/>
    <w:rsid w:val="00782F6E"/>
    <w:rsid w:val="007A4940"/>
    <w:rsid w:val="007C106D"/>
    <w:rsid w:val="007C23BE"/>
    <w:rsid w:val="007D3B62"/>
    <w:rsid w:val="007D790F"/>
    <w:rsid w:val="007F50D9"/>
    <w:rsid w:val="00802847"/>
    <w:rsid w:val="00812B9F"/>
    <w:rsid w:val="00830BC9"/>
    <w:rsid w:val="00866505"/>
    <w:rsid w:val="008A6AAB"/>
    <w:rsid w:val="008E3103"/>
    <w:rsid w:val="008F70CD"/>
    <w:rsid w:val="00903FDE"/>
    <w:rsid w:val="00911E7D"/>
    <w:rsid w:val="0093276D"/>
    <w:rsid w:val="00937E4C"/>
    <w:rsid w:val="0094376F"/>
    <w:rsid w:val="00960C03"/>
    <w:rsid w:val="009735E6"/>
    <w:rsid w:val="00981FC6"/>
    <w:rsid w:val="00983957"/>
    <w:rsid w:val="00996C47"/>
    <w:rsid w:val="009A5208"/>
    <w:rsid w:val="009A53C7"/>
    <w:rsid w:val="009D4787"/>
    <w:rsid w:val="009D5367"/>
    <w:rsid w:val="009E2765"/>
    <w:rsid w:val="009F79DD"/>
    <w:rsid w:val="00A01656"/>
    <w:rsid w:val="00A028FA"/>
    <w:rsid w:val="00A20963"/>
    <w:rsid w:val="00A3427F"/>
    <w:rsid w:val="00A4245D"/>
    <w:rsid w:val="00A56D69"/>
    <w:rsid w:val="00A60958"/>
    <w:rsid w:val="00A64A38"/>
    <w:rsid w:val="00A72D49"/>
    <w:rsid w:val="00A902BD"/>
    <w:rsid w:val="00A91BA7"/>
    <w:rsid w:val="00A95DFE"/>
    <w:rsid w:val="00AA095A"/>
    <w:rsid w:val="00AA4FC6"/>
    <w:rsid w:val="00AB3652"/>
    <w:rsid w:val="00AD0C65"/>
    <w:rsid w:val="00AE3810"/>
    <w:rsid w:val="00AF4E75"/>
    <w:rsid w:val="00B161F9"/>
    <w:rsid w:val="00B26283"/>
    <w:rsid w:val="00B334AE"/>
    <w:rsid w:val="00B51762"/>
    <w:rsid w:val="00B621AB"/>
    <w:rsid w:val="00B63C58"/>
    <w:rsid w:val="00B6775F"/>
    <w:rsid w:val="00B7735E"/>
    <w:rsid w:val="00BB5E2C"/>
    <w:rsid w:val="00BC0704"/>
    <w:rsid w:val="00BD123F"/>
    <w:rsid w:val="00BD3125"/>
    <w:rsid w:val="00BE4B3A"/>
    <w:rsid w:val="00BE71FB"/>
    <w:rsid w:val="00C021F6"/>
    <w:rsid w:val="00C06672"/>
    <w:rsid w:val="00C17A08"/>
    <w:rsid w:val="00C22373"/>
    <w:rsid w:val="00C3146F"/>
    <w:rsid w:val="00C56FF0"/>
    <w:rsid w:val="00C66419"/>
    <w:rsid w:val="00C81712"/>
    <w:rsid w:val="00C8718C"/>
    <w:rsid w:val="00C91E43"/>
    <w:rsid w:val="00C97FD7"/>
    <w:rsid w:val="00CA1E0E"/>
    <w:rsid w:val="00CA24D4"/>
    <w:rsid w:val="00CA59F7"/>
    <w:rsid w:val="00CE0675"/>
    <w:rsid w:val="00CE0E73"/>
    <w:rsid w:val="00CE0EB5"/>
    <w:rsid w:val="00CF51BC"/>
    <w:rsid w:val="00D003E1"/>
    <w:rsid w:val="00D0264A"/>
    <w:rsid w:val="00D0613F"/>
    <w:rsid w:val="00D252FF"/>
    <w:rsid w:val="00D403A7"/>
    <w:rsid w:val="00D46842"/>
    <w:rsid w:val="00D5616F"/>
    <w:rsid w:val="00D56ED2"/>
    <w:rsid w:val="00D633B4"/>
    <w:rsid w:val="00D67F59"/>
    <w:rsid w:val="00D75718"/>
    <w:rsid w:val="00D83282"/>
    <w:rsid w:val="00D85387"/>
    <w:rsid w:val="00D9569B"/>
    <w:rsid w:val="00DA2FE4"/>
    <w:rsid w:val="00DB31E7"/>
    <w:rsid w:val="00DE5FC7"/>
    <w:rsid w:val="00E10732"/>
    <w:rsid w:val="00E10EC1"/>
    <w:rsid w:val="00E175CC"/>
    <w:rsid w:val="00E2714D"/>
    <w:rsid w:val="00E44482"/>
    <w:rsid w:val="00E4602D"/>
    <w:rsid w:val="00E542E2"/>
    <w:rsid w:val="00E70217"/>
    <w:rsid w:val="00E760C0"/>
    <w:rsid w:val="00E907AD"/>
    <w:rsid w:val="00ED5540"/>
    <w:rsid w:val="00EE5B12"/>
    <w:rsid w:val="00EF22CA"/>
    <w:rsid w:val="00EF34CE"/>
    <w:rsid w:val="00F07916"/>
    <w:rsid w:val="00F2261C"/>
    <w:rsid w:val="00F26413"/>
    <w:rsid w:val="00F841C9"/>
    <w:rsid w:val="00F870E7"/>
    <w:rsid w:val="00F87304"/>
    <w:rsid w:val="00F91320"/>
    <w:rsid w:val="00FA546A"/>
    <w:rsid w:val="00FC3241"/>
    <w:rsid w:val="00FD1BB2"/>
    <w:rsid w:val="00FD3491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540F"/>
  <w15:chartTrackingRefBased/>
  <w15:docId w15:val="{C9908FD8-70B2-4B50-BE75-6127E65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C0"/>
  </w:style>
  <w:style w:type="paragraph" w:styleId="Footer">
    <w:name w:val="footer"/>
    <w:basedOn w:val="Normal"/>
    <w:link w:val="FooterChar"/>
    <w:uiPriority w:val="99"/>
    <w:unhideWhenUsed/>
    <w:rsid w:val="00E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C0"/>
  </w:style>
  <w:style w:type="character" w:styleId="Hyperlink">
    <w:name w:val="Hyperlink"/>
    <w:basedOn w:val="DefaultParagraphFont"/>
    <w:uiPriority w:val="99"/>
    <w:unhideWhenUsed/>
    <w:rsid w:val="002D3D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3D61"/>
    <w:rPr>
      <w:color w:val="605E5C"/>
      <w:shd w:val="clear" w:color="auto" w:fill="E1DFDD"/>
    </w:rPr>
  </w:style>
  <w:style w:type="paragraph" w:customStyle="1" w:styleId="nabrajanje">
    <w:name w:val="nabrajanje"/>
    <w:basedOn w:val="Normal"/>
    <w:rsid w:val="0044267C"/>
    <w:pPr>
      <w:numPr>
        <w:numId w:val="12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sr-Latn-CS" w:eastAsia="sr-Latn-CS"/>
    </w:rPr>
  </w:style>
  <w:style w:type="character" w:customStyle="1" w:styleId="ff6">
    <w:name w:val="ff6"/>
    <w:basedOn w:val="DefaultParagraphFont"/>
    <w:rsid w:val="00C97FD7"/>
  </w:style>
  <w:style w:type="character" w:customStyle="1" w:styleId="ls17">
    <w:name w:val="ls17"/>
    <w:basedOn w:val="DefaultParagraphFont"/>
    <w:rsid w:val="00006FA0"/>
  </w:style>
  <w:style w:type="character" w:customStyle="1" w:styleId="ls16">
    <w:name w:val="ls16"/>
    <w:basedOn w:val="DefaultParagraphFont"/>
    <w:rsid w:val="00006FA0"/>
  </w:style>
  <w:style w:type="paragraph" w:styleId="PlainText">
    <w:name w:val="Plain Text"/>
    <w:basedOn w:val="Normal"/>
    <w:link w:val="PlainTextChar"/>
    <w:rsid w:val="0042717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27176"/>
    <w:rPr>
      <w:rFonts w:ascii="Courier New" w:eastAsia="Times New Roman" w:hAnsi="Courier New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1C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6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author-detail-section-label-text">
    <w:name w:val="author-detail-section-label-text"/>
    <w:basedOn w:val="DefaultParagraphFont"/>
    <w:rsid w:val="00C8718C"/>
  </w:style>
  <w:style w:type="paragraph" w:customStyle="1" w:styleId="wat-unclickable-rid">
    <w:name w:val="wat-unclickable-rid"/>
    <w:basedOn w:val="Normal"/>
    <w:rsid w:val="00C8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dynalabel">
    <w:name w:val="dynalabel"/>
    <w:basedOn w:val="DefaultParagraphFont"/>
    <w:rsid w:val="0075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bson.nb.rs/nauka_u_srbiji.132.html?autor=Ignjatovic%20Dragan%20M&amp;samoar=on" TargetMode="External"/><Relationship Id="rId18" Type="http://schemas.openxmlformats.org/officeDocument/2006/relationships/hyperlink" Target="https://www.scopus.com/record/display.uri?eid=2-s2.0-79954597227&amp;origin=resultslist" TargetMode="External"/><Relationship Id="rId26" Type="http://schemas.openxmlformats.org/officeDocument/2006/relationships/hyperlink" Target="https://doi.org/10.1134/s1062739116010186" TargetMode="External"/><Relationship Id="rId39" Type="http://schemas.openxmlformats.org/officeDocument/2006/relationships/hyperlink" Target="https://rgf.bg.ac.rs/page.php?page=predmeti_details&amp;predmet_id=865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390/en12122245" TargetMode="External"/><Relationship Id="rId34" Type="http://schemas.openxmlformats.org/officeDocument/2006/relationships/hyperlink" Target="https://doi.org/10.1504/IJMME.2019.104449" TargetMode="External"/><Relationship Id="rId42" Type="http://schemas.openxmlformats.org/officeDocument/2006/relationships/hyperlink" Target="https://miningprofs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searchgate.net/profile/Dragan-Ignjatovic" TargetMode="External"/><Relationship Id="rId17" Type="http://schemas.openxmlformats.org/officeDocument/2006/relationships/hyperlink" Target="https://doi.org/10.1016/j.advengsoft.2020.102824" TargetMode="External"/><Relationship Id="rId25" Type="http://schemas.openxmlformats.org/officeDocument/2006/relationships/hyperlink" Target="https://doi.org/10.17559/tv-20151123152659" TargetMode="External"/><Relationship Id="rId33" Type="http://schemas.openxmlformats.org/officeDocument/2006/relationships/hyperlink" Target="https://doi.org/10.5937/tehnika1906795m" TargetMode="External"/><Relationship Id="rId38" Type="http://schemas.openxmlformats.org/officeDocument/2006/relationships/hyperlink" Target="https://doi.org/10.46793/EEE22-2.54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math10050811" TargetMode="External"/><Relationship Id="rId20" Type="http://schemas.openxmlformats.org/officeDocument/2006/relationships/hyperlink" Target="https://doi.org/10.3390/machines10110995" TargetMode="External"/><Relationship Id="rId29" Type="http://schemas.openxmlformats.org/officeDocument/2006/relationships/hyperlink" Target="https://doi.org/10.1016/j.engfailanal.2021.105451" TargetMode="External"/><Relationship Id="rId41" Type="http://schemas.openxmlformats.org/officeDocument/2006/relationships/hyperlink" Target="https://tu-freiberg.de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authid/detail.uri?authorId=7004207476" TargetMode="External"/><Relationship Id="rId24" Type="http://schemas.openxmlformats.org/officeDocument/2006/relationships/hyperlink" Target="https://doi.org/10.1016/j.engfailanal.2011.03.001" TargetMode="External"/><Relationship Id="rId32" Type="http://schemas.openxmlformats.org/officeDocument/2006/relationships/hyperlink" Target="https://doi.org/10.2139/ssrn.3945617" TargetMode="External"/><Relationship Id="rId37" Type="http://schemas.openxmlformats.org/officeDocument/2006/relationships/hyperlink" Target="https://doi.org/10.3390/materproc2021005050" TargetMode="External"/><Relationship Id="rId40" Type="http://schemas.openxmlformats.org/officeDocument/2006/relationships/image" Target="media/image1.jpe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r.rgf.bg.ac.rs/s/repo/item-set/500?item_set%5Bid%5D%5B0%5D=500&amp;facet%5Brgf_identifierCategory_txt%5D%5B0%5D=m50" TargetMode="External"/><Relationship Id="rId23" Type="http://schemas.openxmlformats.org/officeDocument/2006/relationships/hyperlink" Target="https://doi.org/10.1002/qre.926" TargetMode="External"/><Relationship Id="rId28" Type="http://schemas.openxmlformats.org/officeDocument/2006/relationships/hyperlink" Target="https://doi.org/10.17559/tv-20160919123405" TargetMode="External"/><Relationship Id="rId36" Type="http://schemas.openxmlformats.org/officeDocument/2006/relationships/hyperlink" Target="https://doi.org/10.5937/tehnika2006711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engfailanal.2018.05.015" TargetMode="External"/><Relationship Id="rId31" Type="http://schemas.openxmlformats.org/officeDocument/2006/relationships/hyperlink" Target="https://doi.org/10.1007/978-3-319-12301-1_8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auka.gov.rs/cris/rp/rp03933" TargetMode="External"/><Relationship Id="rId22" Type="http://schemas.openxmlformats.org/officeDocument/2006/relationships/hyperlink" Target="https://doi.org/10.3390/en12214044" TargetMode="External"/><Relationship Id="rId27" Type="http://schemas.openxmlformats.org/officeDocument/2006/relationships/hyperlink" Target="https://doi.org/10.1080/15567249.2014.896435" TargetMode="External"/><Relationship Id="rId30" Type="http://schemas.openxmlformats.org/officeDocument/2006/relationships/hyperlink" Target="https://doi.org/10.2298/TSCI210615240P" TargetMode="External"/><Relationship Id="rId35" Type="http://schemas.openxmlformats.org/officeDocument/2006/relationships/hyperlink" Target="https://doi.org/10.5937/mmeb2002017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3de10-21dc-4f2f-965b-582e7c1df6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2A526C036E574985059246793C39EE" ma:contentTypeVersion="9" ma:contentTypeDescription="Kreiraj novi dokument." ma:contentTypeScope="" ma:versionID="c337029bcefcf7df2d63376673489be7">
  <xsd:schema xmlns:xsd="http://www.w3.org/2001/XMLSchema" xmlns:xs="http://www.w3.org/2001/XMLSchema" xmlns:p="http://schemas.microsoft.com/office/2006/metadata/properties" xmlns:ns3="7603de10-21dc-4f2f-965b-582e7c1df638" xmlns:ns4="1ed2f0b3-f705-4eec-bcb7-49b84fb214dc" targetNamespace="http://schemas.microsoft.com/office/2006/metadata/properties" ma:root="true" ma:fieldsID="7654e27e4ed13d6863aedec862dd10d7" ns3:_="" ns4:_="">
    <xsd:import namespace="7603de10-21dc-4f2f-965b-582e7c1df638"/>
    <xsd:import namespace="1ed2f0b3-f705-4eec-bcb7-49b84fb21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3de10-21dc-4f2f-965b-582e7c1d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f0b3-f705-4eec-bcb7-49b84fb21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240E0-43FA-4FC9-B7E3-0A3C4276B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2900D-81C8-42C1-A613-03ACBBFE0647}">
  <ds:schemaRefs>
    <ds:schemaRef ds:uri="http://schemas.microsoft.com/office/2006/metadata/properties"/>
    <ds:schemaRef ds:uri="http://schemas.microsoft.com/office/infopath/2007/PartnerControls"/>
    <ds:schemaRef ds:uri="7603de10-21dc-4f2f-965b-582e7c1df638"/>
  </ds:schemaRefs>
</ds:datastoreItem>
</file>

<file path=customXml/itemProps3.xml><?xml version="1.0" encoding="utf-8"?>
<ds:datastoreItem xmlns:ds="http://schemas.openxmlformats.org/officeDocument/2006/customXml" ds:itemID="{791DD9A4-AD7E-4934-B055-FCE9983EC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17B05-66D8-446E-91A3-AA2B377A9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3de10-21dc-4f2f-965b-582e7c1df638"/>
    <ds:schemaRef ds:uri="1ed2f0b3-f705-4eec-bcb7-49b84fb21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13680</Words>
  <Characters>77978</Characters>
  <Application>Microsoft Office Word</Application>
  <DocSecurity>0</DocSecurity>
  <Lines>649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Đenadić</dc:creator>
  <cp:keywords/>
  <dc:description/>
  <cp:lastModifiedBy>Milos Tanasijevic</cp:lastModifiedBy>
  <cp:revision>2</cp:revision>
  <dcterms:created xsi:type="dcterms:W3CDTF">2025-04-14T12:15:00Z</dcterms:created>
  <dcterms:modified xsi:type="dcterms:W3CDTF">2025-04-14T12:15:00Z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0x0101009B2A526C036E574985059246793C39EE</vt:lpwstr>
  </property>
</Properties>
</file>