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14" w:rsidRPr="007304C1" w:rsidRDefault="00981514" w:rsidP="0098499E">
      <w:pPr>
        <w:rPr>
          <w:rFonts w:ascii="Times New Roman" w:hAnsi="Times New Roman" w:cs="Times New Roman"/>
          <w:b/>
          <w:color w:val="006600"/>
          <w:lang w:val="sr-Cyrl-RS"/>
        </w:rPr>
      </w:pPr>
      <w:bookmarkStart w:id="0" w:name="_GoBack"/>
      <w:bookmarkEnd w:id="0"/>
    </w:p>
    <w:p w:rsidR="0041501C" w:rsidRPr="007304C1" w:rsidRDefault="00213F64" w:rsidP="000B1989">
      <w:pPr>
        <w:jc w:val="center"/>
        <w:rPr>
          <w:rFonts w:ascii="Times New Roman" w:hAnsi="Times New Roman" w:cs="Times New Roman"/>
          <w:b/>
          <w:lang w:val="sr-Cyrl-RS"/>
        </w:rPr>
      </w:pPr>
      <w:r w:rsidRPr="007304C1">
        <w:rPr>
          <w:rFonts w:ascii="Times New Roman" w:hAnsi="Times New Roman" w:cs="Times New Roman"/>
          <w:b/>
          <w:lang w:val="sr-Cyrl-RS"/>
        </w:rPr>
        <w:t xml:space="preserve">ИЗБОРИ АИНС </w:t>
      </w:r>
      <w:r w:rsidR="0041501C" w:rsidRPr="007304C1">
        <w:rPr>
          <w:rFonts w:ascii="Times New Roman" w:hAnsi="Times New Roman" w:cs="Times New Roman"/>
          <w:b/>
          <w:lang w:val="sr-Cyrl-RS"/>
        </w:rPr>
        <w:t>2018</w:t>
      </w:r>
    </w:p>
    <w:p w:rsidR="0041501C" w:rsidRPr="007304C1" w:rsidRDefault="0041501C" w:rsidP="0041501C">
      <w:pPr>
        <w:pStyle w:val="Heading2"/>
        <w:jc w:val="center"/>
        <w:rPr>
          <w:rFonts w:eastAsiaTheme="minorHAnsi"/>
          <w:sz w:val="22"/>
          <w:szCs w:val="22"/>
          <w:lang w:val="sr-Cyrl-RS"/>
        </w:rPr>
      </w:pPr>
      <w:r w:rsidRPr="007304C1">
        <w:rPr>
          <w:rFonts w:eastAsiaTheme="minorHAnsi"/>
          <w:sz w:val="22"/>
          <w:szCs w:val="22"/>
          <w:lang w:val="sr-Cyrl-RS"/>
        </w:rPr>
        <w:t>Одељење биотехничких наука</w:t>
      </w:r>
    </w:p>
    <w:p w:rsidR="0041501C" w:rsidRPr="007304C1" w:rsidRDefault="0041501C" w:rsidP="0041501C">
      <w:pPr>
        <w:jc w:val="center"/>
        <w:rPr>
          <w:rFonts w:ascii="Times New Roman" w:hAnsi="Times New Roman" w:cs="Times New Roman"/>
          <w:b/>
          <w:lang w:val="sr-Cyrl-RS"/>
        </w:rPr>
      </w:pPr>
    </w:p>
    <w:p w:rsidR="0041501C" w:rsidRPr="007304C1" w:rsidRDefault="0041501C" w:rsidP="0041501C">
      <w:pPr>
        <w:jc w:val="center"/>
        <w:rPr>
          <w:rFonts w:ascii="Times New Roman" w:hAnsi="Times New Roman" w:cs="Times New Roman"/>
          <w:b/>
          <w:lang w:val="sr-Cyrl-RS"/>
        </w:rPr>
      </w:pPr>
      <w:r w:rsidRPr="007304C1">
        <w:rPr>
          <w:rFonts w:ascii="Times New Roman" w:hAnsi="Times New Roman" w:cs="Times New Roman"/>
          <w:b/>
          <w:lang w:val="sr-Cyrl-RS"/>
        </w:rPr>
        <w:t>Ново Пржуљ</w:t>
      </w:r>
    </w:p>
    <w:p w:rsidR="0041501C" w:rsidRPr="007304C1" w:rsidRDefault="0041501C" w:rsidP="000B1989">
      <w:pPr>
        <w:jc w:val="center"/>
        <w:rPr>
          <w:rFonts w:ascii="Times New Roman" w:hAnsi="Times New Roman" w:cs="Times New Roman"/>
          <w:b/>
          <w:lang w:val="sr-Cyrl-RS"/>
        </w:rPr>
      </w:pPr>
    </w:p>
    <w:p w:rsidR="000B1989" w:rsidRPr="007304C1" w:rsidRDefault="000B1989" w:rsidP="000B1989">
      <w:pPr>
        <w:jc w:val="center"/>
        <w:rPr>
          <w:rFonts w:ascii="Times New Roman" w:hAnsi="Times New Roman" w:cs="Times New Roman"/>
          <w:b/>
          <w:lang w:val="sr-Cyrl-RS"/>
        </w:rPr>
      </w:pPr>
      <w:r w:rsidRPr="007304C1">
        <w:rPr>
          <w:rFonts w:ascii="Times New Roman" w:hAnsi="Times New Roman" w:cs="Times New Roman"/>
          <w:b/>
          <w:lang w:val="sr-Cyrl-RS"/>
        </w:rPr>
        <w:t>БИБЛИОГРАФИЈА</w:t>
      </w:r>
    </w:p>
    <w:p w:rsidR="0041501C" w:rsidRPr="007304C1" w:rsidRDefault="0041501C" w:rsidP="0041501C">
      <w:pPr>
        <w:jc w:val="center"/>
        <w:rPr>
          <w:b/>
        </w:rPr>
      </w:pPr>
    </w:p>
    <w:p w:rsidR="000B1989" w:rsidRPr="007304C1" w:rsidRDefault="005054E3" w:rsidP="002F547F">
      <w:pPr>
        <w:autoSpaceDE w:val="0"/>
        <w:autoSpaceDN w:val="0"/>
        <w:adjustRightInd w:val="0"/>
        <w:rPr>
          <w:rFonts w:ascii="Times New Roman" w:hAnsi="Times New Roman" w:cs="Times New Roman"/>
          <w:b/>
          <w:lang w:val="sr-Cyrl-CS"/>
        </w:rPr>
      </w:pPr>
      <w:r w:rsidRPr="007304C1">
        <w:rPr>
          <w:rFonts w:ascii="Times New Roman" w:hAnsi="Times New Roman" w:cs="Times New Roman"/>
          <w:b/>
          <w:lang w:val="sr-Cyrl-RS"/>
        </w:rPr>
        <w:t>1</w:t>
      </w:r>
      <w:r w:rsidR="00E314B7" w:rsidRPr="007304C1">
        <w:rPr>
          <w:rFonts w:ascii="Times New Roman" w:hAnsi="Times New Roman" w:cs="Times New Roman"/>
          <w:b/>
          <w:lang w:val="sr-Cyrl-CS"/>
        </w:rPr>
        <w:t xml:space="preserve">. </w:t>
      </w:r>
      <w:r w:rsidRPr="007304C1">
        <w:rPr>
          <w:rFonts w:ascii="Times New Roman" w:hAnsi="Times New Roman" w:cs="Times New Roman"/>
          <w:b/>
          <w:lang w:val="sr-Cyrl-CS"/>
        </w:rPr>
        <w:t>Научно-истраживачки резултати</w:t>
      </w:r>
    </w:p>
    <w:p w:rsidR="0041501C" w:rsidRPr="007304C1" w:rsidRDefault="0041501C" w:rsidP="0041501C">
      <w:pPr>
        <w:pStyle w:val="ListParagraph"/>
        <w:autoSpaceDE w:val="0"/>
        <w:autoSpaceDN w:val="0"/>
        <w:adjustRightInd w:val="0"/>
        <w:ind w:left="1080"/>
        <w:rPr>
          <w:rFonts w:eastAsia="TimesNewRoman"/>
          <w:b/>
          <w:lang w:val="sr-Cyrl-RS"/>
        </w:rPr>
      </w:pPr>
    </w:p>
    <w:p w:rsidR="00981514" w:rsidRPr="007304C1" w:rsidRDefault="00446160" w:rsidP="00607CA2">
      <w:pPr>
        <w:ind w:left="737" w:hanging="737"/>
        <w:rPr>
          <w:rFonts w:ascii="Times New Roman" w:hAnsi="Times New Roman" w:cs="Times New Roman"/>
          <w:b/>
        </w:rPr>
      </w:pPr>
      <w:r w:rsidRPr="007304C1">
        <w:rPr>
          <w:rFonts w:ascii="Times New Roman" w:hAnsi="Times New Roman" w:cs="Times New Roman"/>
          <w:b/>
          <w:lang w:val="sr-Cyrl-RS"/>
        </w:rPr>
        <w:t xml:space="preserve">М10 – </w:t>
      </w:r>
      <w:r w:rsidR="005054E3" w:rsidRPr="007304C1">
        <w:rPr>
          <w:rFonts w:ascii="Times New Roman" w:hAnsi="Times New Roman" w:cs="Times New Roman"/>
          <w:b/>
          <w:lang w:val="sr-Cyrl-RS"/>
        </w:rPr>
        <w:t>МОНОГРАФИЈЕ И МОНОГРАФСКЕ СТУДИЈЕ</w:t>
      </w:r>
    </w:p>
    <w:p w:rsidR="008D57AA" w:rsidRPr="007304C1" w:rsidRDefault="008D57AA" w:rsidP="00607CA2">
      <w:pPr>
        <w:ind w:left="737" w:hanging="737"/>
        <w:rPr>
          <w:rFonts w:ascii="Times New Roman" w:hAnsi="Times New Roman" w:cs="Times New Roman"/>
          <w:b/>
        </w:rPr>
      </w:pPr>
    </w:p>
    <w:p w:rsidR="00981514" w:rsidRPr="007304C1" w:rsidRDefault="00446160" w:rsidP="002F0CE6">
      <w:pPr>
        <w:rPr>
          <w:rFonts w:ascii="Times New Roman" w:hAnsi="Times New Roman" w:cs="Times New Roman"/>
          <w:b/>
        </w:rPr>
      </w:pPr>
      <w:r w:rsidRPr="007304C1">
        <w:rPr>
          <w:rFonts w:ascii="Times New Roman" w:hAnsi="Times New Roman" w:cs="Times New Roman"/>
          <w:b/>
          <w:lang w:val="sr-Cyrl-RS"/>
        </w:rPr>
        <w:t>М13</w:t>
      </w:r>
      <w:r w:rsidR="00621DC8">
        <w:rPr>
          <w:rFonts w:ascii="Times New Roman" w:hAnsi="Times New Roman" w:cs="Times New Roman"/>
          <w:b/>
          <w:lang w:val="sr-Cyrl-RS"/>
        </w:rPr>
        <w:t xml:space="preserve"> – 2 </w:t>
      </w:r>
      <w:r w:rsidRPr="007304C1">
        <w:rPr>
          <w:rFonts w:ascii="Times New Roman" w:hAnsi="Times New Roman" w:cs="Times New Roman"/>
          <w:b/>
          <w:lang w:val="sr-Cyrl-RS"/>
        </w:rPr>
        <w:t xml:space="preserve"> </w:t>
      </w:r>
      <w:r w:rsidR="00981514" w:rsidRPr="007304C1">
        <w:rPr>
          <w:rFonts w:ascii="Times New Roman" w:hAnsi="Times New Roman" w:cs="Times New Roman"/>
          <w:b/>
          <w:lang w:val="sr-Cyrl-RS"/>
        </w:rPr>
        <w:t xml:space="preserve"> </w:t>
      </w:r>
    </w:p>
    <w:p w:rsidR="0098499E" w:rsidRPr="007304C1" w:rsidRDefault="0098499E" w:rsidP="00277D8D">
      <w:pPr>
        <w:numPr>
          <w:ilvl w:val="0"/>
          <w:numId w:val="1"/>
        </w:numPr>
        <w:tabs>
          <w:tab w:val="left" w:pos="426"/>
        </w:tabs>
        <w:ind w:left="426" w:hanging="426"/>
        <w:rPr>
          <w:rFonts w:ascii="Times New Roman" w:hAnsi="Times New Roman" w:cs="Times New Roman"/>
          <w:lang w:val="sr-Latn-CS"/>
        </w:rPr>
      </w:pPr>
      <w:r w:rsidRPr="007304C1">
        <w:rPr>
          <w:rFonts w:ascii="Times New Roman" w:hAnsi="Times New Roman" w:cs="Times New Roman"/>
          <w:lang w:val="sr-Latn-CS"/>
        </w:rPr>
        <w:t xml:space="preserve">Momčilović, V., N. Pržulj, M. Nožinić, D. Perović. 2013. Leaf Number and Thermal Requirements for Leaf Development in Winter Barley. </w:t>
      </w:r>
      <w:r w:rsidRPr="007304C1">
        <w:rPr>
          <w:rFonts w:ascii="Times New Roman" w:hAnsi="Times New Roman" w:cs="Times New Roman"/>
          <w:i/>
          <w:lang w:val="sr-Latn-CS"/>
        </w:rPr>
        <w:t>In</w:t>
      </w:r>
      <w:r w:rsidRPr="007304C1">
        <w:rPr>
          <w:rFonts w:ascii="Times New Roman" w:hAnsi="Times New Roman" w:cs="Times New Roman"/>
          <w:lang w:val="sr-Latn-CS"/>
        </w:rPr>
        <w:t>: Zhang, G., Li, C., Liu, X. (Eds) Advances in Barley Sciences, Chapter 35. Springer, pp 413-425.</w:t>
      </w:r>
    </w:p>
    <w:p w:rsidR="0098499E" w:rsidRPr="007304C1" w:rsidRDefault="0098499E" w:rsidP="00277D8D">
      <w:pPr>
        <w:numPr>
          <w:ilvl w:val="0"/>
          <w:numId w:val="1"/>
        </w:numPr>
        <w:tabs>
          <w:tab w:val="left" w:pos="426"/>
        </w:tabs>
        <w:ind w:left="426" w:hanging="426"/>
        <w:rPr>
          <w:rFonts w:ascii="Times New Roman" w:hAnsi="Times New Roman" w:cs="Times New Roman"/>
          <w:lang w:val="sr-Latn-CS"/>
        </w:rPr>
      </w:pPr>
      <w:r w:rsidRPr="007304C1">
        <w:rPr>
          <w:rFonts w:ascii="Times New Roman" w:hAnsi="Times New Roman" w:cs="Times New Roman"/>
          <w:lang w:val="sr-Latn-CS"/>
        </w:rPr>
        <w:t xml:space="preserve">Pržulj, N., V. Momčilović, M. Nožinić, D. Perović. 2013.Variation in Phenological Development of Winter Barley. </w:t>
      </w:r>
      <w:r w:rsidRPr="007304C1">
        <w:rPr>
          <w:rFonts w:ascii="Times New Roman" w:hAnsi="Times New Roman" w:cs="Times New Roman"/>
          <w:i/>
        </w:rPr>
        <w:t>In</w:t>
      </w:r>
      <w:r w:rsidRPr="007304C1">
        <w:rPr>
          <w:rFonts w:ascii="Times New Roman" w:hAnsi="Times New Roman" w:cs="Times New Roman"/>
        </w:rPr>
        <w:t>: Zhang, G., Li, C., Liu, X. (Eds) Advances in Barley Sciences, Chapter 34. Springer, pp 401-412.</w:t>
      </w:r>
    </w:p>
    <w:p w:rsidR="008D57AA" w:rsidRPr="007304C1" w:rsidRDefault="008D57AA" w:rsidP="008D57AA">
      <w:pPr>
        <w:tabs>
          <w:tab w:val="left" w:pos="426"/>
        </w:tabs>
        <w:ind w:left="426"/>
        <w:rPr>
          <w:rFonts w:ascii="Times New Roman" w:hAnsi="Times New Roman" w:cs="Times New Roman"/>
          <w:lang w:val="sr-Latn-CS"/>
        </w:rPr>
      </w:pPr>
    </w:p>
    <w:p w:rsidR="00981514" w:rsidRPr="007304C1" w:rsidRDefault="00446160" w:rsidP="002F0CE6">
      <w:pPr>
        <w:rPr>
          <w:rFonts w:ascii="Times New Roman" w:hAnsi="Times New Roman" w:cs="Times New Roman"/>
          <w:b/>
          <w:lang w:val="sr-Cyrl-RS"/>
        </w:rPr>
      </w:pPr>
      <w:r w:rsidRPr="007304C1">
        <w:rPr>
          <w:rFonts w:ascii="Times New Roman" w:hAnsi="Times New Roman" w:cs="Times New Roman"/>
          <w:b/>
          <w:lang w:val="sr-Cyrl-RS"/>
        </w:rPr>
        <w:t xml:space="preserve">М14 </w:t>
      </w:r>
      <w:r w:rsidR="00621DC8">
        <w:rPr>
          <w:rFonts w:ascii="Times New Roman" w:hAnsi="Times New Roman" w:cs="Times New Roman"/>
          <w:b/>
          <w:lang w:val="sr-Cyrl-RS"/>
        </w:rPr>
        <w:t xml:space="preserve">– 1 </w:t>
      </w:r>
      <w:r w:rsidRPr="007304C1">
        <w:rPr>
          <w:rFonts w:ascii="Times New Roman" w:hAnsi="Times New Roman" w:cs="Times New Roman"/>
          <w:b/>
          <w:lang w:val="sr-Cyrl-RS"/>
        </w:rPr>
        <w:t xml:space="preserve"> </w:t>
      </w:r>
    </w:p>
    <w:p w:rsidR="0098499E" w:rsidRPr="007304C1" w:rsidRDefault="0098499E" w:rsidP="00277D8D">
      <w:pPr>
        <w:numPr>
          <w:ilvl w:val="0"/>
          <w:numId w:val="26"/>
        </w:numPr>
        <w:tabs>
          <w:tab w:val="left" w:pos="426"/>
        </w:tabs>
        <w:rPr>
          <w:rFonts w:ascii="Times New Roman" w:hAnsi="Times New Roman" w:cs="Times New Roman"/>
        </w:rPr>
      </w:pPr>
      <w:r w:rsidRPr="007304C1">
        <w:rPr>
          <w:rFonts w:ascii="Times New Roman" w:hAnsi="Times New Roman" w:cs="Times New Roman"/>
        </w:rPr>
        <w:t>Den</w:t>
      </w:r>
      <w:r w:rsidRPr="007304C1">
        <w:rPr>
          <w:rFonts w:ascii="Times New Roman" w:hAnsi="Times New Roman" w:cs="Times New Roman"/>
          <w:lang w:val="sr-Latn-CS"/>
        </w:rPr>
        <w:t>č</w:t>
      </w:r>
      <w:r w:rsidRPr="007304C1">
        <w:rPr>
          <w:rFonts w:ascii="Times New Roman" w:hAnsi="Times New Roman" w:cs="Times New Roman"/>
        </w:rPr>
        <w:t xml:space="preserve">ić, S., J. Koenig, and N. Pržulj. 2001. Genetic resources of small grain crops. </w:t>
      </w:r>
      <w:r w:rsidRPr="007304C1">
        <w:rPr>
          <w:rFonts w:ascii="Times New Roman" w:hAnsi="Times New Roman" w:cs="Times New Roman"/>
          <w:i/>
          <w:lang w:val="sl-SI"/>
        </w:rPr>
        <w:t>In:</w:t>
      </w:r>
      <w:r w:rsidRPr="007304C1">
        <w:rPr>
          <w:rFonts w:ascii="Times New Roman" w:hAnsi="Times New Roman" w:cs="Times New Roman"/>
          <w:lang w:val="sl-SI"/>
        </w:rPr>
        <w:t xml:space="preserve"> Quarrie et al. (</w:t>
      </w:r>
      <w:r w:rsidRPr="007304C1">
        <w:rPr>
          <w:rFonts w:ascii="Times New Roman" w:hAnsi="Times New Roman" w:cs="Times New Roman"/>
          <w:i/>
          <w:lang w:val="sl-SI"/>
        </w:rPr>
        <w:t>Eds</w:t>
      </w:r>
      <w:r w:rsidRPr="007304C1">
        <w:rPr>
          <w:rFonts w:ascii="Times New Roman" w:hAnsi="Times New Roman" w:cs="Times New Roman"/>
          <w:lang w:val="sl-SI"/>
        </w:rPr>
        <w:t>) Genetics and Breeding of Small Grains, pp 83-118, Agricultural Research Institute SERBIA, Belgrade, Yugoslavia.</w:t>
      </w:r>
    </w:p>
    <w:p w:rsidR="0098499E" w:rsidRPr="007304C1" w:rsidRDefault="0098499E" w:rsidP="002F0CE6">
      <w:pPr>
        <w:tabs>
          <w:tab w:val="left" w:pos="426"/>
        </w:tabs>
        <w:ind w:left="426"/>
        <w:rPr>
          <w:rFonts w:ascii="Times New Roman" w:hAnsi="Times New Roman" w:cs="Times New Roman"/>
          <w:color w:val="006600"/>
        </w:rPr>
      </w:pPr>
    </w:p>
    <w:p w:rsidR="00981514" w:rsidRPr="007304C1" w:rsidRDefault="00446160" w:rsidP="002F0CE6">
      <w:pPr>
        <w:rPr>
          <w:rFonts w:ascii="Times New Roman" w:hAnsi="Times New Roman" w:cs="Times New Roman"/>
          <w:b/>
        </w:rPr>
      </w:pPr>
      <w:r w:rsidRPr="007304C1">
        <w:rPr>
          <w:rFonts w:ascii="Times New Roman" w:hAnsi="Times New Roman" w:cs="Times New Roman"/>
          <w:b/>
          <w:lang w:val="sr-Cyrl-RS"/>
        </w:rPr>
        <w:t xml:space="preserve">М20 – </w:t>
      </w:r>
      <w:r w:rsidR="005054E3" w:rsidRPr="007304C1">
        <w:rPr>
          <w:rFonts w:ascii="Times New Roman" w:hAnsi="Times New Roman" w:cs="Times New Roman"/>
          <w:b/>
          <w:lang w:val="sr-Cyrl-RS"/>
        </w:rPr>
        <w:t xml:space="preserve">РАДОВИ МЕЂУНАРОДНОГ ЗНАЧАЈА </w:t>
      </w:r>
    </w:p>
    <w:p w:rsidR="008D57AA" w:rsidRPr="007304C1" w:rsidRDefault="008D57AA" w:rsidP="002F0CE6">
      <w:pPr>
        <w:rPr>
          <w:rFonts w:ascii="Times New Roman" w:hAnsi="Times New Roman" w:cs="Times New Roman"/>
          <w:b/>
        </w:rPr>
      </w:pPr>
    </w:p>
    <w:p w:rsidR="0098499E" w:rsidRPr="007304C1" w:rsidRDefault="00607CA2" w:rsidP="002F0CE6">
      <w:pPr>
        <w:rPr>
          <w:rFonts w:ascii="Times New Roman" w:hAnsi="Times New Roman" w:cs="Times New Roman"/>
          <w:b/>
        </w:rPr>
      </w:pPr>
      <w:r w:rsidRPr="007304C1">
        <w:rPr>
          <w:rFonts w:ascii="Times New Roman" w:hAnsi="Times New Roman" w:cs="Times New Roman"/>
          <w:b/>
          <w:lang w:val="sr-Cyrl-RS"/>
        </w:rPr>
        <w:t>М21</w:t>
      </w:r>
      <w:r w:rsidR="00621DC8">
        <w:rPr>
          <w:rFonts w:ascii="Times New Roman" w:hAnsi="Times New Roman" w:cs="Times New Roman"/>
          <w:b/>
          <w:lang w:val="sr-Cyrl-RS"/>
        </w:rPr>
        <w:t xml:space="preserve"> – 7 </w:t>
      </w:r>
      <w:r w:rsidR="0098499E" w:rsidRPr="007304C1">
        <w:rPr>
          <w:rFonts w:ascii="Times New Roman" w:hAnsi="Times New Roman" w:cs="Times New Roman"/>
          <w:b/>
          <w:lang w:val="sr-Cyrl-RS"/>
        </w:rPr>
        <w:t xml:space="preserve"> </w:t>
      </w:r>
    </w:p>
    <w:p w:rsidR="00607CA2" w:rsidRPr="007304C1" w:rsidRDefault="00607CA2" w:rsidP="00607CA2">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Pržulj, N., S. Dragović, M. Malešević, V. Momčilović, N. Mladenov. 1998. Comparative performanse of winter and spring malting barleys in semiarid growing conditions. Euphytica, 101: 377-382. IF=1,63. Број цитата: 14.</w:t>
      </w:r>
    </w:p>
    <w:p w:rsidR="00607CA2" w:rsidRPr="007304C1" w:rsidRDefault="00607CA2" w:rsidP="00607CA2">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Pržulj, N., N. Mladenov. 1999. Inheritance of grain filling in spring wheat. Plant Breeding, 118: 517-521. IF=1,34 Број цитата 7.</w:t>
      </w:r>
    </w:p>
    <w:p w:rsidR="0098499E" w:rsidRPr="007304C1" w:rsidRDefault="0098499E" w:rsidP="00277D8D">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Mladenov, N., N. Pržulj, N. Hristov, V, Đurić, and M. Milovanović. 2001. Cultivar-by-Environment Interactions for Wheat Quality Traits in Semiarid Conditions. Cereal Chemistry</w:t>
      </w:r>
      <w:r w:rsidR="00367841" w:rsidRPr="007304C1">
        <w:rPr>
          <w:rFonts w:ascii="Times New Roman" w:hAnsi="Times New Roman" w:cs="Times New Roman"/>
          <w:lang w:val="sr-Latn-CS"/>
        </w:rPr>
        <w:t>,</w:t>
      </w:r>
      <w:r w:rsidRPr="007304C1">
        <w:rPr>
          <w:rFonts w:ascii="Times New Roman" w:hAnsi="Times New Roman" w:cs="Times New Roman"/>
          <w:lang w:val="sr-Latn-CS"/>
        </w:rPr>
        <w:t xml:space="preserve"> 78: 363-367.</w:t>
      </w:r>
      <w:r w:rsidR="00367841" w:rsidRPr="007304C1">
        <w:rPr>
          <w:rFonts w:ascii="Times New Roman" w:hAnsi="Times New Roman" w:cs="Times New Roman"/>
          <w:lang w:val="sr-Latn-CS"/>
        </w:rPr>
        <w:t xml:space="preserve"> </w:t>
      </w:r>
      <w:r w:rsidR="00367841" w:rsidRPr="007304C1">
        <w:rPr>
          <w:rFonts w:ascii="Times New Roman" w:hAnsi="Times New Roman" w:cs="Times New Roman"/>
        </w:rPr>
        <w:t>IF=3,7</w:t>
      </w:r>
      <w:r w:rsidR="00367841" w:rsidRPr="007304C1">
        <w:rPr>
          <w:rFonts w:ascii="Times New Roman" w:hAnsi="Times New Roman" w:cs="Times New Roman"/>
          <w:lang w:val="sr-Cyrl-RS"/>
        </w:rPr>
        <w:t>6</w:t>
      </w:r>
      <w:r w:rsidR="00367841" w:rsidRPr="007304C1">
        <w:rPr>
          <w:rFonts w:ascii="Times New Roman" w:hAnsi="Times New Roman" w:cs="Times New Roman"/>
        </w:rPr>
        <w:t xml:space="preserve">. </w:t>
      </w:r>
      <w:r w:rsidR="00367841" w:rsidRPr="007304C1">
        <w:rPr>
          <w:rFonts w:ascii="Times New Roman" w:hAnsi="Times New Roman" w:cs="Times New Roman"/>
          <w:lang w:val="sr-Cyrl-RS"/>
        </w:rPr>
        <w:t>Број цитата</w:t>
      </w:r>
      <w:r w:rsidR="00E314B7" w:rsidRPr="007304C1">
        <w:rPr>
          <w:rFonts w:ascii="Times New Roman" w:hAnsi="Times New Roman" w:cs="Times New Roman"/>
          <w:lang w:val="sr-Cyrl-RS"/>
        </w:rPr>
        <w:t>. 27.</w:t>
      </w:r>
    </w:p>
    <w:p w:rsidR="0098499E" w:rsidRPr="007304C1" w:rsidRDefault="0098499E" w:rsidP="00277D8D">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Pržulj, N., V. Momčilović. 2001. Genetic variation for dry matter and nitrogen accumulation and translocation in two-rowed spring barley. I. Dry matter translocation. European Journal of Agronomy</w:t>
      </w:r>
      <w:r w:rsidR="00367841" w:rsidRPr="007304C1">
        <w:rPr>
          <w:rFonts w:ascii="Times New Roman" w:hAnsi="Times New Roman" w:cs="Times New Roman"/>
          <w:lang w:val="sr-Latn-CS"/>
        </w:rPr>
        <w:t>,</w:t>
      </w:r>
      <w:r w:rsidRPr="007304C1">
        <w:rPr>
          <w:rFonts w:ascii="Times New Roman" w:hAnsi="Times New Roman" w:cs="Times New Roman"/>
          <w:lang w:val="sr-Latn-CS"/>
        </w:rPr>
        <w:t xml:space="preserve"> 15: 241-254.</w:t>
      </w:r>
      <w:r w:rsidR="00367841" w:rsidRPr="007304C1">
        <w:rPr>
          <w:rFonts w:ascii="Times New Roman" w:hAnsi="Times New Roman" w:cs="Times New Roman"/>
        </w:rPr>
        <w:t xml:space="preserve"> IF= 3,7</w:t>
      </w:r>
      <w:r w:rsidR="00367841" w:rsidRPr="007304C1">
        <w:rPr>
          <w:rFonts w:ascii="Times New Roman" w:hAnsi="Times New Roman" w:cs="Times New Roman"/>
          <w:lang w:val="sr-Cyrl-RS"/>
        </w:rPr>
        <w:t>6</w:t>
      </w:r>
      <w:r w:rsidR="00367841" w:rsidRPr="007304C1">
        <w:rPr>
          <w:rFonts w:ascii="Times New Roman" w:hAnsi="Times New Roman" w:cs="Times New Roman"/>
        </w:rPr>
        <w:t xml:space="preserve">. </w:t>
      </w:r>
      <w:r w:rsidR="00367841" w:rsidRPr="007304C1">
        <w:rPr>
          <w:rFonts w:ascii="Times New Roman" w:hAnsi="Times New Roman" w:cs="Times New Roman"/>
          <w:lang w:val="sr-Cyrl-RS"/>
        </w:rPr>
        <w:t>Број цитата: 49.</w:t>
      </w:r>
      <w:r w:rsidR="00367841" w:rsidRPr="007304C1">
        <w:rPr>
          <w:rFonts w:ascii="Times New Roman" w:hAnsi="Times New Roman" w:cs="Times New Roman"/>
        </w:rPr>
        <w:t xml:space="preserve"> </w:t>
      </w:r>
    </w:p>
    <w:p w:rsidR="00367841" w:rsidRPr="007304C1" w:rsidRDefault="0098499E" w:rsidP="00277D8D">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Pržulj, N., V. Momčilović. 2001. Genetic variation for dr</w:t>
      </w:r>
      <w:r w:rsidRPr="007304C1">
        <w:rPr>
          <w:rFonts w:ascii="Times New Roman" w:hAnsi="Times New Roman" w:cs="Times New Roman"/>
        </w:rPr>
        <w:t>y matter and nitrogen accumulation and translocation in two-rowed spring barley. II. Nitrogen translocation. European Journal of Agronomy</w:t>
      </w:r>
      <w:r w:rsidR="00367841" w:rsidRPr="007304C1">
        <w:rPr>
          <w:rFonts w:ascii="Times New Roman" w:hAnsi="Times New Roman" w:cs="Times New Roman"/>
        </w:rPr>
        <w:t>,</w:t>
      </w:r>
      <w:r w:rsidRPr="007304C1">
        <w:rPr>
          <w:rFonts w:ascii="Times New Roman" w:hAnsi="Times New Roman" w:cs="Times New Roman"/>
        </w:rPr>
        <w:t xml:space="preserve"> 15: 255-265.</w:t>
      </w:r>
      <w:r w:rsidR="00367841" w:rsidRPr="007304C1">
        <w:rPr>
          <w:rFonts w:ascii="Times New Roman" w:hAnsi="Times New Roman" w:cs="Times New Roman"/>
        </w:rPr>
        <w:t xml:space="preserve"> IF=3,7</w:t>
      </w:r>
      <w:r w:rsidR="00367841" w:rsidRPr="007304C1">
        <w:rPr>
          <w:rFonts w:ascii="Times New Roman" w:hAnsi="Times New Roman" w:cs="Times New Roman"/>
          <w:lang w:val="sr-Cyrl-RS"/>
        </w:rPr>
        <w:t>6</w:t>
      </w:r>
      <w:r w:rsidR="00367841" w:rsidRPr="007304C1">
        <w:rPr>
          <w:rFonts w:ascii="Times New Roman" w:hAnsi="Times New Roman" w:cs="Times New Roman"/>
        </w:rPr>
        <w:t xml:space="preserve">. </w:t>
      </w:r>
      <w:r w:rsidR="00367841" w:rsidRPr="007304C1">
        <w:rPr>
          <w:rFonts w:ascii="Times New Roman" w:hAnsi="Times New Roman" w:cs="Times New Roman"/>
          <w:lang w:val="sr-Cyrl-RS"/>
        </w:rPr>
        <w:t>Број цитата: 47.</w:t>
      </w:r>
      <w:r w:rsidR="00367841" w:rsidRPr="007304C1">
        <w:rPr>
          <w:rFonts w:ascii="Times New Roman" w:hAnsi="Times New Roman" w:cs="Times New Roman"/>
        </w:rPr>
        <w:t xml:space="preserve"> </w:t>
      </w:r>
    </w:p>
    <w:p w:rsidR="00607CA2" w:rsidRPr="007304C1" w:rsidRDefault="00607CA2" w:rsidP="00607CA2">
      <w:pPr>
        <w:numPr>
          <w:ilvl w:val="0"/>
          <w:numId w:val="27"/>
        </w:numPr>
        <w:tabs>
          <w:tab w:val="left" w:pos="426"/>
        </w:tabs>
        <w:rPr>
          <w:rFonts w:ascii="Times New Roman" w:hAnsi="Times New Roman" w:cs="Times New Roman"/>
          <w:iCs/>
          <w:lang w:val="sl-SI"/>
        </w:rPr>
      </w:pPr>
      <w:r w:rsidRPr="007304C1">
        <w:rPr>
          <w:rFonts w:ascii="Times New Roman" w:hAnsi="Times New Roman" w:cs="Times New Roman"/>
          <w:lang w:val="sr-Latn-CS"/>
        </w:rPr>
        <w:t>Pržulj, N., V. Momčilović. 2003. Dry matter and nitrogen accumulation and use</w:t>
      </w:r>
      <w:r w:rsidRPr="007304C1">
        <w:rPr>
          <w:rFonts w:ascii="Times New Roman" w:hAnsi="Times New Roman" w:cs="Times New Roman"/>
          <w:iCs/>
          <w:lang w:val="sl-SI"/>
        </w:rPr>
        <w:t xml:space="preserve"> in spring barley. Plant, Soil and Environment, 49:1: 36-47. IF=1,32</w:t>
      </w:r>
      <w:r w:rsidRPr="007304C1">
        <w:rPr>
          <w:rFonts w:ascii="Times New Roman" w:hAnsi="Times New Roman" w:cs="Times New Roman"/>
          <w:iCs/>
          <w:lang w:val="sr-Cyrl-RS"/>
        </w:rPr>
        <w:t xml:space="preserve"> Број цитата 20.</w:t>
      </w:r>
    </w:p>
    <w:p w:rsidR="0098499E" w:rsidRPr="007304C1" w:rsidRDefault="0098499E" w:rsidP="00277D8D">
      <w:pPr>
        <w:numPr>
          <w:ilvl w:val="0"/>
          <w:numId w:val="27"/>
        </w:numPr>
        <w:tabs>
          <w:tab w:val="left" w:pos="426"/>
        </w:tabs>
        <w:rPr>
          <w:rFonts w:ascii="Times New Roman" w:hAnsi="Times New Roman" w:cs="Times New Roman"/>
          <w:lang w:val="sr-Latn-CS"/>
        </w:rPr>
      </w:pPr>
      <w:r w:rsidRPr="007304C1">
        <w:rPr>
          <w:rFonts w:ascii="Times New Roman" w:hAnsi="Times New Roman" w:cs="Times New Roman"/>
          <w:lang w:val="sr-Latn-CS"/>
        </w:rPr>
        <w:t xml:space="preserve">König, J., </w:t>
      </w:r>
      <w:r w:rsidRPr="007304C1">
        <w:rPr>
          <w:rFonts w:ascii="Times New Roman" w:hAnsi="Times New Roman" w:cs="Times New Roman"/>
        </w:rPr>
        <w:t>D. Kopahnke, B.J. Steffenson, N. Pr</w:t>
      </w:r>
      <w:r w:rsidRPr="007304C1">
        <w:rPr>
          <w:rFonts w:ascii="Times New Roman" w:hAnsi="Times New Roman" w:cs="Times New Roman"/>
          <w:lang w:val="sr-Latn-CS"/>
        </w:rPr>
        <w:t>ž</w:t>
      </w:r>
      <w:r w:rsidRPr="007304C1">
        <w:rPr>
          <w:rFonts w:ascii="Times New Roman" w:hAnsi="Times New Roman" w:cs="Times New Roman"/>
        </w:rPr>
        <w:t>ulj, T. Romeis, M.S. Röder, F. Ordon, D. Perovi</w:t>
      </w:r>
      <w:r w:rsidRPr="007304C1">
        <w:rPr>
          <w:rFonts w:ascii="Times New Roman" w:hAnsi="Times New Roman" w:cs="Times New Roman"/>
          <w:lang w:val="sr-Latn-CS"/>
        </w:rPr>
        <w:t>ć</w:t>
      </w:r>
      <w:r w:rsidRPr="007304C1">
        <w:rPr>
          <w:rFonts w:ascii="Times New Roman" w:hAnsi="Times New Roman" w:cs="Times New Roman"/>
        </w:rPr>
        <w:t xml:space="preserve">. 2012. Genetic mapping of a leaf rust resistance gene in the former Yugoslavian barley landrace MBR1012. Molecular </w:t>
      </w:r>
      <w:r w:rsidRPr="007304C1">
        <w:rPr>
          <w:rFonts w:ascii="Times New Roman" w:hAnsi="Times New Roman" w:cs="Times New Roman"/>
          <w:lang w:val="sr-Latn-CS"/>
        </w:rPr>
        <w:t>Breeding, 30: 1253-1264.</w:t>
      </w:r>
      <w:r w:rsidRPr="007304C1">
        <w:rPr>
          <w:rFonts w:ascii="Times New Roman" w:hAnsi="Times New Roman" w:cs="Times New Roman"/>
        </w:rPr>
        <w:t xml:space="preserve"> </w:t>
      </w:r>
      <w:r w:rsidR="00367841" w:rsidRPr="007304C1">
        <w:rPr>
          <w:rFonts w:ascii="Times New Roman" w:hAnsi="Times New Roman" w:cs="Times New Roman"/>
          <w:lang w:val="sr-Latn-CS"/>
        </w:rPr>
        <w:t>IF= 2,24. Број цитата: 11.</w:t>
      </w:r>
    </w:p>
    <w:p w:rsidR="008D57AA" w:rsidRPr="007304C1" w:rsidRDefault="008D57AA" w:rsidP="008D57AA">
      <w:pPr>
        <w:tabs>
          <w:tab w:val="left" w:pos="426"/>
        </w:tabs>
        <w:ind w:left="360"/>
        <w:rPr>
          <w:rFonts w:ascii="Times New Roman" w:hAnsi="Times New Roman" w:cs="Times New Roman"/>
          <w:lang w:val="sr-Latn-CS"/>
        </w:rPr>
      </w:pPr>
    </w:p>
    <w:p w:rsidR="0098499E" w:rsidRPr="007304C1" w:rsidRDefault="00446160" w:rsidP="002F0CE6">
      <w:pPr>
        <w:rPr>
          <w:rFonts w:ascii="Times New Roman" w:hAnsi="Times New Roman" w:cs="Times New Roman"/>
          <w:b/>
          <w:lang w:val="sr-Cyrl-RS"/>
        </w:rPr>
      </w:pPr>
      <w:r w:rsidRPr="007304C1">
        <w:rPr>
          <w:rFonts w:ascii="Times New Roman" w:hAnsi="Times New Roman" w:cs="Times New Roman"/>
          <w:b/>
          <w:lang w:val="sr-Cyrl-RS"/>
        </w:rPr>
        <w:t>М22</w:t>
      </w:r>
      <w:r w:rsidR="00621DC8">
        <w:rPr>
          <w:rFonts w:ascii="Times New Roman" w:hAnsi="Times New Roman" w:cs="Times New Roman"/>
          <w:b/>
          <w:lang w:val="sr-Cyrl-RS"/>
        </w:rPr>
        <w:t xml:space="preserve"> – 9 </w:t>
      </w:r>
      <w:r w:rsidRPr="007304C1">
        <w:rPr>
          <w:rFonts w:ascii="Times New Roman" w:hAnsi="Times New Roman" w:cs="Times New Roman"/>
          <w:b/>
          <w:lang w:val="sr-Cyrl-RS"/>
        </w:rPr>
        <w:t xml:space="preserve"> </w:t>
      </w:r>
      <w:r w:rsidR="0098499E" w:rsidRPr="007304C1">
        <w:rPr>
          <w:rFonts w:ascii="Times New Roman" w:hAnsi="Times New Roman" w:cs="Times New Roman"/>
          <w:b/>
          <w:lang w:val="sr-Cyrl-RS"/>
        </w:rPr>
        <w:t xml:space="preserve"> </w:t>
      </w:r>
    </w:p>
    <w:p w:rsidR="0098499E" w:rsidRPr="007304C1" w:rsidRDefault="0098499E" w:rsidP="00277D8D">
      <w:pPr>
        <w:numPr>
          <w:ilvl w:val="0"/>
          <w:numId w:val="28"/>
        </w:numPr>
        <w:tabs>
          <w:tab w:val="left" w:pos="426"/>
        </w:tabs>
        <w:rPr>
          <w:rFonts w:ascii="Times New Roman" w:hAnsi="Times New Roman" w:cs="Times New Roman"/>
          <w:iCs/>
          <w:lang w:val="sl-SI"/>
        </w:rPr>
      </w:pPr>
      <w:r w:rsidRPr="007304C1">
        <w:rPr>
          <w:rFonts w:ascii="Times New Roman" w:hAnsi="Times New Roman" w:cs="Times New Roman"/>
          <w:iCs/>
          <w:lang w:val="sl-SI"/>
        </w:rPr>
        <w:t>Mladenov, N., S. Denčić, M. Kraljević-Balalić, N. Pržulj, N. Hristov. 1998. Genetic analysis of resistance to low temperatures in wheat. Cereal Research Communications</w:t>
      </w:r>
      <w:r w:rsidR="00367841" w:rsidRPr="007304C1">
        <w:rPr>
          <w:rFonts w:ascii="Times New Roman" w:hAnsi="Times New Roman" w:cs="Times New Roman"/>
          <w:iCs/>
          <w:lang w:val="sl-SI"/>
        </w:rPr>
        <w:t>,</w:t>
      </w:r>
      <w:r w:rsidRPr="007304C1">
        <w:rPr>
          <w:rFonts w:ascii="Times New Roman" w:hAnsi="Times New Roman" w:cs="Times New Roman"/>
          <w:iCs/>
          <w:lang w:val="sl-SI"/>
        </w:rPr>
        <w:t xml:space="preserve"> 26: 53-58. </w:t>
      </w:r>
      <w:r w:rsidR="00367841" w:rsidRPr="007304C1">
        <w:rPr>
          <w:rFonts w:ascii="Times New Roman" w:hAnsi="Times New Roman" w:cs="Times New Roman"/>
          <w:iCs/>
          <w:lang w:val="sl-SI"/>
        </w:rPr>
        <w:t>IF=0,26</w:t>
      </w:r>
      <w:r w:rsidR="00E314B7" w:rsidRPr="007304C1">
        <w:rPr>
          <w:rFonts w:ascii="Times New Roman" w:hAnsi="Times New Roman" w:cs="Times New Roman"/>
          <w:iCs/>
          <w:lang w:val="sr-Cyrl-RS"/>
        </w:rPr>
        <w:t xml:space="preserve"> Број цитата 0.</w:t>
      </w:r>
    </w:p>
    <w:p w:rsidR="0098499E" w:rsidRPr="007304C1" w:rsidRDefault="0098499E" w:rsidP="00277D8D">
      <w:pPr>
        <w:numPr>
          <w:ilvl w:val="0"/>
          <w:numId w:val="28"/>
        </w:numPr>
        <w:tabs>
          <w:tab w:val="left" w:pos="426"/>
        </w:tabs>
        <w:rPr>
          <w:rFonts w:ascii="Times New Roman" w:hAnsi="Times New Roman" w:cs="Times New Roman"/>
          <w:iCs/>
          <w:lang w:val="sl-SI"/>
        </w:rPr>
      </w:pPr>
      <w:r w:rsidRPr="007304C1">
        <w:rPr>
          <w:rFonts w:ascii="Times New Roman" w:hAnsi="Times New Roman" w:cs="Times New Roman"/>
          <w:iCs/>
          <w:lang w:val="sl-SI"/>
        </w:rPr>
        <w:t>Mladenov, N., N. Pržulj. 1999. Effect of winter and spring precipitation on winter wheat yield. Rostlinna vyroba</w:t>
      </w:r>
      <w:r w:rsidR="00367841" w:rsidRPr="007304C1">
        <w:rPr>
          <w:rFonts w:ascii="Times New Roman" w:hAnsi="Times New Roman" w:cs="Times New Roman"/>
          <w:iCs/>
          <w:lang w:val="sl-SI"/>
        </w:rPr>
        <w:t>,</w:t>
      </w:r>
      <w:r w:rsidRPr="007304C1">
        <w:rPr>
          <w:rFonts w:ascii="Times New Roman" w:hAnsi="Times New Roman" w:cs="Times New Roman"/>
          <w:iCs/>
          <w:lang w:val="sl-SI"/>
        </w:rPr>
        <w:t xml:space="preserve"> 45:1: 17-22.</w:t>
      </w:r>
      <w:r w:rsidR="00367841" w:rsidRPr="007304C1">
        <w:rPr>
          <w:rFonts w:ascii="Times New Roman" w:hAnsi="Times New Roman" w:cs="Times New Roman"/>
          <w:iCs/>
          <w:lang w:val="sl-SI"/>
        </w:rPr>
        <w:t xml:space="preserve"> IF=0,33</w:t>
      </w:r>
      <w:r w:rsidR="00E314B7" w:rsidRPr="007304C1">
        <w:rPr>
          <w:rFonts w:ascii="Times New Roman" w:hAnsi="Times New Roman" w:cs="Times New Roman"/>
          <w:iCs/>
          <w:lang w:val="sr-Cyrl-RS"/>
        </w:rPr>
        <w:t xml:space="preserve"> Број цитата 5.</w:t>
      </w:r>
    </w:p>
    <w:p w:rsidR="00F41494" w:rsidRPr="007304C1" w:rsidRDefault="00F41494" w:rsidP="00277D8D">
      <w:pPr>
        <w:numPr>
          <w:ilvl w:val="0"/>
          <w:numId w:val="28"/>
        </w:numPr>
        <w:tabs>
          <w:tab w:val="left" w:pos="426"/>
        </w:tabs>
        <w:rPr>
          <w:rFonts w:ascii="Times New Roman" w:hAnsi="Times New Roman" w:cs="Times New Roman"/>
          <w:lang w:val="sl-SI"/>
        </w:rPr>
      </w:pPr>
      <w:r w:rsidRPr="007304C1">
        <w:rPr>
          <w:rFonts w:ascii="Times New Roman" w:hAnsi="Times New Roman" w:cs="Times New Roman"/>
          <w:lang w:val="sl-SI"/>
        </w:rPr>
        <w:lastRenderedPageBreak/>
        <w:t>Pržulj, N., N. Mladenov, V. Momčilović. 1997. Genotype and Year Effects on some Spring Malting Barley Traits. Bulgarian Journal of Agricultural Science, 3: 721-728. IF=0,36</w:t>
      </w:r>
    </w:p>
    <w:p w:rsidR="0098499E" w:rsidRPr="007304C1" w:rsidRDefault="0098499E" w:rsidP="00277D8D">
      <w:pPr>
        <w:numPr>
          <w:ilvl w:val="0"/>
          <w:numId w:val="28"/>
        </w:numPr>
        <w:tabs>
          <w:tab w:val="left" w:pos="426"/>
        </w:tabs>
        <w:rPr>
          <w:rFonts w:ascii="Times New Roman" w:hAnsi="Times New Roman" w:cs="Times New Roman"/>
          <w:iCs/>
          <w:lang w:val="sl-SI"/>
        </w:rPr>
      </w:pPr>
      <w:r w:rsidRPr="007304C1">
        <w:rPr>
          <w:rFonts w:ascii="Times New Roman" w:hAnsi="Times New Roman" w:cs="Times New Roman"/>
          <w:iCs/>
          <w:lang w:val="sl-SI"/>
        </w:rPr>
        <w:t xml:space="preserve">Pržulj, N., V. Momčilović, N. Mladenov. 1999. Temperature and Precipitation Effect on Barley Yields. </w:t>
      </w:r>
      <w:r w:rsidR="00367841" w:rsidRPr="007304C1">
        <w:rPr>
          <w:rFonts w:ascii="Times New Roman" w:hAnsi="Times New Roman" w:cs="Times New Roman"/>
        </w:rPr>
        <w:t xml:space="preserve">Bulgarian Journal of Agricultural Science, </w:t>
      </w:r>
      <w:r w:rsidRPr="007304C1">
        <w:rPr>
          <w:rFonts w:ascii="Times New Roman" w:hAnsi="Times New Roman" w:cs="Times New Roman"/>
          <w:iCs/>
          <w:lang w:val="sl-SI"/>
        </w:rPr>
        <w:t>5: 403-410.</w:t>
      </w:r>
      <w:r w:rsidR="00367841" w:rsidRPr="007304C1">
        <w:rPr>
          <w:rFonts w:ascii="Times New Roman" w:hAnsi="Times New Roman" w:cs="Times New Roman"/>
          <w:iCs/>
          <w:lang w:val="sl-SI"/>
        </w:rPr>
        <w:t xml:space="preserve"> IF=0,36</w:t>
      </w:r>
    </w:p>
    <w:p w:rsidR="0098499E" w:rsidRPr="007304C1" w:rsidRDefault="0098499E" w:rsidP="00277D8D">
      <w:pPr>
        <w:numPr>
          <w:ilvl w:val="0"/>
          <w:numId w:val="28"/>
        </w:numPr>
        <w:tabs>
          <w:tab w:val="left" w:pos="426"/>
        </w:tabs>
        <w:rPr>
          <w:rFonts w:ascii="Times New Roman" w:hAnsi="Times New Roman" w:cs="Times New Roman"/>
        </w:rPr>
      </w:pPr>
      <w:r w:rsidRPr="007304C1">
        <w:rPr>
          <w:rFonts w:ascii="Times New Roman" w:hAnsi="Times New Roman" w:cs="Times New Roman"/>
        </w:rPr>
        <w:t xml:space="preserve">Pržulj, N., </w:t>
      </w:r>
      <w:r w:rsidRPr="007304C1">
        <w:rPr>
          <w:rFonts w:ascii="Times New Roman" w:hAnsi="Times New Roman" w:cs="Times New Roman"/>
          <w:lang w:val="sl-SI"/>
        </w:rPr>
        <w:t xml:space="preserve">N. Mladenov. 1999. Inheritance of grain filling rate in wheat. </w:t>
      </w:r>
      <w:r w:rsidRPr="007304C1">
        <w:rPr>
          <w:rFonts w:ascii="Times New Roman" w:hAnsi="Times New Roman" w:cs="Times New Roman"/>
        </w:rPr>
        <w:t>Cereal Research Communications</w:t>
      </w:r>
      <w:r w:rsidR="00367841" w:rsidRPr="007304C1">
        <w:rPr>
          <w:rFonts w:ascii="Times New Roman" w:hAnsi="Times New Roman" w:cs="Times New Roman"/>
        </w:rPr>
        <w:t>,</w:t>
      </w:r>
      <w:r w:rsidRPr="007304C1">
        <w:rPr>
          <w:rFonts w:ascii="Times New Roman" w:hAnsi="Times New Roman" w:cs="Times New Roman"/>
          <w:lang w:val="sl-SI"/>
        </w:rPr>
        <w:t xml:space="preserve"> 27: 259-266.</w:t>
      </w:r>
      <w:r w:rsidR="00F41494" w:rsidRPr="007304C1">
        <w:rPr>
          <w:rFonts w:ascii="Times New Roman" w:hAnsi="Times New Roman" w:cs="Times New Roman"/>
          <w:lang w:val="sl-SI"/>
        </w:rPr>
        <w:t xml:space="preserve"> </w:t>
      </w:r>
      <w:r w:rsidR="00F41494" w:rsidRPr="007304C1">
        <w:rPr>
          <w:rFonts w:ascii="Times New Roman" w:hAnsi="Times New Roman" w:cs="Times New Roman"/>
          <w:iCs/>
          <w:lang w:val="sl-SI"/>
        </w:rPr>
        <w:t>IF=0,26</w:t>
      </w:r>
    </w:p>
    <w:p w:rsidR="0098499E" w:rsidRPr="007304C1" w:rsidRDefault="0098499E" w:rsidP="00277D8D">
      <w:pPr>
        <w:numPr>
          <w:ilvl w:val="0"/>
          <w:numId w:val="28"/>
        </w:numPr>
        <w:tabs>
          <w:tab w:val="left" w:pos="426"/>
        </w:tabs>
        <w:rPr>
          <w:rFonts w:ascii="Times New Roman" w:hAnsi="Times New Roman" w:cs="Times New Roman"/>
        </w:rPr>
      </w:pPr>
      <w:r w:rsidRPr="007304C1">
        <w:rPr>
          <w:rFonts w:ascii="Times New Roman" w:hAnsi="Times New Roman" w:cs="Times New Roman"/>
        </w:rPr>
        <w:t>Pržulj, N., V. Momčilović, N. Mladenov. 2000. Grain filling in two-rowed barley. Rostlinna Vyroba</w:t>
      </w:r>
      <w:r w:rsidR="00367841" w:rsidRPr="007304C1">
        <w:rPr>
          <w:rFonts w:ascii="Times New Roman" w:hAnsi="Times New Roman" w:cs="Times New Roman"/>
        </w:rPr>
        <w:t>,</w:t>
      </w:r>
      <w:r w:rsidRPr="007304C1">
        <w:rPr>
          <w:rFonts w:ascii="Times New Roman" w:hAnsi="Times New Roman" w:cs="Times New Roman"/>
        </w:rPr>
        <w:t xml:space="preserve"> 46: 81-86.</w:t>
      </w:r>
      <w:r w:rsidR="00367841" w:rsidRPr="007304C1">
        <w:rPr>
          <w:rFonts w:ascii="Times New Roman" w:hAnsi="Times New Roman" w:cs="Times New Roman"/>
        </w:rPr>
        <w:t xml:space="preserve"> IF=0,33</w:t>
      </w:r>
      <w:r w:rsidR="00E314B7" w:rsidRPr="007304C1">
        <w:rPr>
          <w:rFonts w:ascii="Times New Roman" w:hAnsi="Times New Roman" w:cs="Times New Roman"/>
          <w:lang w:val="sr-Cyrl-RS"/>
        </w:rPr>
        <w:t xml:space="preserve"> Број цитата 1.</w:t>
      </w:r>
    </w:p>
    <w:p w:rsidR="0098499E" w:rsidRPr="007304C1" w:rsidRDefault="0098499E" w:rsidP="00277D8D">
      <w:pPr>
        <w:numPr>
          <w:ilvl w:val="0"/>
          <w:numId w:val="28"/>
        </w:numPr>
        <w:tabs>
          <w:tab w:val="left" w:pos="426"/>
        </w:tabs>
        <w:rPr>
          <w:rFonts w:ascii="Times New Roman" w:hAnsi="Times New Roman" w:cs="Times New Roman"/>
        </w:rPr>
      </w:pPr>
      <w:r w:rsidRPr="007304C1">
        <w:rPr>
          <w:rFonts w:ascii="Times New Roman" w:hAnsi="Times New Roman" w:cs="Times New Roman"/>
          <w:snapToGrid w:val="0"/>
        </w:rPr>
        <w:t xml:space="preserve">Mladenov, N., T. Mišić, N. Pržulj, N. Hristov. 2001. Bread making quality and stability of winter wheat grown in semiarid conditions. </w:t>
      </w:r>
      <w:r w:rsidRPr="007304C1">
        <w:rPr>
          <w:rFonts w:ascii="Times New Roman" w:hAnsi="Times New Roman" w:cs="Times New Roman"/>
        </w:rPr>
        <w:t>Rostlinna Vyroba 47(4): 160-166.</w:t>
      </w:r>
      <w:r w:rsidR="00367841" w:rsidRPr="007304C1">
        <w:rPr>
          <w:rFonts w:ascii="Times New Roman" w:hAnsi="Times New Roman" w:cs="Times New Roman"/>
        </w:rPr>
        <w:t xml:space="preserve"> IF=0,33</w:t>
      </w:r>
      <w:r w:rsidR="00E314B7" w:rsidRPr="007304C1">
        <w:rPr>
          <w:rFonts w:ascii="Times New Roman" w:hAnsi="Times New Roman" w:cs="Times New Roman"/>
          <w:lang w:val="sr-Cyrl-RS"/>
        </w:rPr>
        <w:t xml:space="preserve"> Број цитата 2.</w:t>
      </w:r>
    </w:p>
    <w:p w:rsidR="0098499E" w:rsidRPr="007304C1" w:rsidRDefault="0098499E" w:rsidP="00277D8D">
      <w:pPr>
        <w:numPr>
          <w:ilvl w:val="0"/>
          <w:numId w:val="28"/>
        </w:numPr>
        <w:tabs>
          <w:tab w:val="left" w:pos="426"/>
        </w:tabs>
        <w:rPr>
          <w:rFonts w:ascii="Times New Roman" w:hAnsi="Times New Roman" w:cs="Times New Roman"/>
        </w:rPr>
      </w:pPr>
      <w:r w:rsidRPr="007304C1">
        <w:rPr>
          <w:rFonts w:ascii="Times New Roman" w:hAnsi="Times New Roman" w:cs="Times New Roman"/>
          <w:lang w:val="sl-SI"/>
        </w:rPr>
        <w:t xml:space="preserve">Pržulj, N., </w:t>
      </w:r>
      <w:r w:rsidRPr="007304C1">
        <w:rPr>
          <w:rFonts w:ascii="Times New Roman" w:hAnsi="Times New Roman" w:cs="Times New Roman"/>
        </w:rPr>
        <w:t>V. Momčilović and N. Mladenov. 2000. Grain Filling in Six-Rowed Barley.  Bulgarian Journal of Agricultural Science</w:t>
      </w:r>
      <w:r w:rsidR="00367841" w:rsidRPr="007304C1">
        <w:rPr>
          <w:rFonts w:ascii="Times New Roman" w:hAnsi="Times New Roman" w:cs="Times New Roman"/>
        </w:rPr>
        <w:t>,</w:t>
      </w:r>
      <w:r w:rsidRPr="007304C1">
        <w:rPr>
          <w:rFonts w:ascii="Times New Roman" w:hAnsi="Times New Roman" w:cs="Times New Roman"/>
        </w:rPr>
        <w:t xml:space="preserve"> 6: 567-573.</w:t>
      </w:r>
      <w:r w:rsidR="00367841" w:rsidRPr="007304C1">
        <w:rPr>
          <w:rFonts w:ascii="Times New Roman" w:hAnsi="Times New Roman" w:cs="Times New Roman"/>
        </w:rPr>
        <w:t xml:space="preserve"> IF=0,36</w:t>
      </w:r>
      <w:r w:rsidR="00E314B7" w:rsidRPr="007304C1">
        <w:rPr>
          <w:rFonts w:ascii="Times New Roman" w:hAnsi="Times New Roman" w:cs="Times New Roman"/>
          <w:lang w:val="sr-Cyrl-RS"/>
        </w:rPr>
        <w:t>.</w:t>
      </w:r>
    </w:p>
    <w:p w:rsidR="0098499E" w:rsidRPr="007304C1" w:rsidRDefault="0098499E" w:rsidP="00277D8D">
      <w:pPr>
        <w:numPr>
          <w:ilvl w:val="0"/>
          <w:numId w:val="28"/>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Mirosavljević, M., Čanak, P., Zorić, M., Boćanski, J. 2015. Evaluation of Spring Barley Performance by Biplot Analysis. Cereal Research Communication, 43: 692–703, DOI: 10.1556/0806.43.2015.018. </w:t>
      </w:r>
      <w:r w:rsidR="00F41494" w:rsidRPr="007304C1">
        <w:rPr>
          <w:rFonts w:ascii="Times New Roman" w:hAnsi="Times New Roman" w:cs="Times New Roman"/>
          <w:lang w:val="sr-Latn-CS"/>
        </w:rPr>
        <w:t>IF=0,26</w:t>
      </w:r>
      <w:r w:rsidR="003A0C7B" w:rsidRPr="007304C1">
        <w:rPr>
          <w:rFonts w:ascii="Times New Roman" w:hAnsi="Times New Roman" w:cs="Times New Roman"/>
          <w:lang w:val="sr-Cyrl-RS"/>
        </w:rPr>
        <w:t xml:space="preserve"> Број цитата 3.</w:t>
      </w:r>
    </w:p>
    <w:p w:rsidR="0098499E" w:rsidRPr="007304C1" w:rsidRDefault="0098499E" w:rsidP="002F0CE6">
      <w:pPr>
        <w:tabs>
          <w:tab w:val="left" w:pos="284"/>
        </w:tabs>
        <w:rPr>
          <w:rFonts w:ascii="Times New Roman" w:hAnsi="Times New Roman" w:cs="Times New Roman"/>
          <w:color w:val="006600"/>
        </w:rPr>
      </w:pPr>
    </w:p>
    <w:p w:rsidR="0098499E" w:rsidRPr="007304C1" w:rsidRDefault="00446160" w:rsidP="002F0CE6">
      <w:pPr>
        <w:rPr>
          <w:rFonts w:ascii="Times New Roman" w:hAnsi="Times New Roman" w:cs="Times New Roman"/>
          <w:b/>
          <w:lang w:val="sr-Cyrl-RS"/>
        </w:rPr>
      </w:pPr>
      <w:r w:rsidRPr="007304C1">
        <w:rPr>
          <w:rFonts w:ascii="Times New Roman" w:hAnsi="Times New Roman" w:cs="Times New Roman"/>
          <w:b/>
          <w:lang w:val="sr-Cyrl-RS"/>
        </w:rPr>
        <w:t xml:space="preserve">М23 </w:t>
      </w:r>
      <w:r w:rsidR="00621DC8">
        <w:rPr>
          <w:rFonts w:ascii="Times New Roman" w:hAnsi="Times New Roman" w:cs="Times New Roman"/>
          <w:b/>
          <w:lang w:val="sr-Cyrl-RS"/>
        </w:rPr>
        <w:t xml:space="preserve">– 11 </w:t>
      </w:r>
      <w:r w:rsidR="0098499E" w:rsidRPr="007304C1">
        <w:rPr>
          <w:rFonts w:ascii="Times New Roman" w:hAnsi="Times New Roman" w:cs="Times New Roman"/>
          <w:b/>
          <w:lang w:val="sr-Cyrl-RS"/>
        </w:rPr>
        <w:t xml:space="preserve"> </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Momčilović, V. 2011. Characterization of vegetative and grain filling periods of winter wheat by stepwise regression procedure. I. Vegetative period. Genetika</w:t>
      </w:r>
      <w:r w:rsidR="00F41494" w:rsidRPr="007304C1">
        <w:rPr>
          <w:rFonts w:ascii="Times New Roman" w:hAnsi="Times New Roman" w:cs="Times New Roman"/>
          <w:lang w:val="sr-Latn-CS"/>
        </w:rPr>
        <w:t>,</w:t>
      </w:r>
      <w:r w:rsidRPr="007304C1">
        <w:rPr>
          <w:rFonts w:ascii="Times New Roman" w:hAnsi="Times New Roman" w:cs="Times New Roman"/>
          <w:lang w:val="sr-Latn-CS"/>
        </w:rPr>
        <w:t xml:space="preserve"> </w:t>
      </w:r>
      <w:r w:rsidRPr="007304C1">
        <w:rPr>
          <w:rFonts w:ascii="Times New Roman" w:hAnsi="Times New Roman" w:cs="Times New Roman"/>
          <w:lang w:val="sr-Latn-CS" w:eastAsia="sr-Latn-CS"/>
        </w:rPr>
        <w:t>43349- 359.</w:t>
      </w:r>
      <w:r w:rsidR="00F41494" w:rsidRPr="007304C1">
        <w:rPr>
          <w:rFonts w:ascii="Times New Roman" w:hAnsi="Times New Roman" w:cs="Times New Roman"/>
          <w:lang w:val="sl-SI"/>
        </w:rPr>
        <w:t xml:space="preserve"> IF=0,44</w:t>
      </w:r>
      <w:r w:rsidR="003A0C7B" w:rsidRPr="007304C1">
        <w:rPr>
          <w:rFonts w:ascii="Times New Roman" w:hAnsi="Times New Roman" w:cs="Times New Roman"/>
          <w:lang w:val="sr-Cyrl-RS"/>
        </w:rPr>
        <w:t xml:space="preserve"> Број цитата 2.</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Momčilović, V. 2011. Characterization of vegetative and grain filling periods of winter wheat by stepwise regression procedure. II. Grain filling period. Genetika 43:</w:t>
      </w:r>
      <w:r w:rsidRPr="007304C1">
        <w:rPr>
          <w:rFonts w:ascii="Times New Roman" w:hAnsi="Times New Roman" w:cs="Times New Roman"/>
          <w:lang w:val="sr-Latn-CS" w:eastAsia="sr-Latn-CS"/>
        </w:rPr>
        <w:t>3: 549-558.</w:t>
      </w:r>
      <w:r w:rsidR="00F41494" w:rsidRPr="007304C1">
        <w:rPr>
          <w:rFonts w:ascii="Times New Roman" w:hAnsi="Times New Roman" w:cs="Times New Roman"/>
          <w:lang w:val="sl-SI"/>
        </w:rPr>
        <w:t xml:space="preserve"> IF=0,44</w:t>
      </w:r>
      <w:r w:rsidR="003A0C7B" w:rsidRPr="007304C1">
        <w:rPr>
          <w:rFonts w:ascii="Times New Roman" w:hAnsi="Times New Roman" w:cs="Times New Roman"/>
          <w:lang w:val="sr-Cyrl-RS"/>
        </w:rPr>
        <w:t xml:space="preserve"> Број цитата 0.</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 xml:space="preserve">Pržulj, N., V. Momčilović, J. Simić, M. Mirosavljević. 2014. Effect of growing season and variety on quality of spring two-rowed barley. Genetika, 46: 59-73. </w:t>
      </w:r>
      <w:r w:rsidR="00F41494" w:rsidRPr="007304C1">
        <w:rPr>
          <w:rFonts w:ascii="Times New Roman" w:hAnsi="Times New Roman" w:cs="Times New Roman"/>
          <w:lang w:val="sl-SI"/>
        </w:rPr>
        <w:t>IF=0,35</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V. Momčilović, J. Crnobarac. 2013. Path coefficient analysis of quality of two-row spring barley. Genetika</w:t>
      </w:r>
      <w:r w:rsidR="00F41494" w:rsidRPr="007304C1">
        <w:rPr>
          <w:rFonts w:ascii="Times New Roman" w:hAnsi="Times New Roman" w:cs="Times New Roman"/>
          <w:lang w:val="sr-Latn-CS"/>
        </w:rPr>
        <w:t>,</w:t>
      </w:r>
      <w:r w:rsidRPr="007304C1">
        <w:rPr>
          <w:rFonts w:ascii="Times New Roman" w:hAnsi="Times New Roman" w:cs="Times New Roman"/>
          <w:lang w:val="sr-Latn-CS"/>
        </w:rPr>
        <w:t xml:space="preserve"> 45: 21-30.</w:t>
      </w:r>
      <w:r w:rsidR="00F41494" w:rsidRPr="007304C1">
        <w:rPr>
          <w:rFonts w:ascii="Times New Roman" w:hAnsi="Times New Roman" w:cs="Times New Roman"/>
          <w:lang w:val="sr-Latn-CS"/>
        </w:rPr>
        <w:t xml:space="preserve"> </w:t>
      </w:r>
      <w:r w:rsidR="00F41494" w:rsidRPr="007304C1">
        <w:rPr>
          <w:rFonts w:ascii="Times New Roman" w:hAnsi="Times New Roman" w:cs="Times New Roman"/>
          <w:lang w:val="sl-SI"/>
        </w:rPr>
        <w:t>IF=0,49</w:t>
      </w:r>
      <w:r w:rsidR="003A0C7B" w:rsidRPr="007304C1">
        <w:rPr>
          <w:rFonts w:ascii="Times New Roman" w:hAnsi="Times New Roman" w:cs="Times New Roman"/>
          <w:lang w:val="sr-Cyrl-RS"/>
        </w:rPr>
        <w:t xml:space="preserve"> Број цитата 2.</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V. Momčilović. 2012. Spring barley performances in the Pannonian zone. Genetika 44: 449-512.</w:t>
      </w:r>
      <w:r w:rsidR="00450C07" w:rsidRPr="007304C1">
        <w:rPr>
          <w:rFonts w:ascii="Times New Roman" w:hAnsi="Times New Roman" w:cs="Times New Roman"/>
          <w:lang w:val="sr-Latn-CS"/>
        </w:rPr>
        <w:t xml:space="preserve"> </w:t>
      </w:r>
      <w:r w:rsidR="00450C07" w:rsidRPr="007304C1">
        <w:rPr>
          <w:rFonts w:ascii="Times New Roman" w:hAnsi="Times New Roman" w:cs="Times New Roman"/>
          <w:lang w:val="sl-SI"/>
        </w:rPr>
        <w:t>IF=0,37</w:t>
      </w:r>
      <w:r w:rsidR="003A0C7B" w:rsidRPr="007304C1">
        <w:rPr>
          <w:rFonts w:ascii="Times New Roman" w:hAnsi="Times New Roman" w:cs="Times New Roman"/>
          <w:lang w:val="sr-Cyrl-RS"/>
        </w:rPr>
        <w:t xml:space="preserve"> Број цитата 2.</w:t>
      </w:r>
    </w:p>
    <w:p w:rsidR="0098499E" w:rsidRPr="007304C1" w:rsidRDefault="0098499E" w:rsidP="00277D8D">
      <w:pPr>
        <w:numPr>
          <w:ilvl w:val="0"/>
          <w:numId w:val="29"/>
        </w:numPr>
        <w:tabs>
          <w:tab w:val="left" w:pos="426"/>
        </w:tabs>
        <w:rPr>
          <w:rFonts w:ascii="Times New Roman" w:hAnsi="Times New Roman" w:cs="Times New Roman"/>
          <w:lang w:val="sr-Latn-CS"/>
        </w:rPr>
      </w:pPr>
      <w:r w:rsidRPr="007304C1">
        <w:rPr>
          <w:rFonts w:ascii="Times New Roman" w:hAnsi="Times New Roman" w:cs="Times New Roman"/>
          <w:lang w:val="sr-Latn-CS"/>
        </w:rPr>
        <w:t>Šurlan-Momirović, G., I. Krämer, K. Bratković, M. Zorić, U. Momirović, G. Branković, I. Čalić, V. Kandić, N. Pržulj, F. Ordon, D. Perović. 2013. Molecular Characteri</w:t>
      </w:r>
      <w:r w:rsidRPr="007304C1">
        <w:rPr>
          <w:rFonts w:ascii="Times New Roman" w:hAnsi="Times New Roman" w:cs="Times New Roman"/>
        </w:rPr>
        <w:t>zation of barley (</w:t>
      </w:r>
      <w:r w:rsidRPr="007304C1">
        <w:rPr>
          <w:rFonts w:ascii="Times New Roman" w:hAnsi="Times New Roman" w:cs="Times New Roman"/>
          <w:i/>
        </w:rPr>
        <w:t xml:space="preserve">Hordeum vulgare </w:t>
      </w:r>
      <w:r w:rsidRPr="007304C1">
        <w:rPr>
          <w:rFonts w:ascii="Times New Roman" w:hAnsi="Times New Roman" w:cs="Times New Roman"/>
        </w:rPr>
        <w:t xml:space="preserve">L.) accessions of the Serbian genebank by SSR fingerprinting. Genetika 45: 167-180. </w:t>
      </w:r>
      <w:r w:rsidR="00450C07" w:rsidRPr="007304C1">
        <w:rPr>
          <w:rFonts w:ascii="Times New Roman" w:hAnsi="Times New Roman" w:cs="Times New Roman"/>
          <w:lang w:val="sl-SI"/>
        </w:rPr>
        <w:t>IF=0,49</w:t>
      </w:r>
      <w:r w:rsidR="003A0C7B" w:rsidRPr="007304C1">
        <w:rPr>
          <w:rFonts w:ascii="Times New Roman" w:hAnsi="Times New Roman" w:cs="Times New Roman"/>
          <w:lang w:val="sr-Cyrl-RS"/>
        </w:rPr>
        <w:t xml:space="preserve"> Број цитата 3.</w:t>
      </w:r>
    </w:p>
    <w:p w:rsidR="0098499E" w:rsidRPr="007304C1" w:rsidRDefault="0098499E" w:rsidP="00277D8D">
      <w:pPr>
        <w:numPr>
          <w:ilvl w:val="0"/>
          <w:numId w:val="2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Mirosavljević, M., N. Pržulj, J. Boćanski, D. Stanisavljević, B. Mitrović. 2014. The application of AMMI model for barley cultivars evaluation in multi-years trials. Genetika, 46: 445-454.</w:t>
      </w:r>
      <w:r w:rsidR="00450C07" w:rsidRPr="007304C1">
        <w:rPr>
          <w:rFonts w:ascii="Times New Roman" w:hAnsi="Times New Roman" w:cs="Times New Roman"/>
          <w:lang w:val="sl-SI"/>
        </w:rPr>
        <w:t xml:space="preserve"> IF=0,35</w:t>
      </w:r>
      <w:r w:rsidR="003A0C7B" w:rsidRPr="007304C1">
        <w:rPr>
          <w:rFonts w:ascii="Times New Roman" w:hAnsi="Times New Roman" w:cs="Times New Roman"/>
          <w:lang w:val="sr-Cyrl-RS"/>
        </w:rPr>
        <w:t xml:space="preserve"> Број цитата 3.</w:t>
      </w:r>
    </w:p>
    <w:p w:rsidR="0098499E" w:rsidRPr="007304C1" w:rsidRDefault="0098499E" w:rsidP="00277D8D">
      <w:pPr>
        <w:numPr>
          <w:ilvl w:val="0"/>
          <w:numId w:val="2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rPr>
        <w:t>Mirosavljević, M., N. Pržulj, V. Momčilović, N. Hristov, I. Maksimović. 2015. Dry matter accumulation and remobilization in winter barley as affected by genotype and sowing date. Genetika, 47: 751-763.</w:t>
      </w:r>
      <w:r w:rsidR="00450C07" w:rsidRPr="007304C1">
        <w:rPr>
          <w:rFonts w:ascii="Times New Roman" w:hAnsi="Times New Roman" w:cs="Times New Roman"/>
        </w:rPr>
        <w:t xml:space="preserve"> </w:t>
      </w:r>
      <w:r w:rsidR="00450C07" w:rsidRPr="007304C1">
        <w:rPr>
          <w:rFonts w:ascii="Times New Roman" w:hAnsi="Times New Roman" w:cs="Times New Roman"/>
          <w:lang w:val="sl-SI"/>
        </w:rPr>
        <w:t>IF=0,31</w:t>
      </w:r>
      <w:r w:rsidR="003A0C7B" w:rsidRPr="007304C1">
        <w:rPr>
          <w:rFonts w:ascii="Times New Roman" w:hAnsi="Times New Roman" w:cs="Times New Roman"/>
          <w:lang w:val="sr-Cyrl-RS"/>
        </w:rPr>
        <w:t xml:space="preserve"> Број цитата 2.</w:t>
      </w:r>
    </w:p>
    <w:p w:rsidR="0098499E" w:rsidRPr="007304C1" w:rsidRDefault="0098499E" w:rsidP="00277D8D">
      <w:pPr>
        <w:numPr>
          <w:ilvl w:val="0"/>
          <w:numId w:val="2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Mirosavljević, M., V. Momčilović, N. Pržulj, N. Hristov, V. Aćin, P. Čanak, S. Denčić. 2016. The variation of agronomic traits associated with breeding progress in winter barley cultivars. Zemdirbyste-Agriculture, 103: 267-272. DOI 10.13080/z-a.2016.103.034. </w:t>
      </w:r>
      <w:r w:rsidR="00450C07" w:rsidRPr="007304C1">
        <w:rPr>
          <w:rFonts w:ascii="Times New Roman" w:hAnsi="Times New Roman" w:cs="Times New Roman"/>
          <w:lang w:val="sr-Latn-CS"/>
        </w:rPr>
        <w:t>IF=0,64</w:t>
      </w:r>
      <w:r w:rsidR="003A0C7B" w:rsidRPr="007304C1">
        <w:rPr>
          <w:rFonts w:ascii="Times New Roman" w:hAnsi="Times New Roman" w:cs="Times New Roman"/>
          <w:lang w:val="sr-Cyrl-RS"/>
        </w:rPr>
        <w:t xml:space="preserve"> Број цитата 0.</w:t>
      </w:r>
    </w:p>
    <w:p w:rsidR="0098499E" w:rsidRPr="007304C1" w:rsidRDefault="0098499E" w:rsidP="00277D8D">
      <w:pPr>
        <w:numPr>
          <w:ilvl w:val="0"/>
          <w:numId w:val="2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Važić, B., Rogić, B., Drinić, M., Pržulj, N. 2017. Relationship between the genetic hemoglobin polymorphism, morphometry and fertility of Pramenka sheep breed from Central Bosnia. Genetika, 49: 151-160.</w:t>
      </w:r>
      <w:r w:rsidR="00450C07" w:rsidRPr="007304C1">
        <w:rPr>
          <w:rFonts w:ascii="Times New Roman" w:hAnsi="Times New Roman" w:cs="Times New Roman"/>
          <w:lang w:val="sr-Latn-CS"/>
        </w:rPr>
        <w:t xml:space="preserve"> IF=0,35</w:t>
      </w:r>
      <w:r w:rsidR="00450C07" w:rsidRPr="007304C1">
        <w:rPr>
          <w:rFonts w:ascii="Times New Roman" w:hAnsi="Times New Roman" w:cs="Times New Roman"/>
          <w:lang w:val="sr-Cyrl-RS"/>
        </w:rPr>
        <w:t xml:space="preserve"> </w:t>
      </w:r>
      <w:r w:rsidR="003A0C7B" w:rsidRPr="007304C1">
        <w:rPr>
          <w:rFonts w:ascii="Times New Roman" w:hAnsi="Times New Roman" w:cs="Times New Roman"/>
          <w:lang w:val="sr-Cyrl-RS"/>
        </w:rPr>
        <w:t>Број цитата 0.</w:t>
      </w:r>
    </w:p>
    <w:p w:rsidR="0098499E" w:rsidRPr="007304C1" w:rsidRDefault="0098499E" w:rsidP="00277D8D">
      <w:pPr>
        <w:numPr>
          <w:ilvl w:val="0"/>
          <w:numId w:val="2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Petković, B., Pržulj, N., Radić, V., Mirosavljević, M. 2017. Comparative study of seed yield and seed quality of advanced lines and commercial varieties of red clover (</w:t>
      </w:r>
      <w:r w:rsidRPr="007304C1">
        <w:rPr>
          <w:rFonts w:ascii="Times New Roman" w:hAnsi="Times New Roman" w:cs="Times New Roman"/>
          <w:i/>
          <w:lang w:val="sr-Latn-CS"/>
        </w:rPr>
        <w:t>Trifolium pratense</w:t>
      </w:r>
      <w:r w:rsidRPr="007304C1">
        <w:rPr>
          <w:rFonts w:ascii="Times New Roman" w:hAnsi="Times New Roman" w:cs="Times New Roman"/>
          <w:lang w:val="sr-Latn-CS"/>
        </w:rPr>
        <w:t xml:space="preserve"> L.). Legume Research, 40: 2017 : 1066-1071, DOI: 10.18805/LR-360.</w:t>
      </w:r>
      <w:r w:rsidR="00450C07" w:rsidRPr="007304C1">
        <w:rPr>
          <w:rFonts w:ascii="Times New Roman" w:hAnsi="Times New Roman" w:cs="Times New Roman"/>
          <w:lang w:val="sr-Latn-CS"/>
        </w:rPr>
        <w:t xml:space="preserve"> IF=0,12</w:t>
      </w:r>
      <w:r w:rsidR="00450C07" w:rsidRPr="007304C1">
        <w:rPr>
          <w:rFonts w:ascii="Times New Roman" w:hAnsi="Times New Roman" w:cs="Times New Roman"/>
          <w:lang w:val="sr-Cyrl-RS"/>
        </w:rPr>
        <w:t xml:space="preserve"> Број цитата 0.</w:t>
      </w:r>
    </w:p>
    <w:p w:rsidR="0098499E" w:rsidRPr="007304C1" w:rsidRDefault="0098499E" w:rsidP="002F0CE6">
      <w:pPr>
        <w:rPr>
          <w:rFonts w:ascii="Times New Roman" w:hAnsi="Times New Roman" w:cs="Times New Roman"/>
          <w:b/>
          <w:lang w:val="sr-Cyrl-RS"/>
        </w:rPr>
      </w:pPr>
    </w:p>
    <w:p w:rsidR="00C92502" w:rsidRPr="007304C1" w:rsidRDefault="00446160" w:rsidP="002F0CE6">
      <w:pPr>
        <w:tabs>
          <w:tab w:val="left" w:pos="426"/>
        </w:tabs>
        <w:autoSpaceDE w:val="0"/>
        <w:autoSpaceDN w:val="0"/>
        <w:adjustRightInd w:val="0"/>
        <w:rPr>
          <w:rFonts w:ascii="Times New Roman" w:hAnsi="Times New Roman" w:cs="Times New Roman"/>
          <w:b/>
          <w:lang w:val="sr-Cyrl-RS"/>
        </w:rPr>
      </w:pPr>
      <w:r w:rsidRPr="007304C1">
        <w:rPr>
          <w:rFonts w:ascii="Times New Roman" w:hAnsi="Times New Roman" w:cs="Times New Roman"/>
          <w:b/>
          <w:lang w:val="sr-Cyrl-RS"/>
        </w:rPr>
        <w:t xml:space="preserve">М30 </w:t>
      </w:r>
      <w:r w:rsidR="005054E3" w:rsidRPr="007304C1">
        <w:rPr>
          <w:rFonts w:ascii="Times New Roman" w:hAnsi="Times New Roman" w:cs="Times New Roman"/>
          <w:b/>
          <w:lang w:val="sr-Cyrl-RS"/>
        </w:rPr>
        <w:t xml:space="preserve">– МЕЂУНАРОДНИ СКУПОВИ </w:t>
      </w:r>
    </w:p>
    <w:p w:rsidR="00C92502" w:rsidRPr="007304C1" w:rsidRDefault="00C92502" w:rsidP="002F0CE6">
      <w:pPr>
        <w:tabs>
          <w:tab w:val="left" w:pos="426"/>
        </w:tabs>
        <w:autoSpaceDE w:val="0"/>
        <w:autoSpaceDN w:val="0"/>
        <w:adjustRightInd w:val="0"/>
        <w:rPr>
          <w:rFonts w:ascii="Times New Roman" w:hAnsi="Times New Roman" w:cs="Times New Roman"/>
          <w:b/>
          <w:color w:val="006600"/>
          <w:lang w:val="sr-Cyrl-RS"/>
        </w:rPr>
      </w:pPr>
    </w:p>
    <w:p w:rsidR="0098499E" w:rsidRPr="007304C1" w:rsidRDefault="00446160" w:rsidP="002F0CE6">
      <w:pPr>
        <w:tabs>
          <w:tab w:val="left" w:pos="426"/>
        </w:tabs>
        <w:autoSpaceDE w:val="0"/>
        <w:autoSpaceDN w:val="0"/>
        <w:adjustRightInd w:val="0"/>
        <w:rPr>
          <w:rFonts w:ascii="Times New Roman" w:hAnsi="Times New Roman" w:cs="Times New Roman"/>
          <w:b/>
          <w:lang w:val="sr-Cyrl-RS"/>
        </w:rPr>
      </w:pPr>
      <w:r w:rsidRPr="007304C1">
        <w:rPr>
          <w:rFonts w:ascii="Times New Roman" w:hAnsi="Times New Roman" w:cs="Times New Roman"/>
          <w:b/>
          <w:lang w:val="sr-Cyrl-RS"/>
        </w:rPr>
        <w:t xml:space="preserve">М31 </w:t>
      </w:r>
      <w:r w:rsidR="00621DC8">
        <w:rPr>
          <w:rFonts w:ascii="Times New Roman" w:hAnsi="Times New Roman" w:cs="Times New Roman"/>
          <w:b/>
          <w:lang w:val="sr-Cyrl-RS"/>
        </w:rPr>
        <w:t xml:space="preserve">– 1 </w:t>
      </w:r>
      <w:r w:rsidR="0098499E" w:rsidRPr="007304C1">
        <w:rPr>
          <w:rFonts w:ascii="Times New Roman" w:hAnsi="Times New Roman" w:cs="Times New Roman"/>
          <w:b/>
        </w:rPr>
        <w:t xml:space="preserve"> </w:t>
      </w:r>
    </w:p>
    <w:p w:rsidR="0098499E" w:rsidRPr="007304C1" w:rsidRDefault="0098499E" w:rsidP="00277D8D">
      <w:pPr>
        <w:numPr>
          <w:ilvl w:val="0"/>
          <w:numId w:val="3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D. Perović, Y. Yan, M. Mirosavljević, B. Govedarica, T. Krmpot, S. Petronić. 2015. 150 years of the genius of genetics. In: Kovačević D. (ed) Sixth International Scientific Agricultural Sympo</w:t>
      </w:r>
      <w:r w:rsidR="00450C07" w:rsidRPr="007304C1">
        <w:rPr>
          <w:rFonts w:ascii="Times New Roman" w:hAnsi="Times New Roman" w:cs="Times New Roman"/>
          <w:lang w:val="sr-Latn-CS"/>
        </w:rPr>
        <w:t>sium „Agrosym 2015“, pp. 40-47.</w:t>
      </w:r>
    </w:p>
    <w:p w:rsidR="0098499E" w:rsidRPr="007304C1" w:rsidRDefault="0098499E" w:rsidP="002F0CE6">
      <w:pPr>
        <w:tabs>
          <w:tab w:val="left" w:pos="426"/>
        </w:tabs>
        <w:autoSpaceDE w:val="0"/>
        <w:autoSpaceDN w:val="0"/>
        <w:adjustRightInd w:val="0"/>
        <w:ind w:left="426"/>
        <w:rPr>
          <w:rFonts w:ascii="Times New Roman" w:hAnsi="Times New Roman" w:cs="Times New Roman"/>
          <w:color w:val="006600"/>
          <w:lang w:val="sr-Latn-CS"/>
        </w:rPr>
      </w:pPr>
    </w:p>
    <w:p w:rsidR="0098499E" w:rsidRPr="007304C1" w:rsidRDefault="00446160" w:rsidP="002F0CE6">
      <w:pPr>
        <w:rPr>
          <w:rFonts w:ascii="Times New Roman" w:hAnsi="Times New Roman" w:cs="Times New Roman"/>
          <w:b/>
        </w:rPr>
      </w:pPr>
      <w:r w:rsidRPr="007304C1">
        <w:rPr>
          <w:rFonts w:ascii="Times New Roman" w:hAnsi="Times New Roman" w:cs="Times New Roman"/>
          <w:b/>
        </w:rPr>
        <w:t>М33</w:t>
      </w:r>
      <w:r w:rsidR="00621DC8">
        <w:rPr>
          <w:rFonts w:ascii="Times New Roman" w:hAnsi="Times New Roman" w:cs="Times New Roman"/>
          <w:b/>
          <w:lang w:val="sr-Cyrl-RS"/>
        </w:rPr>
        <w:t xml:space="preserve"> – 58 </w:t>
      </w:r>
      <w:r w:rsidRPr="007304C1">
        <w:rPr>
          <w:rFonts w:ascii="Times New Roman" w:hAnsi="Times New Roman" w:cs="Times New Roman"/>
          <w:b/>
          <w:lang w:val="sr-Cyrl-RS"/>
        </w:rPr>
        <w:t xml:space="preserve"> </w:t>
      </w:r>
      <w:r w:rsidR="0098499E" w:rsidRPr="007304C1">
        <w:rPr>
          <w:rFonts w:ascii="Times New Roman" w:hAnsi="Times New Roman" w:cs="Times New Roman"/>
          <w:b/>
        </w:rPr>
        <w:t xml:space="preserve"> </w:t>
      </w:r>
    </w:p>
    <w:p w:rsidR="00D43ADD" w:rsidRPr="007304C1" w:rsidRDefault="00D43ADD" w:rsidP="00277D8D">
      <w:pPr>
        <w:numPr>
          <w:ilvl w:val="0"/>
          <w:numId w:val="31"/>
        </w:numPr>
        <w:tabs>
          <w:tab w:val="clear" w:pos="786"/>
          <w:tab w:val="num" w:pos="360"/>
          <w:tab w:val="left" w:pos="426"/>
        </w:tabs>
        <w:ind w:left="360"/>
        <w:rPr>
          <w:rFonts w:ascii="Times New Roman" w:hAnsi="Times New Roman" w:cs="Times New Roman"/>
        </w:rPr>
      </w:pPr>
      <w:r w:rsidRPr="007304C1">
        <w:rPr>
          <w:rFonts w:ascii="Times New Roman" w:hAnsi="Times New Roman" w:cs="Times New Roman"/>
        </w:rPr>
        <w:t>Knežević, D., M. Mladić, N. Pržulj, S. Ostojić, D. Ćirić, D. Maksimović. 1996. Genetic analyss of stem height in barley (Hordeum vulgare L.). In: A. Slinkard,  G. Scoles, B. Rossnagel (Eds), Proceedings of 5th International Oat Conference &amp; 7th International Barley Genetics Symposium, 29. July-6 August, Saskatoon, Canada pp 520-522.</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 Momčilović, D. Knežević. 1996. Utilization of introduced germplasm in malting barley breeding. In: A. Slinkard,  G. Scoles, B. Rossnagel (Eds), Proceedings of 5th International Oat Conference &amp; 7th International Barley Genetics Symposium,  29. July-6 August, Saskatoon, Canada pp 209-211.</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 Momčilović, N. Mladenov, M. Marković. 1997. Effects of temperature and precipitation on spring malting barley yields. In: S. Jevtić and S. Pekić (Eds) Proceedings of Drought and Plant Production, pp 195-204, Lepenski Vir, Yugoslavia, Septembar 17-20, 1996.</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T. Mišić, N. Pržulj, N. Hristov, V. Momčilović. 1997. Distribution of precipitation and its effect  on grain yield stability in winter wheat. In: S. Jevtić and S. Pekić (Eds) Proceedings of Drought and Plant Production, pp 253-260, Lepenski Vir, Yugoslavia, Septembar 17-20, 1996.</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N. Mladenov, V. Momčilović, D. Knežević, M. Bogdanović, M. Marković. 1997. Stability of Grain Yield and Some Grain Physical Characteristics in Malting Barley. In: H. Fuzeng (Ed) Proceedings of Agro Annual Meeting China 97, pp 570-576. China Agriculture Press, Beijing.</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N. Pržulj, M. Malešević, S. Prodanović, M. Bogdanović, M. Marković. 1997. Effect of  Genotype x Environment on Seed Quality in Winter Wheat. In: H. Fuzeng (Ed) Proceedings of Agro Annual Meeting China 97, pp 562-569. China Agriculture Press, Beijing.</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Knežević, D., V. Zečević, I. Božinović, N. Pržulj. 1997. Variation of Gli-D1 Allels and Their Relationships to Some Traits of Wheat Cultivars (</w:t>
      </w:r>
      <w:r w:rsidRPr="007304C1">
        <w:rPr>
          <w:rFonts w:ascii="Times New Roman" w:hAnsi="Times New Roman" w:cs="Times New Roman"/>
          <w:i/>
        </w:rPr>
        <w:t>Triticum aestivum</w:t>
      </w:r>
      <w:r w:rsidRPr="007304C1">
        <w:rPr>
          <w:rFonts w:ascii="Times New Roman" w:hAnsi="Times New Roman" w:cs="Times New Roman"/>
        </w:rPr>
        <w:t xml:space="preserve"> L.). In: H. Fuzeng (Ed) Proceedings of Agro Annual Meeting China 97, pp 190-194. China Agriculture Press, Beijing.</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Denčić. S., N. Pržulj, N. Mladenov, B. Kobiljski, Lj. Vapa. 1997. Cold tolerance, earliness and stem height in wheat genotipes of different origin. In: Z. Bedo (Ed) Proceedings of the international symposium on Cereal Adaptation to Low Temperatures Stress in Controlled Environments, pp 216-220. Martonvasar, Hungary.</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N. Mladenov, S. Denčić, M. Kraljević-Balalić, V. Momčilović. 1997. The possibility of barley selection in the early generations resistant to low temperatures. In: Z. Bedo (Ed) Proceedings of the international symposium on Cereal Adaptation to Low Temperatures Stress in Controlled Environments, pp 255-259. Martonvasar, Hungary.</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S. Denčić, M. Kraljević-Balalić, N. Pržulj, N. Hristov. 1997. Inheritance of resistance to low temperatures in winter wheat. In: Z. Bedo (Ed) Proceedings of the international symposium on Cereal Adaptation to Low Temperatures Stress in Controlled Environments, pp 138-141. Martonvasar, Hungary.</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N. Mladenov, V. Momčilović, M. Malešević, M. Bogdanović. 1997. Grain Characteristics of Malting Barley under Stress Conditions. Proceedings of Second International Symposium "Cereal-Pathogenes and Stress Factors Interaction. Progress to Ecological Agriculture", pp. 25-26, 15-17 September 1997, Poznan, Poland.</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N. Pržulj, M. Malešević, N. Hristov, S. Prodanović. 1997, Effect of cultivar and environment on quality characteristics of winter wheat. Proceedings of Second International Symposium "Cereal-Pathogenes and Stress Factors Interaction. Progress to Ecological Agriculture", p 90, 15-17 September 1997, Poznan, Poland.</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V.Momčilović, N. Mladenov. 1998. Resistance of two-rowed barley to pre-harvest sprouting. In: Weipert, D. (Ed) Proceedings of 8th International Symposium Pre-Harvest Sprouting in Cereals, pp 169-179. Association of Cereal Research, Federal Centre for Cereal, Potato and Lipid Research, Detmold, Germany.</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Pržulj, N. Hristov. 1998. Varietal variation for pre-harvest sprouting in wheat. In: Weipert, D. (Ed) Proceedings of 8th International Symposium Pre-Harvest Sprouting in Cereals, pp 137-142. Association of Cereal Research, Federal Centre for Cereal, Potato and Lipid Research, Detmold, Germany.</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lastRenderedPageBreak/>
        <w:t>Mladenov, N., T. Mišić, N. Pržulj, V. Đurić, N. Hristov. 1998. Bread making quality of winter wheat grown in semiarid conditions. In: S. Stamenković (Ed) Proceedings of 2nd Balkan Symposium, pp 207-210, Institute of Field and Vegetable Crops, Novi Sad, Yugoslavia.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 Momčilović, N. Mladenov. 1998. Genetic background of Novi Sad barley cultivars released until 1998. I. Malting barley. In: S. Stamenković (Ed) Proceedings of 2nd Balkan Symposium, pp 279-282, Institute of Field and Vegetable Crops, Novi Sad, Yugoslavia.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Momčilović, V., N. Pržulj. 1998. Breeding of fodder barley at the Institute of Field and Vegetable Crops Novi Sad. In: S. Stamenković (Ed) Proceedings of 2nd Balkan Symposium, pp 283-285, Institute of Field and Vegetable Crops, Novi Sad, Yugoslavia.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 Momčilović, N. Mladenov. 1998. Testing of Hulless Barley in the Yugoslav Agroecological Conditions. Proceedings of the International Conference "Cereal for Human Health and Preventive Nutrition", pp 228-231, July 7-11, Brno, Czech Republic.</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N. Pržulj. 1998. Yugoslav Wheat Cultivars for Healthy Food Production. Proceedings of the International Conference "Cereal for Human Health and Preventive Nutrition", pp 222-225, July 7-11, Brno, Czech Republic.</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N. Mladenov, S. Denčić, M. Kraljević-Balalić, M. Bogdanović. 1998. Six parameter model analysis of grain filling duration in wheat. In: Slinkard, A.E. (Ed) Proceedings of the 9th International Wheat Genetics Symposium, pp 66-68, August 2-7, 1998,  University of Saskatchewan, Saskatoon, Canada.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Denčić, S., N. Pržulj, N. Mladenov, B. Kobiljski, J. Dozet. 1998. Relationship between BMQ parameters and yield in wheat. In: Slinkard, A.E. (Ed) Proceedings of the 9th International Wheat Genetics Symposium, pp 196-198, August 2-7, 1998,  University of Saskatchewan, Saskatoon, Canada.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S. Denčić, N. Pržulj, N. Hristov, V. Đurić. 1998. Genetic and phenotypic correlations in winter wheat quality. In: Slinkard, A.E. (Ed) Proceedings of the 9th International Wheat Genetics Symposium, pp 211-213, August 2-7, 1998,  University of Saskatchewan, Saskatoon, Canada.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Pržulj, N., V. Momčilović. 1998. Barley tolerance to pre-harvest sprouting. In: S. Jevtić and M. Sarić (Eds), Proceedings of International Symposium Breeding of Small Grains, pp. 201-207, Agricultural Research Institute Serbia, Belgrade, Yugoslavia. Kragujevac, November 24-27.</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Mladenov, N., T. Mišić, N. Pržulj, N. Hristov. 1998. Year effects on wheat seed quality. 1998. In: S. Jevtić and M. Sarić (Eds), Proceedings of International Symposium Breeding of Small Grains, pp. 343-349, Agricultural Research Institute Serbia, Belgrade, Yugoslavia. Kragujevac, November 24-27.</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Jevtić, R., N. Pržulj, V. Momčilović. 1998. Resistance of barley to Bipolaris sorociniana. In: S. Jevtić and M. Sarić (Eds), Proceedings of International Symposium Breeding of Small Grains, pp. 305-309, Agricultural Research Institute Serbia, Belgrade, Yugoslavia. Kragujevac, November 24-27.</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 xml:space="preserve">Pržulj, N., V. Momčilović, D. Knežević. 2000. Dry Matter and Nitrogen Accumulation and Retranslocation in Spring Barley. </w:t>
      </w:r>
      <w:r w:rsidRPr="007304C1">
        <w:rPr>
          <w:rFonts w:ascii="Times New Roman" w:hAnsi="Times New Roman" w:cs="Times New Roman"/>
          <w:i/>
        </w:rPr>
        <w:t>In:</w:t>
      </w:r>
      <w:r w:rsidRPr="007304C1">
        <w:rPr>
          <w:rFonts w:ascii="Times New Roman" w:hAnsi="Times New Roman" w:cs="Times New Roman"/>
        </w:rPr>
        <w:t xml:space="preserve"> S. Logue (</w:t>
      </w:r>
      <w:r w:rsidRPr="007304C1">
        <w:rPr>
          <w:rFonts w:ascii="Times New Roman" w:hAnsi="Times New Roman" w:cs="Times New Roman"/>
          <w:i/>
        </w:rPr>
        <w:t>Ed</w:t>
      </w:r>
      <w:r w:rsidRPr="007304C1">
        <w:rPr>
          <w:rFonts w:ascii="Times New Roman" w:hAnsi="Times New Roman" w:cs="Times New Roman"/>
        </w:rPr>
        <w:t>) Proceedings og 8</w:t>
      </w:r>
      <w:r w:rsidRPr="007304C1">
        <w:rPr>
          <w:rFonts w:ascii="Times New Roman" w:hAnsi="Times New Roman" w:cs="Times New Roman"/>
          <w:vertAlign w:val="superscript"/>
        </w:rPr>
        <w:t>th</w:t>
      </w:r>
      <w:r w:rsidRPr="007304C1">
        <w:rPr>
          <w:rFonts w:ascii="Times New Roman" w:hAnsi="Times New Roman" w:cs="Times New Roman"/>
        </w:rPr>
        <w:t xml:space="preserve"> Innternational Barley Genetics Symposium, pp 233-235, 22-27 October 2000, Adelaide Convention Centre, Adelaide, South Australia.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 xml:space="preserve">Knežević, D., N. Pržulj, D. Maksimović, D. Urošević, V. Urošević. 2000. Seed Storage Proteins in Barley. </w:t>
      </w:r>
      <w:r w:rsidRPr="007304C1">
        <w:rPr>
          <w:rFonts w:ascii="Times New Roman" w:hAnsi="Times New Roman" w:cs="Times New Roman"/>
          <w:i/>
        </w:rPr>
        <w:t>In:</w:t>
      </w:r>
      <w:r w:rsidRPr="007304C1">
        <w:rPr>
          <w:rFonts w:ascii="Times New Roman" w:hAnsi="Times New Roman" w:cs="Times New Roman"/>
        </w:rPr>
        <w:t xml:space="preserve"> S. Logue (</w:t>
      </w:r>
      <w:r w:rsidRPr="007304C1">
        <w:rPr>
          <w:rFonts w:ascii="Times New Roman" w:hAnsi="Times New Roman" w:cs="Times New Roman"/>
          <w:i/>
        </w:rPr>
        <w:t>Ed</w:t>
      </w:r>
      <w:r w:rsidRPr="007304C1">
        <w:rPr>
          <w:rFonts w:ascii="Times New Roman" w:hAnsi="Times New Roman" w:cs="Times New Roman"/>
        </w:rPr>
        <w:t>) Proceedings og 8</w:t>
      </w:r>
      <w:r w:rsidRPr="007304C1">
        <w:rPr>
          <w:rFonts w:ascii="Times New Roman" w:hAnsi="Times New Roman" w:cs="Times New Roman"/>
          <w:vertAlign w:val="superscript"/>
        </w:rPr>
        <w:t>th</w:t>
      </w:r>
      <w:r w:rsidRPr="007304C1">
        <w:rPr>
          <w:rFonts w:ascii="Times New Roman" w:hAnsi="Times New Roman" w:cs="Times New Roman"/>
        </w:rPr>
        <w:t xml:space="preserve"> Innternational Barley Genetics Symposium, pp 162-164, 22-27 October 2000, Adelaide Convention Centre, Adelaide, South Australia.</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Gruji</w:t>
      </w:r>
      <w:r w:rsidRPr="007304C1">
        <w:rPr>
          <w:rFonts w:ascii="Times New Roman" w:hAnsi="Times New Roman" w:cs="Times New Roman"/>
          <w:lang w:val="sr-Latn-CS"/>
        </w:rPr>
        <w:t>ć, O., N. Pržulj, S. Gaćeša, and J. Pejin. 2000. Application of universal flexible s</w:t>
      </w:r>
      <w:r w:rsidRPr="007304C1">
        <w:rPr>
          <w:rFonts w:ascii="Times New Roman" w:hAnsi="Times New Roman" w:cs="Times New Roman"/>
        </w:rPr>
        <w:t xml:space="preserve">ystem of product quality evaluation in technological evaluation of varieties of spring malting barley. </w:t>
      </w:r>
      <w:r w:rsidRPr="007304C1">
        <w:rPr>
          <w:rFonts w:ascii="Times New Roman" w:hAnsi="Times New Roman" w:cs="Times New Roman"/>
          <w:i/>
          <w:iCs/>
        </w:rPr>
        <w:t>In:</w:t>
      </w:r>
      <w:r w:rsidRPr="007304C1">
        <w:rPr>
          <w:rFonts w:ascii="Times New Roman" w:hAnsi="Times New Roman" w:cs="Times New Roman"/>
        </w:rPr>
        <w:t xml:space="preserve"> Dj. Psodorov and J. Mastilovi</w:t>
      </w:r>
      <w:r w:rsidRPr="007304C1">
        <w:rPr>
          <w:rFonts w:ascii="Times New Roman" w:hAnsi="Times New Roman" w:cs="Times New Roman"/>
          <w:lang w:val="sr-Latn-CS"/>
        </w:rPr>
        <w:t>ć (Eds) Proceedings of XIV International Congress «CEREAL BREAD 2000», pp 133-136. University of Novi Sad-Faculty of Technology, Novi Sad, 2001.</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lang w:val="sr-Latn-CS"/>
        </w:rPr>
        <w:t xml:space="preserve">Pržulj, N. 2001. Status of </w:t>
      </w:r>
      <w:r w:rsidRPr="007304C1">
        <w:rPr>
          <w:rFonts w:ascii="Times New Roman" w:hAnsi="Times New Roman" w:cs="Times New Roman"/>
        </w:rPr>
        <w:t xml:space="preserve">Yugoslav barley collection. </w:t>
      </w:r>
      <w:r w:rsidRPr="007304C1">
        <w:rPr>
          <w:rFonts w:ascii="Times New Roman" w:hAnsi="Times New Roman" w:cs="Times New Roman"/>
          <w:i/>
          <w:iCs/>
        </w:rPr>
        <w:t>In:</w:t>
      </w:r>
      <w:r w:rsidRPr="007304C1">
        <w:rPr>
          <w:rFonts w:ascii="Times New Roman" w:hAnsi="Times New Roman" w:cs="Times New Roman"/>
        </w:rPr>
        <w:t xml:space="preserve"> Knüpffer, H., R. von Bothmer, M. Ambrose, R. Ellis, A.M. Stanca, D. Enneking, L. Maggioni, and E. Lipman (compilers). Report of a Working Group on Barley, pp. 46-48. Sixth meeting, 3 Dec. 2000, Salsomaggiore, Italy.</w:t>
      </w:r>
      <w:r w:rsidRPr="007304C1">
        <w:rPr>
          <w:rFonts w:ascii="Times New Roman" w:hAnsi="Times New Roman" w:cs="Times New Roman"/>
          <w:lang w:val="sr-Latn-CS"/>
        </w:rPr>
        <w:t xml:space="preserve"> International Plant Genetic Resources Institute, Rome, Italy.</w:t>
      </w:r>
    </w:p>
    <w:p w:rsidR="00D43ADD" w:rsidRPr="007304C1" w:rsidRDefault="00D43ADD" w:rsidP="00277D8D">
      <w:pPr>
        <w:numPr>
          <w:ilvl w:val="0"/>
          <w:numId w:val="31"/>
        </w:numPr>
        <w:tabs>
          <w:tab w:val="left" w:pos="426"/>
        </w:tabs>
        <w:ind w:left="360"/>
        <w:rPr>
          <w:rFonts w:ascii="Times New Roman" w:hAnsi="Times New Roman" w:cs="Times New Roman"/>
          <w:iCs/>
          <w:lang w:val="sl-SI"/>
        </w:rPr>
      </w:pPr>
      <w:r w:rsidRPr="007304C1">
        <w:rPr>
          <w:rFonts w:ascii="Times New Roman" w:hAnsi="Times New Roman" w:cs="Times New Roman"/>
          <w:iCs/>
          <w:lang w:val="sl-SI"/>
        </w:rPr>
        <w:t xml:space="preserve">Perović, D., N. Pržulj, M. Milovanović, S. Prodanović, J. Perović, D. Kopahnke, F. Ordon, A. Graner. Characterisation of spring barley genetic resources in Yugoslavia. </w:t>
      </w:r>
      <w:r w:rsidRPr="007304C1">
        <w:rPr>
          <w:rFonts w:ascii="Times New Roman" w:hAnsi="Times New Roman" w:cs="Times New Roman"/>
          <w:i/>
        </w:rPr>
        <w:t>In</w:t>
      </w:r>
      <w:r w:rsidRPr="007304C1">
        <w:rPr>
          <w:rFonts w:ascii="Times New Roman" w:hAnsi="Times New Roman" w:cs="Times New Roman"/>
        </w:rPr>
        <w:t xml:space="preserve">: Knüpffer, H. and </w:t>
      </w:r>
      <w:r w:rsidRPr="007304C1">
        <w:rPr>
          <w:rFonts w:ascii="Times New Roman" w:hAnsi="Times New Roman" w:cs="Times New Roman"/>
        </w:rPr>
        <w:lastRenderedPageBreak/>
        <w:t>Ochsmann, J. (</w:t>
      </w:r>
      <w:r w:rsidRPr="007304C1">
        <w:rPr>
          <w:rStyle w:val="nadpis1"/>
          <w:rFonts w:ascii="Times New Roman" w:hAnsi="Times New Roman" w:cs="Times New Roman"/>
          <w:b w:val="0"/>
          <w:i/>
          <w:color w:val="auto"/>
        </w:rPr>
        <w:t>Eds</w:t>
      </w:r>
      <w:r w:rsidRPr="007304C1">
        <w:rPr>
          <w:rFonts w:ascii="Times New Roman" w:hAnsi="Times New Roman" w:cs="Times New Roman"/>
        </w:rPr>
        <w:t xml:space="preserve">): Rudolf Mansfeld and Plant Genetic Resources. </w:t>
      </w:r>
      <w:hyperlink r:id="rId8" w:tgtFrame="_blank" w:history="1">
        <w:r w:rsidRPr="007304C1">
          <w:rPr>
            <w:rStyle w:val="Hyperlink"/>
            <w:rFonts w:ascii="Times New Roman" w:hAnsi="Times New Roman" w:cs="Times New Roman"/>
            <w:color w:val="auto"/>
            <w:u w:val="none"/>
          </w:rPr>
          <w:t>Proceedings of a symposium dedicated to the 100th birthday of Rudolf Mansfeld. Gatersleben</w:t>
        </w:r>
      </w:hyperlink>
      <w:r w:rsidRPr="007304C1">
        <w:rPr>
          <w:rFonts w:ascii="Times New Roman" w:hAnsi="Times New Roman" w:cs="Times New Roman"/>
        </w:rPr>
        <w:t>, Germany, 8-9 October 2001.</w:t>
      </w:r>
      <w:r w:rsidRPr="007304C1">
        <w:rPr>
          <w:rFonts w:ascii="Times New Roman" w:hAnsi="Times New Roman" w:cs="Times New Roman"/>
          <w:iCs/>
          <w:lang w:val="sl-SI"/>
        </w:rPr>
        <w:t xml:space="preserve"> pp 301-306.</w:t>
      </w:r>
    </w:p>
    <w:p w:rsidR="00D43ADD" w:rsidRPr="007304C1" w:rsidRDefault="00D43ADD" w:rsidP="00277D8D">
      <w:pPr>
        <w:numPr>
          <w:ilvl w:val="0"/>
          <w:numId w:val="31"/>
        </w:numPr>
        <w:tabs>
          <w:tab w:val="left" w:pos="426"/>
        </w:tabs>
        <w:ind w:left="360"/>
        <w:rPr>
          <w:rStyle w:val="nadpis1"/>
          <w:rFonts w:ascii="Times New Roman" w:hAnsi="Times New Roman" w:cs="Times New Roman"/>
          <w:b w:val="0"/>
          <w:bCs w:val="0"/>
          <w:color w:val="auto"/>
          <w:lang w:val="cs-CZ"/>
        </w:rPr>
      </w:pPr>
      <w:r w:rsidRPr="007304C1">
        <w:rPr>
          <w:rStyle w:val="jmno1"/>
          <w:rFonts w:ascii="Times New Roman" w:hAnsi="Times New Roman" w:cs="Times New Roman"/>
          <w:i w:val="0"/>
          <w:caps w:val="0"/>
          <w:color w:val="auto"/>
          <w:lang w:val="sl-SI"/>
        </w:rPr>
        <w:t xml:space="preserve">Pržulj, N., V. Momčilović, D. Kneževic. </w:t>
      </w:r>
      <w:r w:rsidRPr="007304C1">
        <w:rPr>
          <w:rStyle w:val="jmno1"/>
          <w:rFonts w:ascii="Times New Roman" w:hAnsi="Times New Roman" w:cs="Times New Roman"/>
          <w:i w:val="0"/>
          <w:caps w:val="0"/>
          <w:color w:val="auto"/>
        </w:rPr>
        <w:t>2004. I</w:t>
      </w:r>
      <w:r w:rsidRPr="007304C1">
        <w:rPr>
          <w:rStyle w:val="nadpis1"/>
          <w:rFonts w:ascii="Times New Roman" w:hAnsi="Times New Roman" w:cs="Times New Roman"/>
          <w:b w:val="0"/>
          <w:color w:val="auto"/>
        </w:rPr>
        <w:t xml:space="preserve">nterrelationships between phenology and yield of winter barley in semiarid environment. </w:t>
      </w:r>
      <w:r w:rsidRPr="007304C1">
        <w:rPr>
          <w:rStyle w:val="nadpis1"/>
          <w:rFonts w:ascii="Times New Roman" w:hAnsi="Times New Roman" w:cs="Times New Roman"/>
          <w:b w:val="0"/>
          <w:i/>
          <w:color w:val="auto"/>
        </w:rPr>
        <w:t>In</w:t>
      </w:r>
      <w:r w:rsidRPr="007304C1">
        <w:rPr>
          <w:rStyle w:val="nadpis1"/>
          <w:rFonts w:ascii="Times New Roman" w:hAnsi="Times New Roman" w:cs="Times New Roman"/>
          <w:b w:val="0"/>
          <w:color w:val="auto"/>
        </w:rPr>
        <w:t>: J. Spunar and J. Janikova (</w:t>
      </w:r>
      <w:r w:rsidRPr="007304C1">
        <w:rPr>
          <w:rStyle w:val="nadpis1"/>
          <w:rFonts w:ascii="Times New Roman" w:hAnsi="Times New Roman" w:cs="Times New Roman"/>
          <w:b w:val="0"/>
          <w:i/>
          <w:color w:val="auto"/>
        </w:rPr>
        <w:t>Eds</w:t>
      </w:r>
      <w:r w:rsidRPr="007304C1">
        <w:rPr>
          <w:rStyle w:val="nadpis1"/>
          <w:rFonts w:ascii="Times New Roman" w:hAnsi="Times New Roman" w:cs="Times New Roman"/>
          <w:b w:val="0"/>
          <w:color w:val="auto"/>
        </w:rPr>
        <w:t>) Proceedings of 9</w:t>
      </w:r>
      <w:r w:rsidRPr="007304C1">
        <w:rPr>
          <w:rStyle w:val="nadpis1"/>
          <w:rFonts w:ascii="Times New Roman" w:hAnsi="Times New Roman" w:cs="Times New Roman"/>
          <w:b w:val="0"/>
          <w:color w:val="auto"/>
          <w:vertAlign w:val="superscript"/>
        </w:rPr>
        <w:t>th</w:t>
      </w:r>
      <w:r w:rsidRPr="007304C1">
        <w:rPr>
          <w:rStyle w:val="nadpis1"/>
          <w:rFonts w:ascii="Times New Roman" w:hAnsi="Times New Roman" w:cs="Times New Roman"/>
          <w:b w:val="0"/>
          <w:color w:val="auto"/>
        </w:rPr>
        <w:t xml:space="preserve"> Interrnational Barley Genetics Symposium, pp 1055-1060, Brno 20-26 June 2004, Czeck Republic.</w:t>
      </w:r>
    </w:p>
    <w:p w:rsidR="00D43ADD" w:rsidRPr="007304C1" w:rsidRDefault="00D43ADD" w:rsidP="00277D8D">
      <w:pPr>
        <w:numPr>
          <w:ilvl w:val="0"/>
          <w:numId w:val="31"/>
        </w:numPr>
        <w:tabs>
          <w:tab w:val="left" w:pos="426"/>
        </w:tabs>
        <w:ind w:left="360"/>
        <w:rPr>
          <w:rStyle w:val="nadpis1"/>
          <w:rFonts w:ascii="Times New Roman" w:hAnsi="Times New Roman" w:cs="Times New Roman"/>
          <w:b w:val="0"/>
          <w:bCs w:val="0"/>
          <w:color w:val="auto"/>
          <w:lang w:val="cs-CZ"/>
        </w:rPr>
      </w:pPr>
      <w:r w:rsidRPr="007304C1">
        <w:rPr>
          <w:rStyle w:val="jmno10"/>
          <w:rFonts w:ascii="Times New Roman" w:hAnsi="Times New Roman" w:cs="Times New Roman"/>
          <w:i w:val="0"/>
          <w:caps w:val="0"/>
          <w:color w:val="auto"/>
          <w:sz w:val="22"/>
          <w:szCs w:val="22"/>
          <w:lang w:val="sr-Latn-CS"/>
        </w:rPr>
        <w:t>Momčilović</w:t>
      </w:r>
      <w:r w:rsidRPr="007304C1">
        <w:rPr>
          <w:rStyle w:val="jmno10"/>
          <w:rFonts w:ascii="Times New Roman" w:hAnsi="Times New Roman" w:cs="Times New Roman"/>
          <w:i w:val="0"/>
          <w:caps w:val="0"/>
          <w:color w:val="auto"/>
          <w:sz w:val="22"/>
          <w:szCs w:val="22"/>
          <w:lang w:val="cs-CZ"/>
        </w:rPr>
        <w:t xml:space="preserve">, V., N. Pržulj, D. Knežević, Lj. </w:t>
      </w:r>
      <w:r w:rsidRPr="007304C1">
        <w:rPr>
          <w:rStyle w:val="jmno10"/>
          <w:rFonts w:ascii="Times New Roman" w:hAnsi="Times New Roman" w:cs="Times New Roman"/>
          <w:i w:val="0"/>
          <w:caps w:val="0"/>
          <w:color w:val="auto"/>
          <w:sz w:val="22"/>
          <w:szCs w:val="22"/>
        </w:rPr>
        <w:t>Stošić. 2004. M</w:t>
      </w:r>
      <w:r w:rsidRPr="007304C1">
        <w:rPr>
          <w:rStyle w:val="nadpis1"/>
          <w:rFonts w:ascii="Times New Roman" w:hAnsi="Times New Roman" w:cs="Times New Roman"/>
          <w:b w:val="0"/>
          <w:color w:val="auto"/>
        </w:rPr>
        <w:t xml:space="preserve">ainstem leaf development during tillering in spring barley. </w:t>
      </w:r>
      <w:r w:rsidRPr="007304C1">
        <w:rPr>
          <w:rStyle w:val="nadpis1"/>
          <w:rFonts w:ascii="Times New Roman" w:hAnsi="Times New Roman" w:cs="Times New Roman"/>
          <w:b w:val="0"/>
          <w:i/>
          <w:color w:val="auto"/>
        </w:rPr>
        <w:t>In</w:t>
      </w:r>
      <w:r w:rsidRPr="007304C1">
        <w:rPr>
          <w:rStyle w:val="nadpis1"/>
          <w:rFonts w:ascii="Times New Roman" w:hAnsi="Times New Roman" w:cs="Times New Roman"/>
          <w:b w:val="0"/>
          <w:color w:val="auto"/>
        </w:rPr>
        <w:t>: J. Spunar and J. Janikova (</w:t>
      </w:r>
      <w:r w:rsidRPr="007304C1">
        <w:rPr>
          <w:rStyle w:val="nadpis1"/>
          <w:rFonts w:ascii="Times New Roman" w:hAnsi="Times New Roman" w:cs="Times New Roman"/>
          <w:b w:val="0"/>
          <w:i/>
          <w:color w:val="auto"/>
        </w:rPr>
        <w:t>Eds</w:t>
      </w:r>
      <w:r w:rsidRPr="007304C1">
        <w:rPr>
          <w:rStyle w:val="nadpis1"/>
          <w:rFonts w:ascii="Times New Roman" w:hAnsi="Times New Roman" w:cs="Times New Roman"/>
          <w:b w:val="0"/>
          <w:color w:val="auto"/>
        </w:rPr>
        <w:t>) Proceedings of 9</w:t>
      </w:r>
      <w:r w:rsidRPr="007304C1">
        <w:rPr>
          <w:rStyle w:val="nadpis1"/>
          <w:rFonts w:ascii="Times New Roman" w:hAnsi="Times New Roman" w:cs="Times New Roman"/>
          <w:b w:val="0"/>
          <w:color w:val="auto"/>
          <w:vertAlign w:val="superscript"/>
        </w:rPr>
        <w:t>th</w:t>
      </w:r>
      <w:r w:rsidRPr="007304C1">
        <w:rPr>
          <w:rStyle w:val="nadpis1"/>
          <w:rFonts w:ascii="Times New Roman" w:hAnsi="Times New Roman" w:cs="Times New Roman"/>
          <w:b w:val="0"/>
          <w:color w:val="auto"/>
        </w:rPr>
        <w:t xml:space="preserve"> Inte3rnational Barley Genetics Symposium, pp 363-368, Brno 20-26 June 2004, Czeck Republic.</w:t>
      </w:r>
    </w:p>
    <w:p w:rsidR="00D43ADD" w:rsidRPr="007304C1" w:rsidRDefault="00D43ADD" w:rsidP="00277D8D">
      <w:pPr>
        <w:numPr>
          <w:ilvl w:val="0"/>
          <w:numId w:val="31"/>
        </w:numPr>
        <w:tabs>
          <w:tab w:val="left" w:pos="426"/>
        </w:tabs>
        <w:ind w:left="360"/>
        <w:rPr>
          <w:rStyle w:val="nadpis1"/>
          <w:rFonts w:ascii="Times New Roman" w:hAnsi="Times New Roman" w:cs="Times New Roman"/>
          <w:b w:val="0"/>
          <w:bCs w:val="0"/>
          <w:color w:val="auto"/>
          <w:lang w:val="cs-CZ"/>
        </w:rPr>
      </w:pPr>
      <w:r w:rsidRPr="007304C1">
        <w:rPr>
          <w:rStyle w:val="nadpis1"/>
          <w:rFonts w:ascii="Times New Roman" w:hAnsi="Times New Roman" w:cs="Times New Roman"/>
          <w:b w:val="0"/>
          <w:color w:val="auto"/>
          <w:lang w:val="cs-CZ"/>
        </w:rPr>
        <w:t>Kne</w:t>
      </w:r>
      <w:r w:rsidRPr="007304C1">
        <w:rPr>
          <w:rStyle w:val="nadpis1"/>
          <w:rFonts w:ascii="Times New Roman" w:hAnsi="Times New Roman" w:cs="Times New Roman"/>
          <w:b w:val="0"/>
          <w:color w:val="auto"/>
          <w:lang w:val="sr-Latn-CS"/>
        </w:rPr>
        <w:t xml:space="preserve">žević, D., D. Maksimović, N. Pržulj, V. Momčilović, N. Đukić. 2004. Variability of Yield of Five Newly Two-Rowed Spring Barley Cultivars in Different Environment. </w:t>
      </w:r>
      <w:r w:rsidRPr="007304C1">
        <w:rPr>
          <w:rStyle w:val="nadpis1"/>
          <w:rFonts w:ascii="Times New Roman" w:hAnsi="Times New Roman" w:cs="Times New Roman"/>
          <w:b w:val="0"/>
          <w:i/>
          <w:color w:val="auto"/>
        </w:rPr>
        <w:t>In</w:t>
      </w:r>
      <w:r w:rsidRPr="007304C1">
        <w:rPr>
          <w:rStyle w:val="nadpis1"/>
          <w:rFonts w:ascii="Times New Roman" w:hAnsi="Times New Roman" w:cs="Times New Roman"/>
          <w:b w:val="0"/>
          <w:color w:val="auto"/>
        </w:rPr>
        <w:t>: J. Spunar and J. Janikova (</w:t>
      </w:r>
      <w:r w:rsidRPr="007304C1">
        <w:rPr>
          <w:rStyle w:val="nadpis1"/>
          <w:rFonts w:ascii="Times New Roman" w:hAnsi="Times New Roman" w:cs="Times New Roman"/>
          <w:b w:val="0"/>
          <w:i/>
          <w:color w:val="auto"/>
        </w:rPr>
        <w:t>Eds</w:t>
      </w:r>
      <w:r w:rsidRPr="007304C1">
        <w:rPr>
          <w:rStyle w:val="nadpis1"/>
          <w:rFonts w:ascii="Times New Roman" w:hAnsi="Times New Roman" w:cs="Times New Roman"/>
          <w:b w:val="0"/>
          <w:color w:val="auto"/>
        </w:rPr>
        <w:t>) Proceedings of 9</w:t>
      </w:r>
      <w:r w:rsidRPr="007304C1">
        <w:rPr>
          <w:rStyle w:val="nadpis1"/>
          <w:rFonts w:ascii="Times New Roman" w:hAnsi="Times New Roman" w:cs="Times New Roman"/>
          <w:b w:val="0"/>
          <w:color w:val="auto"/>
          <w:vertAlign w:val="superscript"/>
        </w:rPr>
        <w:t>th</w:t>
      </w:r>
      <w:r w:rsidRPr="007304C1">
        <w:rPr>
          <w:rStyle w:val="nadpis1"/>
          <w:rFonts w:ascii="Times New Roman" w:hAnsi="Times New Roman" w:cs="Times New Roman"/>
          <w:b w:val="0"/>
          <w:color w:val="auto"/>
        </w:rPr>
        <w:t xml:space="preserve"> Inte3rnational Barley Genetics Symposium, pp 1034-1039, Brno 20-26 June 2004, Czeck Republic.</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iCs/>
          <w:lang w:val="sl-SI"/>
        </w:rPr>
        <w:t xml:space="preserve">Stošić, Lj., N. Pržulj. 2004. Inheritance and influence of phyllochron on yield components of barley. </w:t>
      </w:r>
      <w:r w:rsidRPr="007304C1">
        <w:rPr>
          <w:rFonts w:ascii="Times New Roman" w:hAnsi="Times New Roman" w:cs="Times New Roman"/>
          <w:i/>
          <w:lang w:val="sl-SI"/>
        </w:rPr>
        <w:t>In:</w:t>
      </w:r>
      <w:r w:rsidRPr="007304C1">
        <w:rPr>
          <w:rFonts w:ascii="Times New Roman" w:hAnsi="Times New Roman" w:cs="Times New Roman"/>
          <w:iCs/>
          <w:lang w:val="sl-SI"/>
        </w:rPr>
        <w:t xml:space="preserve"> Maksimović, I., M. Čuvardić, S. Đurić (</w:t>
      </w:r>
      <w:r w:rsidRPr="007304C1">
        <w:rPr>
          <w:rStyle w:val="nadpis1"/>
          <w:rFonts w:ascii="Times New Roman" w:hAnsi="Times New Roman" w:cs="Times New Roman"/>
          <w:b w:val="0"/>
          <w:i/>
          <w:color w:val="auto"/>
        </w:rPr>
        <w:t>Eds)</w:t>
      </w:r>
      <w:r w:rsidRPr="007304C1">
        <w:rPr>
          <w:rFonts w:ascii="Times New Roman" w:hAnsi="Times New Roman" w:cs="Times New Roman"/>
          <w:iCs/>
          <w:lang w:val="sl-SI"/>
        </w:rPr>
        <w:t>, Proceedings of XXXIV Annual ESNA meeting (European Society for New Methods in Agricultural Research), Faculty of Agriculture, University of Novi Sad, Serbia and Montenegro, 29 Avgust-2 September 2004, pp. 295-299.</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iCs/>
          <w:lang w:val="sr-Latn-CS"/>
        </w:rPr>
        <w:t xml:space="preserve">Nožinić, M., N. Pržulj, S. Nikolić, D. Mandić, V. Momčilović. 2004. Oats yield in drought conditions. </w:t>
      </w:r>
      <w:r w:rsidRPr="007304C1">
        <w:rPr>
          <w:rFonts w:ascii="Times New Roman" w:hAnsi="Times New Roman" w:cs="Times New Roman"/>
          <w:i/>
          <w:iCs/>
          <w:lang w:val="sr-Latn-CS"/>
        </w:rPr>
        <w:t>In</w:t>
      </w:r>
      <w:r w:rsidRPr="007304C1">
        <w:rPr>
          <w:rFonts w:ascii="Times New Roman" w:hAnsi="Times New Roman" w:cs="Times New Roman"/>
          <w:iCs/>
          <w:lang w:val="sr-Latn-CS"/>
        </w:rPr>
        <w:t>: Peltonen-Sainio, P., M. Topi-Hulmi (</w:t>
      </w:r>
      <w:r w:rsidRPr="007304C1">
        <w:rPr>
          <w:rStyle w:val="nadpis1"/>
          <w:rFonts w:ascii="Times New Roman" w:hAnsi="Times New Roman" w:cs="Times New Roman"/>
          <w:b w:val="0"/>
          <w:i/>
          <w:color w:val="auto"/>
        </w:rPr>
        <w:t>Eds</w:t>
      </w:r>
      <w:r w:rsidRPr="007304C1">
        <w:rPr>
          <w:rFonts w:ascii="Times New Roman" w:hAnsi="Times New Roman" w:cs="Times New Roman"/>
          <w:iCs/>
          <w:lang w:val="sr-Latn-CS"/>
        </w:rPr>
        <w:t>) Proceedings of 7th International Oat Conference, Agrifood Research Reports 51: 216-222.</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iCs/>
          <w:lang w:val="sl-SI"/>
        </w:rPr>
        <w:t xml:space="preserve">Pržulj, N., O. Grujić, V. Momčilović, V. Đurić, J. Pejin. 2005. Grain and malt characteristics of winter and spring malting barley. </w:t>
      </w:r>
      <w:r w:rsidRPr="007304C1">
        <w:rPr>
          <w:rFonts w:ascii="Times New Roman" w:hAnsi="Times New Roman" w:cs="Times New Roman"/>
          <w:i/>
          <w:iCs/>
          <w:lang w:val="sr-Latn-CS"/>
        </w:rPr>
        <w:t>In:</w:t>
      </w:r>
      <w:r w:rsidRPr="007304C1">
        <w:rPr>
          <w:rFonts w:ascii="Times New Roman" w:hAnsi="Times New Roman" w:cs="Times New Roman"/>
          <w:iCs/>
          <w:lang w:val="sr-Latn-CS"/>
        </w:rPr>
        <w:t xml:space="preserve"> Kovačević, V., S. Jovanovac (</w:t>
      </w:r>
      <w:r w:rsidRPr="007304C1">
        <w:rPr>
          <w:rStyle w:val="nadpis1"/>
          <w:rFonts w:ascii="Times New Roman" w:hAnsi="Times New Roman" w:cs="Times New Roman"/>
          <w:b w:val="0"/>
          <w:i/>
          <w:color w:val="auto"/>
        </w:rPr>
        <w:t>Eds</w:t>
      </w:r>
      <w:r w:rsidRPr="007304C1">
        <w:rPr>
          <w:rFonts w:ascii="Times New Roman" w:hAnsi="Times New Roman" w:cs="Times New Roman"/>
          <w:iCs/>
          <w:lang w:val="sr-Latn-CS"/>
        </w:rPr>
        <w:t>) Proceedings of XL Croatian symposium on agriculture with international participation, Faculty of Agriculture, University of J.J. Strossmayer, Osijek, Croatia, pp 233-234.</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iCs/>
          <w:lang w:val="cs-CZ"/>
        </w:rPr>
        <w:t>P</w:t>
      </w:r>
      <w:r w:rsidRPr="007304C1">
        <w:rPr>
          <w:rFonts w:ascii="Times New Roman" w:hAnsi="Times New Roman" w:cs="Times New Roman"/>
          <w:iCs/>
          <w:lang w:val="sr-Latn-CS"/>
        </w:rPr>
        <w:t xml:space="preserve">ržulj, N., V. Momčilović. 2005. Genotype x year interactions for some spring barley properties. </w:t>
      </w:r>
      <w:r w:rsidRPr="007304C1">
        <w:rPr>
          <w:rFonts w:ascii="Times New Roman" w:hAnsi="Times New Roman" w:cs="Times New Roman"/>
          <w:i/>
          <w:iCs/>
          <w:lang w:val="sr-Latn-CS"/>
        </w:rPr>
        <w:t>In</w:t>
      </w:r>
      <w:r w:rsidRPr="007304C1">
        <w:rPr>
          <w:rFonts w:ascii="Times New Roman" w:hAnsi="Times New Roman" w:cs="Times New Roman"/>
          <w:iCs/>
          <w:lang w:val="sr-Latn-CS"/>
        </w:rPr>
        <w:t>: N. Mersinkov (</w:t>
      </w:r>
      <w:r w:rsidRPr="007304C1">
        <w:rPr>
          <w:rFonts w:ascii="Times New Roman" w:hAnsi="Times New Roman" w:cs="Times New Roman"/>
          <w:i/>
          <w:iCs/>
          <w:lang w:val="sr-Latn-CS"/>
        </w:rPr>
        <w:t>ed</w:t>
      </w:r>
      <w:r w:rsidRPr="007304C1">
        <w:rPr>
          <w:rFonts w:ascii="Times New Roman" w:hAnsi="Times New Roman" w:cs="Times New Roman"/>
          <w:iCs/>
          <w:lang w:val="sr-Latn-CS"/>
        </w:rPr>
        <w:t>) Breeding and Cultural Practices of the Crops, Proceedings of a Balcan Scientific Conference dedicated to 80th anniversary of the Institute of Agriculture – Karnobat, Institute of Agriculture Karnobat, Bulgaria, pp 55-59.</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iCs/>
          <w:lang w:val="sr-Latn-CS"/>
        </w:rPr>
        <w:t>Momčilović, V., N.</w:t>
      </w:r>
      <w:r w:rsidRPr="007304C1">
        <w:rPr>
          <w:rFonts w:ascii="Times New Roman" w:hAnsi="Times New Roman" w:cs="Times New Roman"/>
          <w:iCs/>
          <w:lang w:val="cs-CZ"/>
        </w:rPr>
        <w:t xml:space="preserve"> P</w:t>
      </w:r>
      <w:r w:rsidRPr="007304C1">
        <w:rPr>
          <w:rFonts w:ascii="Times New Roman" w:hAnsi="Times New Roman" w:cs="Times New Roman"/>
          <w:iCs/>
          <w:lang w:val="sr-Latn-CS"/>
        </w:rPr>
        <w:t xml:space="preserve">ržulj. 2005. Characteristics of winter and spring malting barley grown under semiarid conditions. </w:t>
      </w:r>
      <w:r w:rsidRPr="007304C1">
        <w:rPr>
          <w:rFonts w:ascii="Times New Roman" w:hAnsi="Times New Roman" w:cs="Times New Roman"/>
          <w:i/>
          <w:iCs/>
          <w:lang w:val="sr-Latn-CS"/>
        </w:rPr>
        <w:t>In</w:t>
      </w:r>
      <w:r w:rsidRPr="007304C1">
        <w:rPr>
          <w:rFonts w:ascii="Times New Roman" w:hAnsi="Times New Roman" w:cs="Times New Roman"/>
          <w:iCs/>
          <w:lang w:val="sr-Latn-CS"/>
        </w:rPr>
        <w:t>: N. Mersinkov (</w:t>
      </w:r>
      <w:r w:rsidRPr="007304C1">
        <w:rPr>
          <w:rFonts w:ascii="Times New Roman" w:hAnsi="Times New Roman" w:cs="Times New Roman"/>
          <w:i/>
          <w:iCs/>
          <w:lang w:val="sr-Latn-CS"/>
        </w:rPr>
        <w:t>ed</w:t>
      </w:r>
      <w:r w:rsidRPr="007304C1">
        <w:rPr>
          <w:rFonts w:ascii="Times New Roman" w:hAnsi="Times New Roman" w:cs="Times New Roman"/>
          <w:iCs/>
          <w:lang w:val="sr-Latn-CS"/>
        </w:rPr>
        <w:t>) Breeding and Cultural Practices of the Crops, Proceedings of a Balcan Scientific Conference dedicated to 80th anniversary of the Institute of Agriculture – Karnobat, Institute of Agriculture Karnobat, Bulgaria, pp 49-54.</w:t>
      </w:r>
      <w:r w:rsidRPr="007304C1">
        <w:rPr>
          <w:rFonts w:ascii="Times New Roman" w:hAnsi="Times New Roman" w:cs="Times New Roman"/>
          <w:iCs/>
          <w:lang w:val="cs-CZ"/>
        </w:rPr>
        <w:t xml:space="preserve"> </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lang w:val="sr-Latn-CS"/>
        </w:rPr>
        <w:t xml:space="preserve">Pržulj, N., V. Momčilović. 2006. Testing of pre-harvest sprouting tolerance in two-rowed winter barley. </w:t>
      </w:r>
      <w:r w:rsidRPr="007304C1">
        <w:rPr>
          <w:rFonts w:ascii="Times New Roman" w:hAnsi="Times New Roman" w:cs="Times New Roman"/>
          <w:i/>
          <w:lang w:val="sr-Latn-CS"/>
        </w:rPr>
        <w:t>In:</w:t>
      </w:r>
      <w:r w:rsidRPr="007304C1">
        <w:rPr>
          <w:rFonts w:ascii="Times New Roman" w:hAnsi="Times New Roman" w:cs="Times New Roman"/>
          <w:lang w:val="sr-Latn-CS"/>
        </w:rPr>
        <w:t xml:space="preserve"> A. Tajnšek (</w:t>
      </w:r>
      <w:r w:rsidRPr="007304C1">
        <w:rPr>
          <w:rFonts w:ascii="Times New Roman" w:hAnsi="Times New Roman" w:cs="Times New Roman"/>
          <w:i/>
          <w:lang w:val="sr-Latn-CS"/>
        </w:rPr>
        <w:t>Ed</w:t>
      </w:r>
      <w:r w:rsidRPr="007304C1">
        <w:rPr>
          <w:rFonts w:ascii="Times New Roman" w:hAnsi="Times New Roman" w:cs="Times New Roman"/>
          <w:lang w:val="sr-Latn-CS"/>
        </w:rPr>
        <w:t xml:space="preserve">) New challenges in field crop production 2006, Proceedings of Symposium, pp 112-117, Slovenian Society for Agronomy, Rogaška Slatina, 7-8. decembar 2006.  </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lang w:val="en-GB"/>
        </w:rPr>
        <w:t xml:space="preserve">Pržulj, N., V. Momčilović. </w:t>
      </w:r>
      <w:r w:rsidRPr="007304C1">
        <w:rPr>
          <w:rFonts w:ascii="Times New Roman" w:hAnsi="Times New Roman" w:cs="Times New Roman"/>
        </w:rPr>
        <w:t xml:space="preserve">2008. Characteristics of Malting Barley in Southeast Europe. I. Spring barley. </w:t>
      </w:r>
      <w:r w:rsidRPr="007304C1">
        <w:rPr>
          <w:rFonts w:ascii="Times New Roman" w:hAnsi="Times New Roman" w:cs="Times New Roman"/>
          <w:i/>
        </w:rPr>
        <w:t>In</w:t>
      </w:r>
      <w:r w:rsidRPr="007304C1">
        <w:rPr>
          <w:rFonts w:ascii="Times New Roman" w:hAnsi="Times New Roman" w:cs="Times New Roman"/>
        </w:rPr>
        <w:t>: Ceccarelli. S., S. Grando (Eds.) Proceedings of the 10</w:t>
      </w:r>
      <w:r w:rsidRPr="007304C1">
        <w:rPr>
          <w:rFonts w:ascii="Times New Roman" w:hAnsi="Times New Roman" w:cs="Times New Roman"/>
          <w:vertAlign w:val="superscript"/>
        </w:rPr>
        <w:t>th</w:t>
      </w:r>
      <w:r w:rsidRPr="007304C1">
        <w:rPr>
          <w:rFonts w:ascii="Times New Roman" w:hAnsi="Times New Roman" w:cs="Times New Roman"/>
        </w:rPr>
        <w:t xml:space="preserve"> International Barley Genetics Symposium, pp. 484-494, 5-10 April 2008, Alexandria, Egypt. ICARDA, PO Box 5466, Aleppo, Syria. </w:t>
      </w:r>
    </w:p>
    <w:p w:rsidR="00D43ADD" w:rsidRPr="007304C1" w:rsidRDefault="00D43ADD" w:rsidP="00277D8D">
      <w:pPr>
        <w:numPr>
          <w:ilvl w:val="0"/>
          <w:numId w:val="31"/>
        </w:numPr>
        <w:tabs>
          <w:tab w:val="left" w:pos="426"/>
        </w:tabs>
        <w:ind w:left="360"/>
        <w:rPr>
          <w:rFonts w:ascii="Times New Roman" w:hAnsi="Times New Roman" w:cs="Times New Roman"/>
          <w:lang w:val="cs-CZ"/>
        </w:rPr>
      </w:pPr>
      <w:r w:rsidRPr="007304C1">
        <w:rPr>
          <w:rFonts w:ascii="Times New Roman" w:hAnsi="Times New Roman" w:cs="Times New Roman"/>
          <w:lang w:val="cs-CZ"/>
        </w:rPr>
        <w:t>Momčilović,</w:t>
      </w:r>
      <w:r w:rsidRPr="007304C1">
        <w:rPr>
          <w:rFonts w:ascii="Times New Roman" w:hAnsi="Times New Roman" w:cs="Times New Roman"/>
          <w:lang w:val="en-GB"/>
        </w:rPr>
        <w:t xml:space="preserve"> V., N. Pržulj. </w:t>
      </w:r>
      <w:r w:rsidRPr="007304C1">
        <w:rPr>
          <w:rFonts w:ascii="Times New Roman" w:hAnsi="Times New Roman" w:cs="Times New Roman"/>
        </w:rPr>
        <w:t xml:space="preserve">2008. Characteristics of Malting Barley in Southeast Europe. II. Winter Barley </w:t>
      </w:r>
      <w:r w:rsidRPr="007304C1">
        <w:rPr>
          <w:rFonts w:ascii="Times New Roman" w:hAnsi="Times New Roman" w:cs="Times New Roman"/>
          <w:i/>
        </w:rPr>
        <w:t>In</w:t>
      </w:r>
      <w:r w:rsidRPr="007304C1">
        <w:rPr>
          <w:rFonts w:ascii="Times New Roman" w:hAnsi="Times New Roman" w:cs="Times New Roman"/>
        </w:rPr>
        <w:t>: Ceccarelli. S., S. Grando (Eds.) Proceedings of the 10</w:t>
      </w:r>
      <w:r w:rsidRPr="007304C1">
        <w:rPr>
          <w:rFonts w:ascii="Times New Roman" w:hAnsi="Times New Roman" w:cs="Times New Roman"/>
          <w:vertAlign w:val="superscript"/>
        </w:rPr>
        <w:t>th</w:t>
      </w:r>
      <w:r w:rsidRPr="007304C1">
        <w:rPr>
          <w:rFonts w:ascii="Times New Roman" w:hAnsi="Times New Roman" w:cs="Times New Roman"/>
        </w:rPr>
        <w:t xml:space="preserve"> International Barley Genetics Symposium, pp. 495-505, 5-10 April 2008, Alexandria, Egypt. ICARDA, PO Box 5466, Aleppo, Syria. </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pt-BR"/>
        </w:rPr>
        <w:t xml:space="preserve">Pržulj, N., V. Momčilović. 2008. </w:t>
      </w:r>
      <w:r w:rsidRPr="007304C1">
        <w:rPr>
          <w:rFonts w:ascii="Times New Roman" w:hAnsi="Times New Roman" w:cs="Times New Roman"/>
        </w:rPr>
        <w:t xml:space="preserve">Cultivar x year interaction for winter malting barley quality traits. </w:t>
      </w:r>
      <w:r w:rsidRPr="007304C1">
        <w:rPr>
          <w:rFonts w:ascii="Times New Roman" w:hAnsi="Times New Roman" w:cs="Times New Roman"/>
          <w:i/>
        </w:rPr>
        <w:t>In</w:t>
      </w:r>
      <w:r w:rsidRPr="007304C1">
        <w:rPr>
          <w:rFonts w:ascii="Times New Roman" w:hAnsi="Times New Roman" w:cs="Times New Roman"/>
        </w:rPr>
        <w:t xml:space="preserve"> B. Kobiljski (</w:t>
      </w:r>
      <w:r w:rsidRPr="007304C1">
        <w:rPr>
          <w:rFonts w:ascii="Times New Roman" w:hAnsi="Times New Roman" w:cs="Times New Roman"/>
          <w:i/>
        </w:rPr>
        <w:t>Ed</w:t>
      </w:r>
      <w:r w:rsidRPr="007304C1">
        <w:rPr>
          <w:rFonts w:ascii="Times New Roman" w:hAnsi="Times New Roman" w:cs="Times New Roman"/>
        </w:rPr>
        <w:t>) Conventional and Molecular Breeding of Field and Vegetable Crops, pp 418-421, November 24-27, 2008, Novi Sad, Serbia.</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 xml:space="preserve">Momčilović, V., N. Pržulj. 2008. Spring malting barley quality in semiarid conditions. </w:t>
      </w:r>
      <w:r w:rsidRPr="007304C1">
        <w:rPr>
          <w:rFonts w:ascii="Times New Roman" w:hAnsi="Times New Roman" w:cs="Times New Roman"/>
          <w:i/>
        </w:rPr>
        <w:t>In:</w:t>
      </w:r>
      <w:r w:rsidRPr="007304C1">
        <w:rPr>
          <w:rFonts w:ascii="Times New Roman" w:hAnsi="Times New Roman" w:cs="Times New Roman"/>
        </w:rPr>
        <w:t xml:space="preserve"> B. Kobiljski (</w:t>
      </w:r>
      <w:r w:rsidRPr="007304C1">
        <w:rPr>
          <w:rFonts w:ascii="Times New Roman" w:hAnsi="Times New Roman" w:cs="Times New Roman"/>
          <w:i/>
        </w:rPr>
        <w:t>Ed</w:t>
      </w:r>
      <w:r w:rsidRPr="007304C1">
        <w:rPr>
          <w:rFonts w:ascii="Times New Roman" w:hAnsi="Times New Roman" w:cs="Times New Roman"/>
        </w:rPr>
        <w:t>) Conventional and Molecular Breeding of Field and Vegetable Crops, pp 422-425, November 24-27, 2008, Novi Sad, Serbia.</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V. Momčilović. 2009. Genetic and ecological variation in spring malting barley. In: (</w:t>
      </w:r>
      <w:r w:rsidRPr="007304C1">
        <w:rPr>
          <w:rFonts w:ascii="Times New Roman" w:hAnsi="Times New Roman" w:cs="Times New Roman"/>
          <w:i/>
          <w:lang w:val="sr-Latn-CS"/>
        </w:rPr>
        <w:t>Eds</w:t>
      </w:r>
      <w:r w:rsidRPr="007304C1">
        <w:rPr>
          <w:rFonts w:ascii="Times New Roman" w:hAnsi="Times New Roman" w:cs="Times New Roman"/>
          <w:lang w:val="sr-Latn-CS"/>
        </w:rPr>
        <w:t>)  Marić, S., Z. Lončarić. Proceedings of 44th Croatian and 4th International Symposium on Agriculture, pp 627-627, Faculty of Agriculture University of Josip Juraj Strossmayer in Osijek, Opatija, 16-20 February 2009.</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lastRenderedPageBreak/>
        <w:t>Perović, D., J. König, B. Steffenson, D. Kopahnke, N. Pržulj, F. Ordon. 2009. Genetic mapping of leaf rust (</w:t>
      </w:r>
      <w:r w:rsidRPr="007304C1">
        <w:rPr>
          <w:rFonts w:ascii="Times New Roman" w:hAnsi="Times New Roman" w:cs="Times New Roman"/>
          <w:i/>
          <w:lang w:val="sr-Latn-CS"/>
        </w:rPr>
        <w:t>Puccinia hordei</w:t>
      </w:r>
      <w:r w:rsidRPr="007304C1">
        <w:rPr>
          <w:rFonts w:ascii="Times New Roman" w:hAnsi="Times New Roman" w:cs="Times New Roman"/>
          <w:lang w:val="sr-Latn-CS"/>
        </w:rPr>
        <w:t xml:space="preserve"> Otth) resistance in barley accession MBR1012. 19th International Triticeae Mapping Initiative – 3rd COST  Tritigen. Clermont-Ferrand, France, August 31st-September 4th 2009.</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V. Momčilović, M. Nožinić, M. Marković. 2010. Quality of barley (</w:t>
      </w:r>
      <w:r w:rsidRPr="007304C1">
        <w:rPr>
          <w:rFonts w:ascii="Times New Roman" w:hAnsi="Times New Roman" w:cs="Times New Roman"/>
          <w:i/>
          <w:lang w:val="sr-Latn-CS"/>
        </w:rPr>
        <w:t>Hordeum vulgare</w:t>
      </w:r>
      <w:r w:rsidRPr="007304C1">
        <w:rPr>
          <w:rFonts w:ascii="Times New Roman" w:hAnsi="Times New Roman" w:cs="Times New Roman"/>
          <w:lang w:val="sr-Latn-CS"/>
        </w:rPr>
        <w:t xml:space="preserve"> L.) and oats (</w:t>
      </w:r>
      <w:r w:rsidRPr="007304C1">
        <w:rPr>
          <w:rFonts w:ascii="Times New Roman" w:hAnsi="Times New Roman" w:cs="Times New Roman"/>
          <w:i/>
          <w:lang w:val="sr-Latn-CS"/>
        </w:rPr>
        <w:t xml:space="preserve">Avena </w:t>
      </w:r>
      <w:r w:rsidRPr="007304C1">
        <w:rPr>
          <w:rFonts w:ascii="Times New Roman" w:hAnsi="Times New Roman" w:cs="Times New Roman"/>
          <w:lang w:val="sr-Latn-CS"/>
        </w:rPr>
        <w:t xml:space="preserve">sp.) in Novi Sad breeding program. </w:t>
      </w:r>
      <w:r w:rsidRPr="007304C1">
        <w:rPr>
          <w:rFonts w:ascii="Times New Roman" w:hAnsi="Times New Roman" w:cs="Times New Roman"/>
          <w:i/>
          <w:lang w:val="sr-Latn-CS"/>
        </w:rPr>
        <w:t>In:</w:t>
      </w:r>
      <w:r w:rsidRPr="007304C1">
        <w:rPr>
          <w:rFonts w:ascii="Times New Roman" w:hAnsi="Times New Roman" w:cs="Times New Roman"/>
          <w:lang w:val="sr-Latn-CS"/>
        </w:rPr>
        <w:t xml:space="preserve"> D. Kocjan Ačko, B. Čeh (Eds),  New challenges in field crop production 2010, Slovenian Society for Agronomy, Ljubljana, pp. 114-126.</w:t>
      </w:r>
    </w:p>
    <w:p w:rsidR="00D43ADD" w:rsidRPr="007304C1" w:rsidRDefault="00D43ADD" w:rsidP="00277D8D">
      <w:pPr>
        <w:numPr>
          <w:ilvl w:val="0"/>
          <w:numId w:val="31"/>
        </w:numPr>
        <w:tabs>
          <w:tab w:val="left" w:pos="426"/>
        </w:tabs>
        <w:ind w:left="360"/>
        <w:rPr>
          <w:rFonts w:ascii="Times New Roman" w:hAnsi="Times New Roman" w:cs="Times New Roman"/>
        </w:rPr>
      </w:pPr>
      <w:r w:rsidRPr="007304C1">
        <w:rPr>
          <w:rFonts w:ascii="Times New Roman" w:hAnsi="Times New Roman" w:cs="Times New Roman"/>
        </w:rPr>
        <w:t xml:space="preserve">Pržulj, N., V. Momčilović. 2011. Relationship between phenology and yield components in winter barley. </w:t>
      </w:r>
      <w:r w:rsidRPr="007304C1">
        <w:rPr>
          <w:rFonts w:ascii="Times New Roman" w:hAnsi="Times New Roman" w:cs="Times New Roman"/>
          <w:i/>
        </w:rPr>
        <w:t>In</w:t>
      </w:r>
      <w:r w:rsidRPr="007304C1">
        <w:rPr>
          <w:rFonts w:ascii="Times New Roman" w:hAnsi="Times New Roman" w:cs="Times New Roman"/>
        </w:rPr>
        <w:t>: M. Pospišil (ed) Proceedings of 46</w:t>
      </w:r>
      <w:r w:rsidRPr="007304C1">
        <w:rPr>
          <w:rFonts w:ascii="Times New Roman" w:hAnsi="Times New Roman" w:cs="Times New Roman"/>
          <w:vertAlign w:val="superscript"/>
        </w:rPr>
        <w:t>th</w:t>
      </w:r>
      <w:r w:rsidRPr="007304C1">
        <w:rPr>
          <w:rFonts w:ascii="Times New Roman" w:hAnsi="Times New Roman" w:cs="Times New Roman"/>
        </w:rPr>
        <w:t xml:space="preserve"> Croatian and 6</w:t>
      </w:r>
      <w:r w:rsidRPr="007304C1">
        <w:rPr>
          <w:rFonts w:ascii="Times New Roman" w:hAnsi="Times New Roman" w:cs="Times New Roman"/>
          <w:vertAlign w:val="superscript"/>
        </w:rPr>
        <w:t>th</w:t>
      </w:r>
      <w:r w:rsidRPr="007304C1">
        <w:rPr>
          <w:rFonts w:ascii="Times New Roman" w:hAnsi="Times New Roman" w:cs="Times New Roman"/>
        </w:rPr>
        <w:t xml:space="preserve"> International Symposium on Agriculture, University of Zagreb, Faculty of Agriculture, Croatia, pp 439-442. Opatija 14-18 february 2011.  </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Momčilović, V. 2011. From landraces till modern barley cultivars. Proceedings of 22nd International Symposium „Food safety production“ pp. 332-334. University of Novi Sad, Faculty of Agriculture, Trebinje, Bosnia and Herzegovina 19-25 June, 2011.</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 xml:space="preserve">Pržulj N., V. Momčilović, M. Nožinić, J. Simić. 2012. Ancient small grain cereals for ecological agriculture. </w:t>
      </w:r>
      <w:r w:rsidRPr="007304C1">
        <w:rPr>
          <w:rFonts w:ascii="Times New Roman" w:hAnsi="Times New Roman" w:cs="Times New Roman"/>
          <w:i/>
          <w:lang w:val="sr-Latn-CS"/>
        </w:rPr>
        <w:t>In</w:t>
      </w:r>
      <w:r w:rsidRPr="007304C1">
        <w:rPr>
          <w:rFonts w:ascii="Times New Roman" w:hAnsi="Times New Roman" w:cs="Times New Roman"/>
          <w:lang w:val="sr-Latn-CS"/>
        </w:rPr>
        <w:t>: M. Živanović (ed), The First International Congress of Ecologist „Ecological Spectrum 2012“, Conference proceedings of the University of business studies Banja Luka pp. 1203-1218, Banja Luka, 20-21 april 2012.</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V. Momčilović, D. Perović, M. Nožinić. 2012. Variation in phenological development of winter barley. In: Zhang, G., Li, C., Liu, X. (Eds.) Proceedings od 11th International Barley Genetics Symposium, pp. Hangzhou, China, 15-20 april 2012.</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Momčilović, V., N. Pržulj, M. Nožinić, D. Perović. 2012. Leaf number and thermal requirements for leaf development in winter barley. In: Zhang, G., Li, C., Liu, X. (Eds.) Proceedings od 11th International Barley Genetics Symposium, pp. , Hangzhou, China, 15-20 april 2012.</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 xml:space="preserve">Nožinić, M., N. Rudan, N. Pržulj N., D. Supić, J. Simić. 2012. The influence of the climate changes to the agricultural production. </w:t>
      </w:r>
      <w:r w:rsidRPr="007304C1">
        <w:rPr>
          <w:rFonts w:ascii="Times New Roman" w:hAnsi="Times New Roman" w:cs="Times New Roman"/>
          <w:i/>
          <w:lang w:val="sr-Latn-CS"/>
        </w:rPr>
        <w:t>In</w:t>
      </w:r>
      <w:r w:rsidRPr="007304C1">
        <w:rPr>
          <w:rFonts w:ascii="Times New Roman" w:hAnsi="Times New Roman" w:cs="Times New Roman"/>
          <w:lang w:val="sr-Latn-CS"/>
        </w:rPr>
        <w:t>: M. Živanović (ed), The First International Congress of Ecologist „Ecological Spectrum 2012“, Conference proceedings of the University of business studies Banja Luka pp. 1081-1089, Banja Luka, 20-21 april 2012.</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M. Mirosavljević, B. Mitrović, D. Stanisavljević. 2014. Barley multi-years trials evaluation using biplot. Proceedings of 13th ESA Congres, 25-29 August 2014, Debrecen, Hungary, pp. 403-404.</w:t>
      </w:r>
    </w:p>
    <w:p w:rsidR="00D43ADD" w:rsidRPr="007304C1" w:rsidRDefault="00D43ADD" w:rsidP="00277D8D">
      <w:pPr>
        <w:numPr>
          <w:ilvl w:val="0"/>
          <w:numId w:val="31"/>
        </w:numPr>
        <w:tabs>
          <w:tab w:val="left" w:pos="426"/>
        </w:tabs>
        <w:ind w:left="360"/>
        <w:rPr>
          <w:rFonts w:ascii="Times New Roman" w:hAnsi="Times New Roman" w:cs="Times New Roman"/>
          <w:lang w:val="sr-Latn-CS"/>
        </w:rPr>
      </w:pPr>
      <w:r w:rsidRPr="007304C1">
        <w:rPr>
          <w:rFonts w:ascii="Times New Roman" w:hAnsi="Times New Roman" w:cs="Times New Roman"/>
          <w:lang w:val="sr-Latn-CS"/>
        </w:rPr>
        <w:t>Pržulj, N., M. Mirosavljević, P. Čanak, M. Ćirić. 2014. Identification of desirable locations for barley multi-location trials. Proceedings of 13th ESA Congres, 25-29 August 2014, Debrecen, Hungary, pp. 405-406.</w:t>
      </w:r>
    </w:p>
    <w:p w:rsidR="00D43ADD" w:rsidRPr="007304C1" w:rsidRDefault="00D43ADD" w:rsidP="00277D8D">
      <w:pPr>
        <w:numPr>
          <w:ilvl w:val="0"/>
          <w:numId w:val="31"/>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Knežević, D., A. Yurievna Dragović, N. Pržulj, A. Šiškina, M. Menkovska. 2014. Variability of β-glucans contents in grain of barley cultivars. In: D. Kovačević (Ed) 5th International Scientific Agricultural Symposium „Agrosym 2014“, October 23-26, Jahorina, Bosnia and Herzegovina, pp. 416-420.</w:t>
      </w:r>
    </w:p>
    <w:p w:rsidR="00D43ADD" w:rsidRPr="007304C1" w:rsidRDefault="00D43ADD" w:rsidP="00277D8D">
      <w:pPr>
        <w:numPr>
          <w:ilvl w:val="0"/>
          <w:numId w:val="31"/>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Momčilović V., Mirosavljević, M., Milić, V., Nožinić, M., Pržulj, N. 2016. Variation in final leaf number in winter barley (</w:t>
      </w:r>
      <w:r w:rsidRPr="007304C1">
        <w:rPr>
          <w:rFonts w:ascii="Times New Roman" w:hAnsi="Times New Roman" w:cs="Times New Roman"/>
          <w:i/>
          <w:lang w:val="sr-Latn-CS"/>
        </w:rPr>
        <w:t>Hordeum vulgare</w:t>
      </w:r>
      <w:r w:rsidRPr="007304C1">
        <w:rPr>
          <w:rFonts w:ascii="Times New Roman" w:hAnsi="Times New Roman" w:cs="Times New Roman"/>
          <w:lang w:val="sr-Latn-CS"/>
        </w:rPr>
        <w:t xml:space="preserve"> L.). Proceedings of VII International Scientific Agriculture Symposium „AGROSYM 2016“, Jahorina, 06-09 October 2016. pp. 621-625.</w:t>
      </w:r>
    </w:p>
    <w:p w:rsidR="00D43ADD" w:rsidRPr="007304C1" w:rsidRDefault="00D43ADD" w:rsidP="00277D8D">
      <w:pPr>
        <w:numPr>
          <w:ilvl w:val="0"/>
          <w:numId w:val="31"/>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Mandić. D., Đurašinović, G., Arapović, I., Pržulj, N., Mihailović, D., Jovović, Z. 2016. Yield potential of lines and varieties of triticale in the breeding program of the Agricultural institute of Republic of Srpska – Banja Luka (Bosnia and Herzegovina). Proceedings of VII International Scientific Agriculture Symposium „AGROSYM 2016“, Jahorina, 06-09 October 2016. pp. 987-973.</w:t>
      </w:r>
    </w:p>
    <w:p w:rsidR="00D43ADD" w:rsidRPr="007304C1" w:rsidRDefault="00D43ADD" w:rsidP="00277D8D">
      <w:pPr>
        <w:numPr>
          <w:ilvl w:val="0"/>
          <w:numId w:val="31"/>
        </w:numPr>
        <w:tabs>
          <w:tab w:val="left" w:pos="426"/>
        </w:tabs>
        <w:autoSpaceDE w:val="0"/>
        <w:autoSpaceDN w:val="0"/>
        <w:adjustRightInd w:val="0"/>
        <w:ind w:left="360"/>
        <w:rPr>
          <w:rFonts w:ascii="Times New Roman" w:hAnsi="Times New Roman" w:cs="Times New Roman"/>
        </w:rPr>
      </w:pPr>
      <w:r w:rsidRPr="007304C1">
        <w:rPr>
          <w:rFonts w:ascii="Times New Roman" w:hAnsi="Times New Roman" w:cs="Times New Roman"/>
          <w:lang w:val="sr-Latn-CS"/>
        </w:rPr>
        <w:t>Jovović, M., Tunguz, V., Mirosavljević, M., Pržulj, N. 2017. Germination characters and early seedling growth of wheat (</w:t>
      </w:r>
      <w:r w:rsidRPr="007304C1">
        <w:rPr>
          <w:rFonts w:ascii="Times New Roman" w:hAnsi="Times New Roman" w:cs="Times New Roman"/>
          <w:i/>
          <w:lang w:val="sr-Latn-CS"/>
        </w:rPr>
        <w:t>Triticum aestivum</w:t>
      </w:r>
      <w:r w:rsidRPr="007304C1">
        <w:rPr>
          <w:rFonts w:ascii="Times New Roman" w:hAnsi="Times New Roman" w:cs="Times New Roman"/>
          <w:lang w:val="sr-Latn-CS"/>
        </w:rPr>
        <w:t xml:space="preserve"> L.) varieties under salt stress conditions. VIII International Scientific Agriculture Symposium, Jahorina, October 05-08 2017. Proceedings, pp. 73-78. </w:t>
      </w:r>
    </w:p>
    <w:p w:rsidR="0098499E" w:rsidRPr="007304C1" w:rsidRDefault="0098499E" w:rsidP="002F0CE6">
      <w:pPr>
        <w:rPr>
          <w:rFonts w:ascii="Times New Roman" w:hAnsi="Times New Roman" w:cs="Times New Roman"/>
          <w:color w:val="000000"/>
          <w:lang w:val="sr-Cyrl-RS"/>
        </w:rPr>
      </w:pPr>
    </w:p>
    <w:p w:rsidR="0098499E" w:rsidRPr="00621DC8" w:rsidRDefault="00446160" w:rsidP="002F0CE6">
      <w:pPr>
        <w:rPr>
          <w:rFonts w:ascii="Times New Roman" w:hAnsi="Times New Roman" w:cs="Times New Roman"/>
          <w:b/>
          <w:lang w:val="sr-Cyrl-RS"/>
        </w:rPr>
      </w:pPr>
      <w:r w:rsidRPr="007304C1">
        <w:rPr>
          <w:rFonts w:ascii="Times New Roman" w:hAnsi="Times New Roman" w:cs="Times New Roman"/>
          <w:b/>
        </w:rPr>
        <w:t>М3</w:t>
      </w:r>
      <w:r w:rsidRPr="007304C1">
        <w:rPr>
          <w:rFonts w:ascii="Times New Roman" w:hAnsi="Times New Roman" w:cs="Times New Roman"/>
          <w:b/>
          <w:lang w:val="sr-Cyrl-RS"/>
        </w:rPr>
        <w:t xml:space="preserve">4 </w:t>
      </w:r>
      <w:r w:rsidR="00621DC8">
        <w:rPr>
          <w:rFonts w:ascii="Times New Roman" w:hAnsi="Times New Roman" w:cs="Times New Roman"/>
          <w:b/>
          <w:lang w:val="sr-Cyrl-RS"/>
        </w:rPr>
        <w:t xml:space="preserve">– 36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Mladenov, N., N. Pržulj, N. Hristov, Y. Yan, S. Prodanović, S. Vučković. 1996. Studies on the accumulation of gliadin proteins during wheat grain development. Book of Abstracts of 4th ESA-</w:t>
      </w:r>
      <w:r w:rsidRPr="007304C1">
        <w:rPr>
          <w:rFonts w:ascii="Times New Roman" w:hAnsi="Times New Roman" w:cs="Times New Roman"/>
          <w:lang w:val="sr-Latn-CS"/>
        </w:rPr>
        <w:lastRenderedPageBreak/>
        <w:t>congress (Eds: M.K. van Ittersum, G.E.G.T. Venner, S.C. van de Gejin, T.H. Jetten), 7-11 July Veldhoven-Wageningen, Netherlands pp 656-657.</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Malešević, M., Lj. Starčević, D. Bogdanović, N. Pržulj. 1996. Relationship between soil nitrate content and grain protein content in malting barley (Hordeum vulgare ssp. distichum).  Book of Abstracts of 4th ESA-congress (Eds: M.K. van Ittersum, G.E.G.T. Venner, S.C. van de Gejin, T.H. Jetten), 7-11 July Veldhoven-Wageningen, Netherlands pp 696-697.</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S. Dragović, M. Malešević, V. Momčilović, N. Mladenov. 1996. Winter and spring malting barley in semiarid conditions of growing. Book of Abstracts of 4th ESA-congress (Eds: M.K. van Ittersum, G.E.G.T. Venner, S.C. van de Gejin, T.H. Jetten), 7-11 July Veldhoven-Wageningen, Netherlands pp 110-111.</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N. Mladenov. 1999. Properties of malting barley seeds in semiaried growing conditions. Abstracts of 1999 World Seed Conference, p 31. 6-8 September 1999, Cambridge, UK.</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Mladenov, N., N. Pržulj, N. Hristov, V. Đurić. 2000. Effect of cultivar and environment on quality characteristics of winter wheat. In: Z. Bedo (Ed), 6th International Wheat Conference- Abstracts of oral and poster presentations, p. 160, Agricultural Research Institute of the Hungarian Academy of Sciences, Martonvasar, 5-9 June 2000, Budapest, Hungary.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2000. Inheritance of kernel number and kernel weight in spring wheat. In: Z. Bedo (Ed), 6th International Wheat Conference- Abstracts of oral and poster presentations, p. 290, Agricultural Research Institute of the Hungarian Academy of Sciences, Martonvasar, 5-9 June 2000, Budapest, Hungary.</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Mladenov, N. Pržulj, M. Milovanović, V. Đurić, N. Hristov. 2000. Importance of genotype x environment interaction for bread wheat quality in the Balkan region. 3rd International Crop Science Congress 2000, Book of Abstracts, 17-20 August 2000, Hamburg, Germany.</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2002. Mainstem Leaf Development during Tillering in Spring Barley. EUCARPIA, Cereal Section Meeting, Salsomaggiore, Italy, 21-25 November 2002, Book of Abstracts, p 93.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2006. Effectiveness of early generation selection in winter barley. In: S. Higman (Ed) Book of Abstracts, p 74. International Plant Breeding Symposium, Mexico City, 20-25 August 2006.</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2006. Phenology and Yield of Winter Barley in Semiarid Conditions. Abstracts of Sixth Annual Meeting  of the European Meteorological Society (EMS), September 4-8 2006, Ljubljana (Slovenija).</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Momčilović, V., N. Pržulj. 2006. Thermal Requirements for Mainstem Leaf Development of Spring Barley during Tillering.  Abstracts of Sixth Annual Meeting  of the European Meteorological Society (EMS), September 4-8 2006, Ljubljana (Slovenija).</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Trkulja, D., N. Pržulj, B. Kobiljski, V. Momčilović, Lj. Brbaklić, S. Treskić, A. Kondić-Špika. 2013. Genetic variability of SSR loci associated with drought tolerance in two-rowed barley. 1st International Conference on Plant Breeding, 20th Symposium of the Serbian Plant Physiology Society, June 4-7, 2013, Subotica, Serbia, p75. ISBN 978-86-912591-2-9 (SPSS).</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Vasiljević, S., Đ. Karagić, M. Martinov, Đ. Đatkov, N. Pržulj, S. Denčić, D. Živanov, B. Milošević. 2014. Potential of biogas production by using winter pea mixtures with triticale and oat. EUCARPIA Cereal Section, ITMI Joint Conference Wernigerode, Germany, June 29-July 4, 2014, Book of abstracts, p 347.</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M. Mirosavljević, V. Radić. 2015. Contribution Of Stored Preanthesis Assimilate To Grain Yield In Spring Barley. IV International Symposium and XX Scientific-professional Conference of Agronomists of Republic of Srpska, AgroRes 2015, Book of abstracts pp. 72-73, March 2nd – 6th, 2015, Bijeljina, Bosnia and Herzegovina.</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Nožinić, M., N. Pržulj, V. Đorđević, Ž. Lakić, Š. Suljkanović, D. Spremo. 2015. Analysis of Trials with Soybean in Extreme Weather Conditions in 2013 and 2014. IV International Symposium and XX Scientific-professional Conference of Agronomists of Republic of Srpska, AgroRes 2015, Book of abstracts p. 225-226, March 2nd – 6th, 2015, Bijeljina, Bosnia and Herzegovina.</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Perović, D., Mirosavljević, M., Nožinić, M. 2016. Dignum laude virum musa vetat mori. 5th International symposium on agricultural sciences, AgroRes 2016, February 29th – March 3rd 2016, Banja Luka, Bosnia and Herzegovina.</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Petković, B., Gatarić, Đ., Radić, V., Milić, V., Pržulj, N. 2016. Variability of yield and quality of seeds of red clover (Trifolium pratense L.). 2016. Proceedings of VII International Scientific Agriculture Symposium „AGROSYM 2016“, Jahorina, 06-09 October 2016. p. 426.</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Tunguz, V., Pržulj, N., Kulina, M. 2016. The total content of yield and quality of seeds of red clover (Trifolium pratense L.). Proceedings of VII International Scientific Agriculture Symposium „AGROSYM 2016“, Jahorina, 06-09 October 2016. pp. 870.</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Jovović, Z., Baričevič, D., Pržulj, N., Govedarica Lučić, A., Velimirović, A. 2017. Efficiency of nowel liquid organic fertilizer “chap liquid” in immortelle (Helichrysum italicum L.) seedlings production. Book of abstracts of 6th International Symposium on Agricultural Sciences, Banja Luka, Bosnia and Herzegovina , 27 February – March 2, 2017. p. 30.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Petković, B., Pržulj, N., Radić, V. 2017. Variation in morphological traits of red clover (Trifolium pratense L.) in Banja Luka (Bosnia and Herzegovina) environmental conditions. VIII International Scientific Agriculture Symposium, Jahorina, October 05-08 2017. Book of abstracts, p. 134.</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Ostić, G., Pržulj, N., Radanović, S., Lopandić, D., Simić, D., Štrbac, M. 2017. Yield stability of different maturity groups of maize in the variable agroecological conditions. VIII International Scientific Agriculture Symposium, Jahorina, October 05-08 2017. Book of abstracts, p. 135.</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Romac, G., Nožinić, M., Stojičić, M., Radić, V., Bajičić, K., Pržulj, N. 2017. Gеnetic and environmental variability of yield and yield components in the soybean (Glycina max L.). VIII International Scientific Agriculture Symposium, Jahorina, October 05-08 2017. Book of abstracts, p. 136.</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Bajičić, K., Stojičić, M., Romac, G., Radić, V., Pržulj, N. 2017. The effect of lime materials and zeolite application on alfalfa (Medicago sativa L.) production and quality on acid soils. VIII International Scientific Agriculture Symposium, Jahorina, October 05-08 2017. Book of abstracts, p. 138.</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Stojičić, M., Romac, G., Bajičić, K., Radić, V., Pržulj, N. 2017. Productivity and quality of the spring field pea (Pisum sativum L.) In different agroecological conditions. VIII International Scientific Agriculture Symposium, Jahorina, October 05-08 2017. Book of abstracts, p. 139.</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Srdić, S., Radić, V., Pržulj, N. 2017. Morphological and productive characteristics of Bc maize hybrids (Zea mays L.). VIII International Scientific Agriculture Symposium, Jahorina, October 05-08 2017. Book of abstracts, p. 141.</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Petković, B., Pržulj, N., Radić, V. 2017. Variation in morphological traits of red clover (Trifolium pratense L.) in Banja Luka (Bosnia and Herzegovina) environmental conditions. VIII International Scientific Agriculture Symposium, Jahorina, October 05-08 2017. Book of abstracts, p. 134.</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Ostić, G., Pržulj, N., Radanović, S., Lopandić, D., Simić, D., Štrbac, M. 2017. Yield stability of different maturity groups of maize in the variable agroecological conditions. VIII International Scientific Agriculture Symposium, Jahorina, October 05-08 2017. Book of abstracts, p. 135.</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Romac, G., Nožinić, M., Stojičić, M., Radić, V., Bajičić, K., Pržulj, N. 2017. Gеnetic and environmental variability of yield and yield components in the soybean (Glycina max L.). VIII International Scientific Agriculture Symposium, Jahorina, October 05-08 2017. Book of abstracts, p. 136.</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Bajičić, K., Stojičić, M., Romac, G., Radić, V., Pržulj, N. 2017. The effect of lime materials and zeolite application on alfalfa (Medicago sativa L.) production and quality on acid soils. VIII International Scientific Agriculture Symposium, Jahorina, October 05-08 2017. Book of abstracts, p. 138.</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Stojičić, M., Romac, G., Bajičić, K., Radić, V., Pržulj, N. 2017. Productivity and quality of the spring field pea (Pisum sativum L.) In different agroecological conditions. VIII International Scientific Agriculture Symposium, Jahorina, October 05-08 2017. Book of abstracts, p. 139.</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Srdić, S., Radić, V., Pržulj, N. 2017. Morphological and productive characteristics of Bc maize hybrids (Zea mays L.). VIII International Scientific Agriculture Symposium, Jahorina, October 05-08 2017. Book of abstracts, p. 141.</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Nožinić, M., Pržulj, N., Bojić, V. 2017. Soya varietal trials in the warmest decade. VIII International Scientific Agriculture Symposium, Jahorina, October 05-08 2017. Book of abstracts, p. 437.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 xml:space="preserve">Jovović, Z., Mandić, D., Pržulj, N., Ppović, T., Velimirović, A. 2017. Genetic resource of oats (Avena sativa L.) and rye (Secale cereale l.) in Montenegro. VIII International Scientific Agriculture Symposium, Jahorina, October 05-08 2017. Book of abstracts, p. 485.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Jovović, Z., Velimirović, A., Pržulj, N.,. Salkić, B.,. Govedarica-Lučić, A. 2017. The influence of different organic fertilizers on the quality of immortelle (Helichrysum italicum (Roth) G. Gon) seedlings material. VIII International Scientific Agriculture Symposium, Jahorina, October 05-08 2017. Book of abstracts, p. 486.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Mirosavljević, M., Momčilović, V., Jocković, B., Mikić, S., Trkulja, D., Aćin, V., Pržulj, N., Denčić, S. 2017. Genotypic variation for NDVI and crop biomass at anthesis in six-rowed winter barley. Book of Abstract. COST WG1/EPPN2020 workshop: Current and future applications of phenotyping for plant breeding, Novi Sad, 29th-30th of September 2017. p. 27.  </w:t>
      </w:r>
    </w:p>
    <w:p w:rsidR="00D43ADD" w:rsidRPr="007304C1" w:rsidRDefault="00D43ADD" w:rsidP="00277D8D">
      <w:pPr>
        <w:numPr>
          <w:ilvl w:val="0"/>
          <w:numId w:val="32"/>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Mirosavljević, M., Momčilović, V., Mikić, S., Trkulja, D., Denčić, S., Jocković, B., Aćin, V., Pržulj, N. 2017. Variation in grain filling of winter cereals in Pannonian Plain. In:  Börner, A., Galiba, G., Bálint, A. (Eds) 4th Conference of Cereal Biotechnology and Breeding, November 6–9, 2017, Budapest, Hungary. Book of abstracts, pp. 87-88.</w:t>
      </w:r>
    </w:p>
    <w:p w:rsidR="00F75CF4" w:rsidRPr="007304C1" w:rsidRDefault="00F75CF4" w:rsidP="002F0CE6">
      <w:pPr>
        <w:rPr>
          <w:rFonts w:ascii="Times New Roman" w:hAnsi="Times New Roman" w:cs="Times New Roman"/>
          <w:lang w:val="sr-Cyrl-RS"/>
        </w:rPr>
      </w:pPr>
    </w:p>
    <w:p w:rsidR="002F0CE6" w:rsidRPr="007304C1" w:rsidRDefault="00446160" w:rsidP="002F0CE6">
      <w:pPr>
        <w:rPr>
          <w:rFonts w:ascii="Times New Roman" w:hAnsi="Times New Roman" w:cs="Times New Roman"/>
          <w:b/>
          <w:lang w:val="sr-Cyrl-RS"/>
        </w:rPr>
      </w:pPr>
      <w:r w:rsidRPr="007304C1">
        <w:rPr>
          <w:rFonts w:ascii="Times New Roman" w:hAnsi="Times New Roman" w:cs="Times New Roman"/>
          <w:b/>
          <w:lang w:val="sr-Cyrl-RS"/>
        </w:rPr>
        <w:t xml:space="preserve">М40 – </w:t>
      </w:r>
      <w:r w:rsidR="005054E3" w:rsidRPr="007304C1">
        <w:rPr>
          <w:rFonts w:ascii="Times New Roman" w:hAnsi="Times New Roman" w:cs="Times New Roman"/>
          <w:b/>
          <w:lang w:val="sr-Cyrl-RS"/>
        </w:rPr>
        <w:t xml:space="preserve">НАЦИОНАЛНЕ МОНОГРАФИЈЕ  </w:t>
      </w:r>
    </w:p>
    <w:p w:rsidR="002F0CE6" w:rsidRPr="007304C1" w:rsidRDefault="002F0CE6" w:rsidP="002F0CE6">
      <w:pPr>
        <w:rPr>
          <w:rFonts w:ascii="Times New Roman" w:hAnsi="Times New Roman" w:cs="Times New Roman"/>
          <w:b/>
          <w:color w:val="006600"/>
          <w:lang w:val="sr-Cyrl-RS"/>
        </w:rPr>
      </w:pPr>
    </w:p>
    <w:p w:rsidR="00343B07" w:rsidRPr="007304C1" w:rsidRDefault="00FE1396" w:rsidP="002F0CE6">
      <w:pPr>
        <w:rPr>
          <w:rFonts w:ascii="Times New Roman" w:hAnsi="Times New Roman" w:cs="Times New Roman"/>
          <w:b/>
        </w:rPr>
      </w:pPr>
      <w:r w:rsidRPr="007304C1">
        <w:rPr>
          <w:rFonts w:ascii="Times New Roman" w:hAnsi="Times New Roman" w:cs="Times New Roman"/>
          <w:b/>
        </w:rPr>
        <w:t>М41</w:t>
      </w:r>
      <w:r w:rsidR="00621DC8">
        <w:rPr>
          <w:rFonts w:ascii="Times New Roman" w:hAnsi="Times New Roman" w:cs="Times New Roman"/>
          <w:b/>
          <w:lang w:val="sr-Cyrl-RS"/>
        </w:rPr>
        <w:t xml:space="preserve"> – 2  </w:t>
      </w:r>
      <w:r w:rsidRPr="007304C1">
        <w:rPr>
          <w:rFonts w:ascii="Times New Roman" w:hAnsi="Times New Roman" w:cs="Times New Roman"/>
          <w:b/>
          <w:lang w:val="sr-Cyrl-RS"/>
        </w:rPr>
        <w:t xml:space="preserve"> </w:t>
      </w:r>
      <w:r w:rsidR="00343B07" w:rsidRPr="007304C1">
        <w:rPr>
          <w:rFonts w:ascii="Times New Roman" w:hAnsi="Times New Roman" w:cs="Times New Roman"/>
          <w:b/>
        </w:rPr>
        <w:t xml:space="preserve"> </w:t>
      </w:r>
    </w:p>
    <w:p w:rsidR="00343B07" w:rsidRPr="007304C1" w:rsidRDefault="00343B07" w:rsidP="00277D8D">
      <w:pPr>
        <w:numPr>
          <w:ilvl w:val="0"/>
          <w:numId w:val="3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Степановић, Б., Радановић, Д., Шуматић, Н., Пржуљ. Н., Тодоровић, Ј, Комљеновић, И., Марковић, М. Технологија производње љековитих, ароматичних и зачинских биљака. Завод за уџбенике и наставна средства Српско Сарајево, 2001, стр. 1-214.</w:t>
      </w:r>
    </w:p>
    <w:p w:rsidR="00343B07" w:rsidRPr="007304C1" w:rsidRDefault="00343B07" w:rsidP="00277D8D">
      <w:pPr>
        <w:numPr>
          <w:ilvl w:val="0"/>
          <w:numId w:val="3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2016. Принос стрних жита – синтеза, акумулација и дистрибуција органске материје. Академија наука и умјетности Републике Српске. Графомарк, Бања Лука, стр. 1-425.</w:t>
      </w:r>
    </w:p>
    <w:p w:rsidR="00343B07" w:rsidRPr="007304C1" w:rsidRDefault="00343B07" w:rsidP="002F0CE6">
      <w:pPr>
        <w:rPr>
          <w:rFonts w:ascii="Times New Roman" w:hAnsi="Times New Roman" w:cs="Times New Roman"/>
        </w:rPr>
      </w:pPr>
    </w:p>
    <w:p w:rsidR="00343B07" w:rsidRPr="007304C1" w:rsidRDefault="00FE1396" w:rsidP="002F0CE6">
      <w:pPr>
        <w:rPr>
          <w:rFonts w:ascii="Times New Roman" w:hAnsi="Times New Roman" w:cs="Times New Roman"/>
          <w:b/>
        </w:rPr>
      </w:pPr>
      <w:r w:rsidRPr="007304C1">
        <w:rPr>
          <w:rFonts w:ascii="Times New Roman" w:hAnsi="Times New Roman" w:cs="Times New Roman"/>
          <w:b/>
        </w:rPr>
        <w:t>М42</w:t>
      </w:r>
      <w:r w:rsidRPr="007304C1">
        <w:rPr>
          <w:rFonts w:ascii="Times New Roman" w:hAnsi="Times New Roman" w:cs="Times New Roman"/>
          <w:b/>
          <w:lang w:val="sr-Cyrl-RS"/>
        </w:rPr>
        <w:t xml:space="preserve"> </w:t>
      </w:r>
      <w:r w:rsidR="00621DC8">
        <w:rPr>
          <w:rFonts w:ascii="Times New Roman" w:hAnsi="Times New Roman" w:cs="Times New Roman"/>
          <w:b/>
          <w:lang w:val="sr-Cyrl-RS"/>
        </w:rPr>
        <w:t xml:space="preserve">– 3 </w:t>
      </w:r>
    </w:p>
    <w:p w:rsidR="00343B07" w:rsidRPr="007304C1" w:rsidRDefault="00343B07" w:rsidP="00277D8D">
      <w:pPr>
        <w:numPr>
          <w:ilvl w:val="0"/>
          <w:numId w:val="3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Мишић, Т., М. Малешевић, С. Денчић, С. Стаменковић, М. Ковачев-Ђолаи, И. Михаљев, Н. Пржуљ, С. Петровић, М. Краљевић-Балалић, П. Рончевић, З. Јерковић, Р. Јевтић, Л. Панковић, Н. Младенов, С. Савић, М. Чобановић, С. Дамљановић, С. Шесек, В. Момчиловић, С. Симић, Б. Кобиљски, Н. Христов. 1995. Оплемењивање, производне особине, семенарство и агротехника новосадских сорти пшенице и јечма. Институт за ратарство и повртарство Нови Сад и Семенарство.</w:t>
      </w:r>
    </w:p>
    <w:p w:rsidR="00124340" w:rsidRPr="007304C1" w:rsidRDefault="00124340" w:rsidP="00277D8D">
      <w:pPr>
        <w:numPr>
          <w:ilvl w:val="0"/>
          <w:numId w:val="3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Денчић, С., М. Малешевић, Н. Пржуљ, А. Кондић-Шпика. 2012. Наука и пракса семенарства стрних жита. Војвођанска академија наука и уметности.</w:t>
      </w:r>
    </w:p>
    <w:p w:rsidR="00124340" w:rsidRPr="007304C1" w:rsidRDefault="00124340" w:rsidP="00277D8D">
      <w:pPr>
        <w:numPr>
          <w:ilvl w:val="0"/>
          <w:numId w:val="3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Милошевић, М., Б. Кобиљски. 2011. Семенарство. Поглавље:  Малешевић, М., С. Денчић, Н. Пржуљ, Н. Христов. Производња семена стрних жита, стр. 11-88, Институт за ратарство и повртарство, Нови Сад.</w:t>
      </w:r>
    </w:p>
    <w:p w:rsidR="00343B07" w:rsidRPr="007304C1" w:rsidRDefault="00343B07" w:rsidP="002F0CE6">
      <w:pPr>
        <w:rPr>
          <w:rFonts w:ascii="Times New Roman" w:hAnsi="Times New Roman" w:cs="Times New Roman"/>
          <w:lang w:val="sr-Cyrl-RS"/>
        </w:rPr>
      </w:pPr>
    </w:p>
    <w:p w:rsidR="002F0CE6" w:rsidRPr="007304C1" w:rsidRDefault="00FE1396" w:rsidP="002F0CE6">
      <w:pPr>
        <w:rPr>
          <w:rFonts w:ascii="Times New Roman" w:hAnsi="Times New Roman" w:cs="Times New Roman"/>
          <w:b/>
          <w:lang w:val="sr-Cyrl-RS"/>
        </w:rPr>
      </w:pPr>
      <w:r w:rsidRPr="007304C1">
        <w:rPr>
          <w:rFonts w:ascii="Times New Roman" w:hAnsi="Times New Roman" w:cs="Times New Roman"/>
          <w:b/>
          <w:lang w:val="sr-Cyrl-RS"/>
        </w:rPr>
        <w:t xml:space="preserve">М50 – </w:t>
      </w:r>
      <w:r w:rsidR="005054E3" w:rsidRPr="007304C1">
        <w:rPr>
          <w:rFonts w:ascii="Times New Roman" w:hAnsi="Times New Roman" w:cs="Times New Roman"/>
          <w:b/>
          <w:lang w:val="sr-Cyrl-RS"/>
        </w:rPr>
        <w:t>ЧАСОПИСИ НАЦИОНАЛНИ</w:t>
      </w:r>
    </w:p>
    <w:p w:rsidR="002F0CE6" w:rsidRPr="007304C1" w:rsidRDefault="002F0CE6" w:rsidP="002F0CE6">
      <w:pPr>
        <w:rPr>
          <w:rFonts w:ascii="Times New Roman" w:hAnsi="Times New Roman" w:cs="Times New Roman"/>
          <w:b/>
          <w:color w:val="006600"/>
          <w:lang w:val="sr-Cyrl-RS"/>
        </w:rPr>
      </w:pPr>
    </w:p>
    <w:p w:rsidR="00450C07" w:rsidRPr="007304C1" w:rsidRDefault="00FE1396" w:rsidP="002F0CE6">
      <w:pPr>
        <w:rPr>
          <w:rFonts w:ascii="Times New Roman" w:hAnsi="Times New Roman" w:cs="Times New Roman"/>
          <w:b/>
        </w:rPr>
      </w:pPr>
      <w:r w:rsidRPr="007304C1">
        <w:rPr>
          <w:rFonts w:ascii="Times New Roman" w:hAnsi="Times New Roman" w:cs="Times New Roman"/>
          <w:b/>
          <w:lang w:val="sr-Cyrl-RS"/>
        </w:rPr>
        <w:t>М51</w:t>
      </w:r>
      <w:r w:rsidR="00F75CF4" w:rsidRPr="007304C1">
        <w:rPr>
          <w:rFonts w:ascii="Times New Roman" w:hAnsi="Times New Roman" w:cs="Times New Roman"/>
          <w:b/>
          <w:lang w:val="sr-Cyrl-RS"/>
        </w:rPr>
        <w:t xml:space="preserve"> </w:t>
      </w:r>
      <w:r w:rsidR="00621DC8">
        <w:rPr>
          <w:rFonts w:ascii="Times New Roman" w:hAnsi="Times New Roman" w:cs="Times New Roman"/>
          <w:b/>
          <w:lang w:val="sr-Cyrl-RS"/>
        </w:rPr>
        <w:t xml:space="preserve">– 47 </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1984. Četvorogidišnji rezultati ispitivanja heljde. Radovi Poljoprivrednog fakulteta Sarajevo 36: 13-24.</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1988. Ponašanje jugoslovenskih i meksičkih genotipova jarog tritikale u uslovima Sokoca. Savremena poljoprivreda 37:1-2: 51-61.</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1989. Način nasljeđivanja karakteristika stabla u ukrštanjima domaćih sorti i linija pasulja. Radovi Poljoprivrednog fakulteta Sarajevo 41: 23-25.</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1990. Nasljeđivanje dužine perioda do cvjetanja i perioda nalijevanja zrna i njihov uticaj na prinos jare pšenice. Savremena poljoprivreda 38:3-4: 259-260.</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1990. Nasljeđivanje komponenti prinosa i osobina mahune i zrna pasulja (Phaseolus vulgaris L) I. Nasljeđivanje komponenti prinosa. Radovi Poljoprivrednog fakulteta Sarajevo 42: 13-27.</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1991. Rezultati ispitivanja sorti i linija jare pšenice na području Romanije. Savremena poljoprivreda 38:1-2: 173-181.</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Pržulj, N. 1991. Nasljeđivanje komponenti prinosa i osobina mahune i zrna pasulja (Phaseolus vulgaris L) II. Nasljeđivanje osobina mahune i zrna. Radovi Poljoprivrednog fakulteta Sarajevo 43: 13-23.</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1992. Nasljeđivanje dužine vegetacije i intenziteta nalijevanja zrna jare pšenice. I Nasljeđivanje dužine vegetacije. Radovi Poljoprivrednog fakulteta Sarajevo 44: 23-31.</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1992. Nasljeđivanje dužine vegetacije i intenziteta nalijevanja zrna jare pšenice II. Nasljeđivanje intenziteta nalijevanja zrna. Radovi Poljoprivrednog fakulteta Sarajevo 44: 32-40.</w:t>
      </w:r>
    </w:p>
    <w:p w:rsidR="00F75CF4" w:rsidRPr="007304C1" w:rsidRDefault="00F75CF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Denčić, S., T. Mišić, N. Pržulj, P. Rončević. 1994. Aktuelni sortiment pšenice i ječma. Savremena poljoprivreda 45:5: 145-148.</w:t>
      </w:r>
    </w:p>
    <w:p w:rsidR="000752E9" w:rsidRPr="007304C1" w:rsidRDefault="000752E9"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1995. Productiv and technological characteristics of Novi Sad malting barley varieties. Journal of Scientific Agricultural Research 56:3-4: 21-31.</w:t>
      </w:r>
    </w:p>
    <w:p w:rsidR="00EF729B" w:rsidRPr="007304C1" w:rsidRDefault="00EF729B"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K. Mikić, V. Momčilović. 1997. Performances of Novi Sad Spring Malting Barley Varieties. Proceedings for Natural Sciences, Matica Srpska 92: 57-63.</w:t>
      </w:r>
    </w:p>
    <w:p w:rsidR="00EF729B" w:rsidRPr="007304C1" w:rsidRDefault="00EF729B"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1997. Oplemenjivanje pivskog ječma u Institutu za ratarstvo i povrtarstvo Novi Sad.  Agroznanje (Banja Luka) 1: 157-161.</w:t>
      </w:r>
    </w:p>
    <w:p w:rsidR="00EF729B" w:rsidRPr="007304C1" w:rsidRDefault="00EF729B"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Mladenov, N., T. Mišić, S. Denčić, M. Malešević, I. Mihaljev, N. Pržulj, L. Panković, R. Jevtić. 1997. Novosadske sorte ozime pšenice za različita proizvodna područja Republike Srpske. Agroznanje (Banja Luka) 2: 66-72.</w:t>
      </w:r>
    </w:p>
    <w:p w:rsidR="00EF729B" w:rsidRPr="007304C1" w:rsidRDefault="00EF729B"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M. Malešević, V. Momčilović. 1997.  Novel food-šansa poljoprivrede Republike Srpske. Agroznanje (Banja Luka) 2: 216-220.</w:t>
      </w:r>
    </w:p>
    <w:p w:rsidR="001D60E1" w:rsidRPr="007304C1" w:rsidRDefault="001D60E1"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M. Kraljević-Balalić, V. Momčilović. 1997. Evaluation of early generations of segregating barley lines in breeding of frost resistance. Plant Breeding and Seed Science 41:2: 64-69.</w:t>
      </w:r>
    </w:p>
    <w:p w:rsidR="00E25A6D" w:rsidRPr="007304C1" w:rsidRDefault="00E25A6D"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Denčić, S., N. Pržulj, M. Milovanović, R. Protić, M. Simović, Ž. Stojanović, D. Perović. 1997. Genetski resursi strnih žita. Savremena poljoprivreda 46: 87-98.</w:t>
      </w:r>
    </w:p>
    <w:p w:rsidR="006D1099" w:rsidRPr="007304C1" w:rsidRDefault="006D1099"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N. Mladenov, S. Denčić. 1997. Divergentnost radne kolekcije ječma (Hordeum vulgare L.) Instituta za ratarstvo i povrtarstvo Novi Sad. I. Osobine klasa. Savremena poljoprivreda 3-4: 289-294. </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V. Momčilović. 1997. Effects of genotype by year interaction on some barley traits. Genetika, 29:2: 135-143.</w:t>
      </w:r>
    </w:p>
    <w:p w:rsidR="006D1099" w:rsidRPr="007304C1" w:rsidRDefault="006D1099"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N. Mladenov, V. Momčilović. 1997. Ječam i ovas kao sirovine za proizvodnju novel food i funkcionalne hrane. Savremena poljoprivreda 5-6: 5-10. </w:t>
      </w:r>
    </w:p>
    <w:p w:rsidR="006D1099" w:rsidRPr="007304C1" w:rsidRDefault="006D1099"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Vojislava Momčilović, N. Mladenov. 1998. Fenotipska stabilnost nekih osobina pivskog ječma. Savremena poljoprivreda 3-4: 55-60.</w:t>
      </w:r>
    </w:p>
    <w:p w:rsidR="006D1099" w:rsidRPr="007304C1" w:rsidRDefault="006D1099"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N. Mladenov. 1997. Selekcija i proizvodna tehnologija kaj pivskiot i dobitočniot jačmen. Godišen zbornik na zemjodelskiot institut vo Skopje 17: 113-125.</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V. Momčilović. 1998. Barley selection for frost resistance in early generations. Genetika, 30: 133-141.</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Mladenov, N., N. Pržulj, N. Hristov. 1998. Components of variation and cluster analysis for pre-harvest sprouting in wheat. Genetika, 30: 151-158. </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N. Mladenov, M. Bogdanović. 1998. Genetics of grain fill in wheat. I. Grain filling duration. Genetika, 30:3: 203-215. </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N. Mladenov, M. Bogdanović. 1998. Genetics of grain fill in wheat. II. Grain filling rate. Genetika 30:3: 217-226. </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M. Bogdanović. 1999. Inheritance of productive tillering in spring wheat. Genetika 31:3: 207-217.</w:t>
      </w:r>
    </w:p>
    <w:p w:rsidR="000B351D" w:rsidRPr="007304C1" w:rsidRDefault="000B351D"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1999. Kvalitet ječma – preduslov u iskorišćavanju i cilj u oplemenjivanju. Savremena poljoprivreda 3-4: 25-33.</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N. Mladenov. 1999. Pre-harvest sprouting in barley. J. Sci. Agric. Research, 60:211:3-4: 35-46. </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N. Mladenov. 1999. Nalivanje zrna ozimog dvoredog ječma. Journal of Scientific Agricultural Research, 60:211:3-4: 15-27.</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N. Mladenov. 1999. Seed Dormancy in Barley. Journal of Scientific Agricultural Research, 60:211:3-4: 77-86.</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Bogdanović, M., N. Pržulj. 2000. Rezultati ispitivanja jare zobi u brdsko-planinskom području Republike Srpske. Agroznanje (Banja Luka) 3: 84-91.</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2001. Akumulacija suve materije i azota kod jarog ječma. Arhiv za poljoprivredne nauke 62: 216-217: 57-73.</w:t>
      </w:r>
    </w:p>
    <w:p w:rsidR="007E0DBC" w:rsidRPr="007304C1" w:rsidRDefault="007E0DBC"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2001. Mobilizacija azota u periodu nalivanja zrna jarog ječma. Arhiv za poljoprivredne nauke 62: 218-219: 33-46. </w:t>
      </w:r>
    </w:p>
    <w:p w:rsidR="00496651" w:rsidRPr="007304C1" w:rsidRDefault="00496651"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2002. Novosadske sorte ječma za agroekološke uslove jugoistočne Evrope. Naučni Institut za ratarstvo i povrtarstvo, Zbornik radova 36: 271-282.</w:t>
      </w:r>
    </w:p>
    <w:p w:rsidR="00496651" w:rsidRPr="007304C1" w:rsidRDefault="00496651"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2002. Prežetveno proklijavanje kod dvoredog ječma. Pivarstvo 35:1: 13-17.</w:t>
      </w:r>
    </w:p>
    <w:p w:rsidR="00496651" w:rsidRPr="007304C1" w:rsidRDefault="00496651"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2003. Genetika i oplemenjivanje osobina koje određuju kvalitet stočnog ječma. Naučni Institut za ratarstvo i povrtarstvo, Zbornik radova 38: 131-144.</w:t>
      </w:r>
    </w:p>
    <w:p w:rsidR="00496651" w:rsidRPr="007304C1" w:rsidRDefault="00496651"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2003. Dry matter and nitrogen accumulation and use in spring barley. Plant, Soil and Environment 49:1: 36-47.</w:t>
      </w:r>
    </w:p>
    <w:p w:rsidR="00BC4A74" w:rsidRPr="007304C1" w:rsidRDefault="00BC4A74"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Mladenov, N., V. Đurić, N. Hristov, N. Pržulj. 2005. Effect of cultivar and environment on quality characteristics od wheat grown in semiarid conditions. Savremena poljoprivreda 54: 3-4: 386-390.</w:t>
      </w:r>
    </w:p>
    <w:p w:rsidR="00450C07" w:rsidRPr="007304C1" w:rsidRDefault="00450C07"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Malešević, M., Đ. Glamočlija, N. Pržulj, V. Popović, S. Stanković, T. Živanović, A. Tapanarova. 2010. Production characteristics of different malting barley genotypes in intensive nitrogen fertilization. Genetika, 42: 323-330.</w:t>
      </w:r>
    </w:p>
    <w:p w:rsidR="00E110BF" w:rsidRPr="007304C1" w:rsidRDefault="00E110BF"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M. Nožinić, Z. Jestrović, M. Pavlović, B. Orbović. 2010. Značaj i oplemenjivanje ječma i ovsa. Ratarstvo i povrtarstvo 47 (1): 33-42. </w:t>
      </w:r>
    </w:p>
    <w:p w:rsidR="00E110BF" w:rsidRPr="007304C1" w:rsidRDefault="00E110BF"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2010. Dunav i Vrbas – nove sorte jarog ovsa. Zbornik radova Instituta za ratarstvo i povrtarstvo, Novi Sad, Ratarstvo i povrtarstvo 47 (1): 341-346.</w:t>
      </w:r>
    </w:p>
    <w:p w:rsidR="00E110BF" w:rsidRPr="007304C1" w:rsidRDefault="00E110BF"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2011. Značaj faze organogeneze formiranja klasića u biologiji prinosa ozimog dvoredog ječma. Ratarstvo i povrtarstvo 48: 37-48.</w:t>
      </w:r>
    </w:p>
    <w:p w:rsidR="00E55CD2" w:rsidRPr="007304C1" w:rsidRDefault="00E55CD2"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2013. Effects of cultivar and year on leaf number in winter barley. Journal for natural sciences, Matica Srpska Novi Sad, 125: 85-91.</w:t>
      </w:r>
    </w:p>
    <w:p w:rsidR="00E55CD2" w:rsidRPr="007304C1" w:rsidRDefault="00E55CD2"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2013. Effect of cultivar and year on phyllochron in winter barley. Journal for natural sciences, Matica Srpska Novi Sad, 125: 91-100.</w:t>
      </w:r>
    </w:p>
    <w:p w:rsidR="00215E83" w:rsidRPr="007304C1" w:rsidRDefault="00215E83"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Mirosavljević, М., N. Pržulj, P. Čanak, V. Momčilović, V. Aćin, B. Jocković, N. Hristov, N. Mladenov. 2015. Relationship between Grain Yield and Agronomic Traits in Winter Barley. Ratarstvo i Povrtarstvo, 52: 74-79.</w:t>
      </w:r>
    </w:p>
    <w:p w:rsidR="00215E83" w:rsidRPr="007304C1" w:rsidRDefault="00215E83" w:rsidP="00277D8D">
      <w:pPr>
        <w:numPr>
          <w:ilvl w:val="0"/>
          <w:numId w:val="3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Nožinić, M., Pržulj, N., Trkulja, V. 2016. Effect of climate warming on field crop production. Vestnik of Nizhny Novogorod State Agricultural Academy, 2: 23-31.</w:t>
      </w:r>
    </w:p>
    <w:p w:rsidR="00215E83" w:rsidRPr="007304C1" w:rsidRDefault="00215E83" w:rsidP="00215E83">
      <w:pPr>
        <w:tabs>
          <w:tab w:val="left" w:pos="284"/>
        </w:tabs>
        <w:ind w:firstLine="708"/>
        <w:jc w:val="both"/>
        <w:rPr>
          <w:rFonts w:ascii="Times New Roman" w:hAnsi="Times New Roman" w:cs="Times New Roman"/>
        </w:rPr>
      </w:pPr>
    </w:p>
    <w:p w:rsidR="00F75CF4" w:rsidRPr="007304C1" w:rsidRDefault="00FE1396" w:rsidP="00F75CF4">
      <w:pPr>
        <w:rPr>
          <w:rFonts w:ascii="Times New Roman" w:hAnsi="Times New Roman" w:cs="Times New Roman"/>
          <w:b/>
          <w:lang w:val="sr-Cyrl-RS"/>
        </w:rPr>
      </w:pPr>
      <w:r w:rsidRPr="007304C1">
        <w:rPr>
          <w:rFonts w:ascii="Times New Roman" w:hAnsi="Times New Roman" w:cs="Times New Roman"/>
          <w:b/>
          <w:lang w:val="sr-Cyrl-RS"/>
        </w:rPr>
        <w:t>М52</w:t>
      </w:r>
      <w:r w:rsidR="00621DC8">
        <w:rPr>
          <w:rFonts w:ascii="Times New Roman" w:hAnsi="Times New Roman" w:cs="Times New Roman"/>
          <w:b/>
          <w:lang w:val="sr-Cyrl-RS"/>
        </w:rPr>
        <w:t xml:space="preserve"> – 62 </w:t>
      </w:r>
      <w:r w:rsidR="00BC1EEF" w:rsidRPr="007304C1">
        <w:rPr>
          <w:rFonts w:ascii="Times New Roman" w:hAnsi="Times New Roman" w:cs="Times New Roman"/>
          <w:b/>
          <w:lang w:val="sr-Cyrl-RS"/>
        </w:rPr>
        <w:t xml:space="preserve"> </w:t>
      </w:r>
    </w:p>
    <w:p w:rsidR="00F75CF4" w:rsidRPr="007304C1" w:rsidRDefault="00F75CF4" w:rsidP="00277D8D">
      <w:pPr>
        <w:numPr>
          <w:ilvl w:val="0"/>
          <w:numId w:val="36"/>
        </w:numPr>
        <w:tabs>
          <w:tab w:val="clear" w:pos="786"/>
          <w:tab w:val="num" w:pos="360"/>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M. Bogdanović, V. Ninković. 1994. Determinacija genotipova jare pšenice pogodnih za uzgoj u brdsko-planinskima područjima. Selekcija i semenarstvo 1:1: 93-97.</w:t>
      </w:r>
    </w:p>
    <w:p w:rsidR="00F75CF4" w:rsidRPr="007304C1" w:rsidRDefault="00F75CF4"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K. Mikić. 1994. Viktor-nova sorta jarog pivskog ječma. Pivarstvo 4: 195-199.</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K. Mikić. 1994. Viktor-nova sorta jarog pivskog ječma. Pivarstvo 4: 195-199.</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M. Malešević. 1996. Važnije osobine novosadskih sorti i linija pivskog ječma. Pivarstvo 29:1: 46-47.</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1995. Oplemenjivanje pivskog ječma. Pivarstvo 28:3-4: 161-163.</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K. Mikić, V. Momčilović, M. Malešević. 1996. Napredak u oplemenjivanju stočnog i pivskog ječma. Naučni institut za ratarstvo i povrtarstvo Novi Sad, Zbornik radova 25: 291-303.</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Malešević, M., N. Pržulj, S. Stamenković, D. Bogdanović. 1996. Stanje useva i mere nege strnih žita u proleće 1996. godine. Naučni institut za ratarstvo i povrtarstvo Novi Sad, Zbornik radova 25: 347-352.</w:t>
      </w:r>
    </w:p>
    <w:p w:rsidR="00F75CF4"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K. Mikić, V. Momčilović. 1996. Osobine sorte jarog pivskog ječma Vihor. Pivarstvo 29:2: 71-75.</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S. Denčić, V. Momčilović, M. Kovačev-Đolai. 1996. Mogućnosti proizvodnje i korišćenja golozrnog ječma. Žito hleb 23:2-3: 50-53.</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Malešević, M., LJ. Starčević, D. Bogdanović, N. Pržulj. 1996. Uticaj azota na prinos i sadržaj proteina u zrnu ozimog stočnog ječma (Hordeum vulgare ssp. vulgare). Zbornik radova Instituta za ratarstvo i povrtarstvo Novi Sad 26: 415-422.</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K. Mikić, V. Momčilović. 1996. Pola veka oplemenjivanja pivskog ječma u Institutu za ratarstvo i povrtarstvo Novi Sad. Pivarstvo  29: 143-147.</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Malešević, M., S. Denčić, S. Stamenković, N. Pržulj, N. Mladenov. 1997. Analiza uzroka niskih prinosa pšenice i ječama u 1995/96. godini. Zbornik radova, Naučni institut za ratarstvo i povrtarstvo Novi Sad 29: 177-193.</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M. Malešević, K. Mikić, V. Momčilović. 1997. Oplemenjivanje i proizvodnja pivskog i stočnog ječma. Zbornik radova, Naučni institut za ratarstvo i povrtarstvo Novi Sad 29: 205-216.</w:t>
      </w:r>
    </w:p>
    <w:p w:rsidR="00EF729B" w:rsidRPr="007304C1" w:rsidRDefault="00EF729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Malešević, M., S. Stamenković, N. Pržulj, R. Jevtić, D. Bogdanović. 1997. Stanje useva i mere nege strnih žita u proleće 1997. godine. Zbornik radova, Naučni institut za ratarstvo i povrtarstvo Novi Sad 29: 235-241.</w:t>
      </w:r>
    </w:p>
    <w:p w:rsidR="006D1099" w:rsidRPr="007304C1" w:rsidRDefault="006D1099"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1998. Novosadske sorte pivskog ječma za proizvodne uslove Jugoslavije. Zbornik radova Instituta za ratarstvo i povrtarstvo Novi Sad 30: 453-462.</w:t>
      </w:r>
    </w:p>
    <w:p w:rsidR="006D1099" w:rsidRPr="007304C1" w:rsidRDefault="006D1099"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V. Đurić. 1998. Proizvodnja i prerada ječma i ovsa za ljudsku ishranu. Zbornik izvoda XIII savetovanja "Žito-hleb", str. 15-17, Novi Sad 22-24 April 1998.</w:t>
      </w:r>
    </w:p>
    <w:p w:rsidR="006D1099" w:rsidRPr="007304C1" w:rsidRDefault="006D1099"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Grujić, O., N. Pržulj. Uticaj godine uzgoja na tehnološke osobine nekih novih jarih sorti pivskog ječma. Zbornik izvoda XIII savetovanja "Žito-hleb", str. 57-59, Novi Sad 22-24 April 1998.</w:t>
      </w:r>
    </w:p>
    <w:p w:rsidR="006D1099" w:rsidRPr="007304C1" w:rsidRDefault="006D1099"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Momčilović, V., N. Pržulj. 1999. Ozimi pivski ječam - Novosadski 519. Zbornik radova Instituta za ratarstvo i povrtarstvo, Novi Sad 31: 623-630.</w:t>
      </w:r>
    </w:p>
    <w:p w:rsidR="006D1099" w:rsidRPr="007304C1" w:rsidRDefault="006D1099"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1999. Stanje i perspektive u oplemenjivanju pivskog i stočnog ječma. Zbornik radova Instituta za ratarstvo i povrtarstvo, Novi Sad 31: 111-120.</w:t>
      </w:r>
    </w:p>
    <w:p w:rsidR="000B351D" w:rsidRPr="007304C1" w:rsidRDefault="000B351D"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V. Đurić. 2000. Dobar tehnološki kvalitet i stabilan prinos - glavni pravci oplemenjivanja ječma u Novom Sadu. Naučni Institut za ratarstvo i povrtarstvo, Zbornik radova 33: 151-162.</w:t>
      </w:r>
    </w:p>
    <w:p w:rsidR="000B351D" w:rsidRPr="007304C1" w:rsidRDefault="000B351D"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N. Mladenov. 2000. Otpornost ozimog dvoredog ječma na prežetveno proklijavanje. Naučni Institut za ratarstvo i povrtarstvo, Zbornik radova 33: 163-172.</w:t>
      </w:r>
    </w:p>
    <w:p w:rsidR="000B351D" w:rsidRPr="007304C1" w:rsidRDefault="000B351D"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Momčilović, V., N. Pržulj, K. Mikić, M. Malešević, R. Jevtić. 2000. Ozimi pivski ječam – Novosadski 525. Naučni Institut za ratarstvo i povrtarstvo, Zbornik radova 33: 173-181.</w:t>
      </w:r>
    </w:p>
    <w:p w:rsidR="000B351D" w:rsidRPr="007304C1" w:rsidRDefault="000B351D"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Hristov, N., N. Mladenov, N. Pržulj, V. Momčilović. 2000. Međuzavisnot različitih pokazatelja prežetvenog proklijavanja pšenice. Naučni Institut za ratarstvo i povrtarstvo, Zbornik radova 33: 217-225.</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2000. Uroš, Slavko i Novosadski 438-sorte jarog pivskog ječma. Zbornik radova Instituta za ratarstvo i povrtarstvo Novi Sad 34: 29-38.</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2001. Parametri oplemenjivanja ječma na prinos i kvalitet. Naučni Institut za ratarstvo i povrtarstvo, Zbornik radova 35: 167-174.</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N. Mladenov. 2001. Dinamika nalivanja zrna ozimog dvoredog ječma. Naučni Institut za ratarstvo i povrtarstvo, Zbornik radova 35:175-184.</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Momčilović, V., N. Pržulj, R. Jevtić. 2001. Ozimi ječam – Novosadski 529 i Novosadski 535. Naučni Institut za ratarstvo i povrtarstvo, Zbornik radova 35: 185-192.</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Momčilović, V., N. Pržulj, R. Jevtić. 2001. Jari ječam Lav i Branko. Naučni Institut za ratarstvo i povrtarstvo, Zbornik radova 35: 193-199.</w:t>
      </w:r>
    </w:p>
    <w:p w:rsidR="007E0DBC" w:rsidRPr="007304C1" w:rsidRDefault="007E0DBC"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N. Mladenov, D. Knežević. 2000. Selekcija ozimog pivskog ječma na niske temperature. Pivarstvo 34: 1-4.</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Mihajlović, V. Momčilović. 2001. Sorta jarog ovsa Novosadski golozrni. Selekcija i semenarstvo 8:1-4: 25-30.</w:t>
      </w:r>
    </w:p>
    <w:p w:rsidR="00F41494" w:rsidRPr="007304C1" w:rsidRDefault="00F41494" w:rsidP="00277D8D">
      <w:pPr>
        <w:numPr>
          <w:ilvl w:val="0"/>
          <w:numId w:val="36"/>
        </w:numPr>
        <w:tabs>
          <w:tab w:val="left" w:pos="426"/>
        </w:tabs>
        <w:ind w:left="360"/>
        <w:rPr>
          <w:rFonts w:ascii="Times New Roman" w:hAnsi="Times New Roman" w:cs="Times New Roman"/>
          <w:iCs/>
          <w:lang w:val="sl-SI"/>
        </w:rPr>
      </w:pPr>
      <w:r w:rsidRPr="007304C1">
        <w:rPr>
          <w:rFonts w:ascii="Times New Roman" w:hAnsi="Times New Roman" w:cs="Times New Roman"/>
          <w:iCs/>
          <w:lang w:val="sl-SI"/>
        </w:rPr>
        <w:t xml:space="preserve">Pržulj, N. 2001. Cultivar and year effect on grain filling in winter barley. Plant breeding and seed science, 45: 45-58. </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Jevtić, R., L. Panković, N. Pržulj, G. Mladenović. 2003. Niske temperature – osnovni uzrok propadanja ozimih strnih žita. Biljni lekar 4: 410-415. </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Pržulj, N., V. Momčilović, V. Đurić. 2003. Doprinos organske materije akumulirane pre cvetanja prinosu zrna i sadržaju azota u zrnu jarog ječma. Naučni Institut za ratarstvo i povrtarstvo, Zbornik radova 39: 5-19. </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Pržulj, N., D. Perović. 2005. Molekularni markeri. I. Polomorfizam dužine restrikcionih fragmenata. 2005. Naučni institut za ratarstvo i povrtarstvo, Zbornik radova 41: 275-297.</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D. Perović. 2005. Molekularni markeri. II. Mikrosateliti. Naučni institut za ratarstvo i povrtarstvo, Zbornik radova 41: 299-312.</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O. Grujić, V. Momčilović, V. Đurić, J. Pejin. 2005. Pivski ječam u uslovima visokih temperatura vazduha i deficita vode. Naučni institut za ratarstvo i povrtarstvo, Zbornik radova 41: 313-321.</w:t>
      </w:r>
    </w:p>
    <w:p w:rsidR="00496651" w:rsidRPr="007304C1" w:rsidRDefault="00496651"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N. Petrović. 2004. Fiziološka osnova prinosa ječma u optimalnim uslovima i uslovima suše. Selekcija i semenarstvo 1-4: 15-26.</w:t>
      </w:r>
    </w:p>
    <w:p w:rsidR="00BC4A74" w:rsidRPr="007304C1" w:rsidRDefault="00BC4A74"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2006. Oplemenjivanje ječma. Naučni institut za ratarstvo i povrtarstvo, Zbornik radova 42:I: 361-370.</w:t>
      </w:r>
    </w:p>
    <w:p w:rsidR="00BC4A74" w:rsidRPr="007304C1" w:rsidRDefault="00BC4A74"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O. Grujić, V. Momčilović, V. Đurić, J. Pejin. 2006. Kvalitet slada ozimog i jarog pivskog ječma žetve 2005. godine. Naučni institut za ratarstvo i povrtarstvo, Zbornik radova 42:II: 395-401.</w:t>
      </w:r>
    </w:p>
    <w:p w:rsidR="00BC4A74" w:rsidRPr="007304C1" w:rsidRDefault="00BC4A74"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D. Perović. 2005. Molekularni markeri. Slučajno umnožena polimorfna DNK. 2005. Selekcija i semenarstvo XI: 1-4: 81-91.</w:t>
      </w:r>
    </w:p>
    <w:p w:rsidR="00BC4A74" w:rsidRPr="007304C1" w:rsidRDefault="00BC4A74"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D. Perović. 2005. Molekularni markeri. Polimorfizam dužine umnoženih fragmenata. 2005. Selekcija i semenarstvo XI: 1-4: 69-79.</w:t>
      </w:r>
    </w:p>
    <w:p w:rsidR="00527B05" w:rsidRPr="007304C1" w:rsidRDefault="00527B05"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Grujić, O., J. Pejin, N. Pržulj. 2005. The effect of winter barley variety and technological factors during malting on malt quality. Acta Periodica Technologica, Faculty of Technology – Novi Sad 36: 33-42. </w:t>
      </w:r>
    </w:p>
    <w:p w:rsidR="00527B05" w:rsidRPr="007304C1" w:rsidRDefault="00527B05"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2006. Oplemenjivanje ječma na prinos i kvalitet. Glasnik zaštite bilja 29:1 49-57.</w:t>
      </w:r>
    </w:p>
    <w:p w:rsidR="00527B05" w:rsidRPr="007304C1" w:rsidRDefault="00527B05"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Denčić, S., N. Pržulj, N. Mladenov, B. Kobiljski, N. Hristov, P. Rončević, V. Đurić. 2007. Rezultati i dometi sorti strnih žita. Zbornik radova Instituta za ratarstvo i povrtarstvo, Novi Sad 43: 1-19.</w:t>
      </w:r>
    </w:p>
    <w:p w:rsidR="00527B05" w:rsidRPr="007304C1" w:rsidRDefault="00527B05"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Denčić, S., N. Mladenov, N. Pržulj, B. Kobiljski, N. Hristov, V. Momčilović, P. Rončević. 2008. Rezultati višedecenijskog rada oplemenjivanja strnih žita u Institutu za ratarstvo i povrtarstvo. Zbornik radova Instituta za ratarstvo i povrtarstvo, Novi Sad. 45:I 15-29.</w:t>
      </w:r>
    </w:p>
    <w:p w:rsidR="00E110BF" w:rsidRPr="007304C1" w:rsidRDefault="00E110BF"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2009. Ječam i ovas u ljudskoj ishrani. Zbornik radova Instituta za ratarstvo i povrtarstvo, Novi Sad 46: II 255-260.</w:t>
      </w:r>
    </w:p>
    <w:p w:rsidR="00E110BF" w:rsidRPr="007304C1" w:rsidRDefault="00E110BF"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2009. Novosadski 737 i Nonius – nove sorte ozimog stočnog ječma. Zbornik radova Instituta za ratarstvo i povrtarstvo, Novi Sad 46: II 241-247.</w:t>
      </w:r>
    </w:p>
    <w:p w:rsidR="00E110BF" w:rsidRPr="007304C1" w:rsidRDefault="00E110BF"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Denčić, S., B. Kobiljski, N. Mladenov, N. Pržulj. 2009. Proizvodnja, prinosi i potrebe za pšenicom u svetu i kod nas. Zbornik radova Instituta za ratarstvo i povrtarstvo, Novi Sad 46: II 367-377.</w:t>
      </w:r>
    </w:p>
    <w:p w:rsidR="00E110BF" w:rsidRPr="007304C1" w:rsidRDefault="00E110BF"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2008. Novosadski 565 i Novosadski 589 – nove sorte ozimog pivskog ječma. Selekcija i semenarstvo 14:1-4: 75-80.</w:t>
      </w:r>
    </w:p>
    <w:p w:rsidR="00E110BF" w:rsidRPr="007304C1" w:rsidRDefault="00E110BF"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Momčilović, V., Malešević, M., Aćin, V. 2009. Atlas- nova sorta stočnog ječma palidum tipa klasa. Selekcija i semenarstvo 15:2: 7-17.</w:t>
      </w:r>
    </w:p>
    <w:p w:rsidR="00E00C58" w:rsidRPr="007304C1" w:rsidRDefault="00E00C58"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Nožinić, M., D. Mandić, M. Marković, G. Đurašinović, N. Pržulj. 2009. Tritikale u godinama sa ekstremnim vremenskim uslovima. Selekcija i semenarstvo, 15: 35-54. </w:t>
      </w:r>
    </w:p>
    <w:p w:rsidR="00E00C58" w:rsidRPr="007304C1" w:rsidRDefault="00E00C58"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2009. Nove NS sorte ozimog višeredog ječma. Selekcija i semenarstvo 15:4: 7-10.</w:t>
      </w:r>
    </w:p>
    <w:p w:rsidR="00E00C58" w:rsidRPr="007304C1" w:rsidRDefault="00E00C58"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Aćin, V., M. Malešević, N. Pržulj, N. Hristov, G. Jaćimović, B. Jocković. 2012. Uticaj doza azota i gustine setve na prinos jarog ovsa. Letopis naučnih radova, Poljoprivredni fakultet Novi Sad 36:81-89.</w:t>
      </w:r>
    </w:p>
    <w:p w:rsidR="00E55CD2" w:rsidRPr="007304C1" w:rsidRDefault="00E55CD2"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M. Mirosavljević. 2013. NS Zitos - nova sorta ozimog dvoredog ječma. Selekcija i semenarstvo, 19: 35-44.</w:t>
      </w:r>
    </w:p>
    <w:p w:rsidR="00E55CD2" w:rsidRPr="007304C1" w:rsidRDefault="00E55CD2"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M. Mirosavljević, Z. Jovičević. 2013. NS Ibar i NS Ulog – nove sorte ozimog stočnog ječma. Selekcija i semenarstvo, 19: 71-77.</w:t>
      </w:r>
    </w:p>
    <w:p w:rsidR="00215E83" w:rsidRPr="007304C1" w:rsidRDefault="00215E83"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M. Mirosavljević. 2014. Nove sorte jarog pivskog ječma- NS Mile i NS Marko. Selekcija i semenarstvo, 20: 9-16.</w:t>
      </w:r>
    </w:p>
    <w:p w:rsidR="00215E83" w:rsidRPr="007304C1" w:rsidRDefault="00215E83"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Nožinić, M., N. Pržulj, V. Đorđević, Ž. Lakić, Š. Suljkanović, D. Spremo. 2015. Prinos soje u ekstremnim godinama. Letopis naučnih radova, 39: 33-43. </w:t>
      </w:r>
    </w:p>
    <w:p w:rsidR="00215E83" w:rsidRPr="007304C1" w:rsidRDefault="00215E83"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Mirosavljević, M., N. Pržulj, P. Čanak. 2014. Analysis of new experimental barley genotype performance for grain yield using AMMI biplot. Selekcija i semenarstvo, 20: 27-36.</w:t>
      </w:r>
    </w:p>
    <w:p w:rsidR="00215E83" w:rsidRPr="007304C1" w:rsidRDefault="00215E83"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Perović, D., Mirosavljević, M., Nožinić, M. 2016. Veritas temporis filia est. Plant breeding and seed production, 22: 53-62. DOI: 10.5937/SelSem1601053P.</w:t>
      </w:r>
    </w:p>
    <w:p w:rsidR="00215E83" w:rsidRPr="007304C1" w:rsidRDefault="00215E83"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Mirosavljević, M., Pržulj, N., Momčilović V., Hristov, N. 2016. NS Kosmaj i NS Maestral – nove kvalitetne sorte novosadskog stočnog ječma. Selekcija i semenarstvo, 22: 73-80.</w:t>
      </w:r>
    </w:p>
    <w:p w:rsidR="00BD161B" w:rsidRPr="007304C1" w:rsidRDefault="00BD161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Pržulj N., V. Momčilović. 2009. Nove NS sorte ozimog višeredog ječma. Selekcija i semenarstvo 15:4: 7-10.</w:t>
      </w:r>
    </w:p>
    <w:p w:rsidR="00BD161B" w:rsidRPr="007304C1" w:rsidRDefault="00BD161B" w:rsidP="00277D8D">
      <w:pPr>
        <w:numPr>
          <w:ilvl w:val="0"/>
          <w:numId w:val="3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Aćin, V., M. Malešević, N. Pržulj, N. Hristov, G. Jaćimović, B. Jocković. 2012. Uticaj doza azota i gustine setve na prinos jarog ovsa. Letopis naučnih radova, Poljoprivredni fakultet Novi Sad 36:81-89.</w:t>
      </w:r>
    </w:p>
    <w:p w:rsidR="00527B05" w:rsidRPr="007304C1" w:rsidRDefault="00527B05" w:rsidP="000B351D">
      <w:pPr>
        <w:tabs>
          <w:tab w:val="left" w:pos="426"/>
        </w:tabs>
        <w:jc w:val="both"/>
        <w:rPr>
          <w:rFonts w:ascii="Times New Roman" w:hAnsi="Times New Roman" w:cs="Times New Roman"/>
        </w:rPr>
      </w:pPr>
    </w:p>
    <w:p w:rsidR="00F75CF4" w:rsidRPr="007304C1" w:rsidRDefault="00FE1396" w:rsidP="00F75CF4">
      <w:pPr>
        <w:rPr>
          <w:rFonts w:ascii="Times New Roman" w:hAnsi="Times New Roman" w:cs="Times New Roman"/>
          <w:b/>
          <w:lang w:val="sr-Cyrl-RS"/>
        </w:rPr>
      </w:pPr>
      <w:r w:rsidRPr="007304C1">
        <w:rPr>
          <w:rFonts w:ascii="Times New Roman" w:hAnsi="Times New Roman" w:cs="Times New Roman"/>
          <w:b/>
          <w:lang w:val="sr-Cyrl-RS"/>
        </w:rPr>
        <w:t xml:space="preserve">М53 </w:t>
      </w:r>
      <w:r w:rsidR="00621DC8">
        <w:rPr>
          <w:rFonts w:ascii="Times New Roman" w:hAnsi="Times New Roman" w:cs="Times New Roman"/>
          <w:b/>
          <w:lang w:val="sr-Cyrl-RS"/>
        </w:rPr>
        <w:t xml:space="preserve">– 2 </w:t>
      </w:r>
      <w:r w:rsidR="00F75CF4" w:rsidRPr="007304C1">
        <w:rPr>
          <w:rFonts w:ascii="Times New Roman" w:hAnsi="Times New Roman" w:cs="Times New Roman"/>
          <w:b/>
          <w:lang w:val="sr-Cyrl-RS"/>
        </w:rPr>
        <w:t xml:space="preserve"> </w:t>
      </w:r>
    </w:p>
    <w:p w:rsidR="00EF729B" w:rsidRPr="007304C1" w:rsidRDefault="00EF729B" w:rsidP="00277D8D">
      <w:pPr>
        <w:numPr>
          <w:ilvl w:val="0"/>
          <w:numId w:val="37"/>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Maksimović, D., R. Ognjanović, N. Pržulj, Ž. Stojanović. 1995. Problematika tehnologije, proizvodnje semena i sortiment ozimog ječma. Poljoprivredne aktuelnosti 3-4: 146-151.</w:t>
      </w:r>
    </w:p>
    <w:p w:rsidR="00EF729B" w:rsidRPr="007304C1" w:rsidRDefault="00EF729B" w:rsidP="00277D8D">
      <w:pPr>
        <w:numPr>
          <w:ilvl w:val="0"/>
          <w:numId w:val="37"/>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Maksimović, D., M. Milovanović, R. Ognjanović, N. Pržulj, Ž. Stojanović, M. Jovanović. 1996. Sortiment i tehnologija proizvodnje ozimog ječma, ovsa i triticale. Poljoprivredne aktuelnosti 5-6: 70-75.</w:t>
      </w:r>
    </w:p>
    <w:p w:rsidR="00D43ADD" w:rsidRPr="007304C1" w:rsidRDefault="00D43ADD" w:rsidP="00D43ADD">
      <w:pPr>
        <w:rPr>
          <w:rFonts w:ascii="Times New Roman" w:hAnsi="Times New Roman" w:cs="Times New Roman"/>
          <w:lang w:val="sr-Cyrl-RS"/>
        </w:rPr>
      </w:pPr>
    </w:p>
    <w:p w:rsidR="00BC1EEF" w:rsidRPr="007304C1" w:rsidRDefault="00FE1396" w:rsidP="00D43ADD">
      <w:pPr>
        <w:rPr>
          <w:rFonts w:ascii="Times New Roman" w:hAnsi="Times New Roman" w:cs="Times New Roman"/>
          <w:b/>
          <w:lang w:val="sr-Cyrl-RS"/>
        </w:rPr>
      </w:pPr>
      <w:r w:rsidRPr="007304C1">
        <w:rPr>
          <w:rFonts w:ascii="Times New Roman" w:hAnsi="Times New Roman" w:cs="Times New Roman"/>
          <w:b/>
          <w:lang w:val="sr-Cyrl-RS"/>
        </w:rPr>
        <w:t xml:space="preserve">М60 – </w:t>
      </w:r>
      <w:r w:rsidR="005054E3" w:rsidRPr="007304C1">
        <w:rPr>
          <w:rFonts w:ascii="Times New Roman" w:hAnsi="Times New Roman" w:cs="Times New Roman"/>
          <w:b/>
          <w:lang w:val="sr-Cyrl-RS"/>
        </w:rPr>
        <w:t xml:space="preserve">НАЦИОНАЛНИ СКУПОВИ  </w:t>
      </w:r>
    </w:p>
    <w:p w:rsidR="00BC1EEF" w:rsidRPr="007304C1" w:rsidRDefault="00BC1EEF" w:rsidP="00D43ADD">
      <w:pPr>
        <w:rPr>
          <w:rFonts w:ascii="Times New Roman" w:hAnsi="Times New Roman" w:cs="Times New Roman"/>
          <w:b/>
          <w:color w:val="006600"/>
          <w:lang w:val="sr-Cyrl-RS"/>
        </w:rPr>
      </w:pPr>
    </w:p>
    <w:p w:rsidR="00D43ADD" w:rsidRPr="007304C1" w:rsidRDefault="00FE1396" w:rsidP="00D43ADD">
      <w:pPr>
        <w:rPr>
          <w:rFonts w:ascii="Times New Roman" w:hAnsi="Times New Roman" w:cs="Times New Roman"/>
          <w:b/>
          <w:lang w:val="sr-Cyrl-RS"/>
        </w:rPr>
      </w:pPr>
      <w:r w:rsidRPr="007304C1">
        <w:rPr>
          <w:rFonts w:ascii="Times New Roman" w:hAnsi="Times New Roman" w:cs="Times New Roman"/>
          <w:b/>
          <w:lang w:val="sr-Cyrl-RS"/>
        </w:rPr>
        <w:t xml:space="preserve">М61 </w:t>
      </w:r>
      <w:r w:rsidR="00621DC8">
        <w:rPr>
          <w:rFonts w:ascii="Times New Roman" w:hAnsi="Times New Roman" w:cs="Times New Roman"/>
          <w:b/>
          <w:lang w:val="sr-Cyrl-RS"/>
        </w:rPr>
        <w:t xml:space="preserve">– 3 </w:t>
      </w:r>
      <w:r w:rsidR="003E0D96" w:rsidRPr="007304C1">
        <w:rPr>
          <w:rFonts w:ascii="Times New Roman" w:hAnsi="Times New Roman" w:cs="Times New Roman"/>
          <w:b/>
          <w:lang w:val="sr-Cyrl-RS"/>
        </w:rPr>
        <w:t xml:space="preserve"> </w:t>
      </w:r>
    </w:p>
    <w:p w:rsidR="00D43ADD" w:rsidRPr="007304C1" w:rsidRDefault="00D43ADD" w:rsidP="00277D8D">
      <w:pPr>
        <w:numPr>
          <w:ilvl w:val="0"/>
          <w:numId w:val="38"/>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S. Denčić, N. Mladenov, N. Hristov, R. Jevtić, V. Đurić, Z. Jerković, V. Momčilović, V. Aćin, M. Mirosavljević, N. Kovačević,B. Jocković, M. Lalošević, G. Mladenović. 2014. Prinos i kvalitet NS sorti strnih žita. Zbornik referata, str. 120-149, 48. Savetovanje agronoma Srbije, Zlatibor, 26.01-01.02.2014. </w:t>
      </w:r>
    </w:p>
    <w:p w:rsidR="00D43ADD" w:rsidRPr="007304C1" w:rsidRDefault="00D43ADD" w:rsidP="00277D8D">
      <w:pPr>
        <w:numPr>
          <w:ilvl w:val="0"/>
          <w:numId w:val="38"/>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2015. Упоредни значај оплемењивања и генетичког инжењерства у производњи хране. Научни скуп Генетички модификовани организми, стр. 133-150, Академија наука и умјетности Републике Српске, Бања Лука.</w:t>
      </w:r>
    </w:p>
    <w:p w:rsidR="005C04B1" w:rsidRPr="007304C1" w:rsidRDefault="005C04B1" w:rsidP="005C04B1">
      <w:pPr>
        <w:numPr>
          <w:ilvl w:val="0"/>
          <w:numId w:val="38"/>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Мирјанић, С., Тркуља, В., Ножинић, М. 2013. Развијено сјеменарство као важан предуслов конкурентности пољопривреде Републике Српске. Зборник „Претпоставке  и могућности унапређења конкурентности привреде Републике Српске”, Бања Лука, 28. новембар 2013, стр. 133-150, Академија наука и умјетности Републике Српске, Бања Лука.</w:t>
      </w:r>
    </w:p>
    <w:p w:rsidR="00D43ADD" w:rsidRPr="007304C1" w:rsidRDefault="00D43ADD" w:rsidP="005C04B1">
      <w:pPr>
        <w:tabs>
          <w:tab w:val="left" w:pos="426"/>
        </w:tabs>
        <w:autoSpaceDE w:val="0"/>
        <w:autoSpaceDN w:val="0"/>
        <w:adjustRightInd w:val="0"/>
        <w:ind w:left="360"/>
        <w:rPr>
          <w:rFonts w:ascii="Times New Roman" w:hAnsi="Times New Roman" w:cs="Times New Roman"/>
          <w:lang w:val="sr-Latn-CS"/>
        </w:rPr>
      </w:pPr>
    </w:p>
    <w:p w:rsidR="003E0D96" w:rsidRPr="007304C1" w:rsidRDefault="00FE1396" w:rsidP="003E0D96">
      <w:pPr>
        <w:rPr>
          <w:rFonts w:ascii="Times New Roman" w:hAnsi="Times New Roman" w:cs="Times New Roman"/>
          <w:b/>
          <w:lang w:val="sr-Cyrl-RS"/>
        </w:rPr>
      </w:pPr>
      <w:r w:rsidRPr="007304C1">
        <w:rPr>
          <w:rFonts w:ascii="Times New Roman" w:hAnsi="Times New Roman" w:cs="Times New Roman"/>
          <w:b/>
          <w:lang w:val="sr-Cyrl-RS"/>
        </w:rPr>
        <w:t xml:space="preserve">М63 </w:t>
      </w:r>
      <w:r w:rsidR="00621DC8">
        <w:rPr>
          <w:rFonts w:ascii="Times New Roman" w:hAnsi="Times New Roman" w:cs="Times New Roman"/>
          <w:b/>
          <w:lang w:val="sr-Cyrl-RS"/>
        </w:rPr>
        <w:t xml:space="preserve">– 19 </w:t>
      </w:r>
      <w:r w:rsidR="003E0D96" w:rsidRPr="007304C1">
        <w:rPr>
          <w:rFonts w:ascii="Times New Roman" w:hAnsi="Times New Roman" w:cs="Times New Roman"/>
          <w:b/>
          <w:lang w:val="sr-Cyrl-RS"/>
        </w:rPr>
        <w:t xml:space="preserve"> </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M. Bogdanović. 1988. Mogućnost uzgoja jare pšenice u brdsko-planinskom području BiH. XI savetovanje poljoprivrednih stručnjaka BiH. Neum, BiH. Zbornik radova, str. 38-42.</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Bogdanović, M., N. Pržulj. 1988. Stanje i problemi uzgoja zobi u BiH. XI savetovanje poljoprivrednih stručnjaka BiH. Neum, BiH. Zbornik radova, str. 43-46.</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 xml:space="preserve"> Mišić, T., M. Malešević, N. Pržulj, B. Spasojević. 1996. Doprinos oplemenjivanja, semenarstva i tehnologije unapređenju proizvodnje strnih žita. Naučni institut za ratarstvo i povrtarstvo Novi Sad. Posebna publikacija 30 godina seminara agronoma 1965-1995. str. 237-259.</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Malešević, M., Lj. Starčević, D. Bogdanović, N. Pržulj. 1997. Uticaj nitratnog azota u zemljištu na sadržaj proteina u zrnu pivskog ječma (Hordeum vulgare ssp. distichum). IX Kongres Jugoslovenskog društva za proučavanje zemljišta, Novi Sad 23-27. juni 1997. Zbornik radova, pp 308-312.</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M. Malešević. 1998. Uticaj sorte i godine na prinos i neke osobine zrna jarog pivskog jecma. III jugoslovenski simpozijum prehrambene tehnologije, Zbornik radova str. 129-133. Beograd 4-6. februar 1998.</w:t>
      </w:r>
    </w:p>
    <w:p w:rsidR="003E0D96" w:rsidRPr="007304C1" w:rsidRDefault="003E0D96" w:rsidP="00277D8D">
      <w:pPr>
        <w:numPr>
          <w:ilvl w:val="0"/>
          <w:numId w:val="39"/>
        </w:numPr>
        <w:tabs>
          <w:tab w:val="left" w:pos="426"/>
        </w:tabs>
        <w:rPr>
          <w:rFonts w:ascii="Times New Roman" w:hAnsi="Times New Roman" w:cs="Times New Roman"/>
        </w:rPr>
      </w:pPr>
      <w:r w:rsidRPr="007304C1">
        <w:rPr>
          <w:rFonts w:ascii="Times New Roman" w:hAnsi="Times New Roman" w:cs="Times New Roman"/>
        </w:rPr>
        <w:t xml:space="preserve">Pržulj, N., V. Momčilović, N. Mladenov, V. Đurić. 2000. Golozrni ječam u uslovima Panonske nizije. </w:t>
      </w:r>
      <w:r w:rsidRPr="007304C1">
        <w:rPr>
          <w:rFonts w:ascii="Times New Roman" w:hAnsi="Times New Roman" w:cs="Times New Roman"/>
          <w:i/>
        </w:rPr>
        <w:t>In:</w:t>
      </w:r>
      <w:r w:rsidRPr="007304C1">
        <w:rPr>
          <w:rFonts w:ascii="Times New Roman" w:hAnsi="Times New Roman" w:cs="Times New Roman"/>
        </w:rPr>
        <w:t xml:space="preserve"> N. Aleksić, EKO-konferencija 2000- Zdravstveno bezbedna hrana, Tematski zbornik, 299-304, Ekološki pokret grada Novog Sada, 27-30. septembar 2000, Novi Sad, Jugoslavija.</w:t>
      </w:r>
    </w:p>
    <w:p w:rsidR="003E0D96" w:rsidRPr="007304C1" w:rsidRDefault="003E0D96" w:rsidP="00277D8D">
      <w:pPr>
        <w:numPr>
          <w:ilvl w:val="0"/>
          <w:numId w:val="39"/>
        </w:numPr>
        <w:tabs>
          <w:tab w:val="left" w:pos="426"/>
        </w:tabs>
        <w:rPr>
          <w:rFonts w:ascii="Times New Roman" w:hAnsi="Times New Roman" w:cs="Times New Roman"/>
        </w:rPr>
      </w:pPr>
      <w:r w:rsidRPr="007304C1">
        <w:rPr>
          <w:rFonts w:ascii="Times New Roman" w:hAnsi="Times New Roman" w:cs="Times New Roman"/>
        </w:rPr>
        <w:t>Pržulj, N., V. Momčilović. 2002. Novosadske sorte ječma za agroekološke uslove jugoistočne Evrope. Naučni Institut za ratarstvo i povrtarstvo, Zbornik radova 36: 271-282.</w:t>
      </w:r>
    </w:p>
    <w:p w:rsidR="003E0D96" w:rsidRPr="007304C1" w:rsidRDefault="003E0D96" w:rsidP="00277D8D">
      <w:pPr>
        <w:numPr>
          <w:ilvl w:val="0"/>
          <w:numId w:val="39"/>
        </w:numPr>
        <w:tabs>
          <w:tab w:val="left" w:pos="426"/>
        </w:tabs>
        <w:rPr>
          <w:rFonts w:ascii="Times New Roman" w:hAnsi="Times New Roman" w:cs="Times New Roman"/>
        </w:rPr>
      </w:pPr>
      <w:r w:rsidRPr="007304C1">
        <w:rPr>
          <w:rFonts w:ascii="Times New Roman" w:hAnsi="Times New Roman" w:cs="Times New Roman"/>
          <w:lang w:val="sl-SI"/>
        </w:rPr>
        <w:lastRenderedPageBreak/>
        <w:t xml:space="preserve">Hristov, N., N. Mladenov, S. Denčić, B. Kobiljski, N. Pržulj, V. Momčilović. 2003. Sorte strnih žita za posebne namene. </w:t>
      </w:r>
      <w:r w:rsidRPr="007304C1">
        <w:rPr>
          <w:rFonts w:ascii="Times New Roman" w:hAnsi="Times New Roman" w:cs="Times New Roman"/>
        </w:rPr>
        <w:t>Naučni Institut za ratarstvo i povrtarstvo, Zbornik referata XXXVII Seminara agronoma 39: 189-202.</w:t>
      </w:r>
    </w:p>
    <w:p w:rsidR="003E0D96" w:rsidRPr="007304C1" w:rsidRDefault="003E0D96" w:rsidP="00277D8D">
      <w:pPr>
        <w:numPr>
          <w:ilvl w:val="0"/>
          <w:numId w:val="39"/>
        </w:numPr>
        <w:tabs>
          <w:tab w:val="left" w:pos="426"/>
        </w:tabs>
        <w:rPr>
          <w:rFonts w:ascii="Times New Roman" w:hAnsi="Times New Roman" w:cs="Times New Roman"/>
          <w:iCs/>
          <w:lang w:val="sl-SI"/>
        </w:rPr>
      </w:pPr>
      <w:r w:rsidRPr="007304C1">
        <w:rPr>
          <w:rFonts w:ascii="Times New Roman" w:hAnsi="Times New Roman" w:cs="Times New Roman"/>
          <w:iCs/>
          <w:lang w:val="sl-SI"/>
        </w:rPr>
        <w:t xml:space="preserve">Pržulj, N., O. Grujić, V. Momčilović, V. Đurić, J. Pejin. 2004. Agronomske i tehnološke osobine dvoredog ječma u uslovima suše. </w:t>
      </w:r>
      <w:r w:rsidRPr="007304C1">
        <w:rPr>
          <w:rFonts w:ascii="Times New Roman" w:hAnsi="Times New Roman" w:cs="Times New Roman"/>
        </w:rPr>
        <w:t>Naučni institut za ratarstvo i povrtarstvo, Zbornik referata XXXVIII Seminara agronoma 2004, 40: 119-127.</w:t>
      </w:r>
    </w:p>
    <w:p w:rsidR="003E0D96" w:rsidRPr="007304C1" w:rsidRDefault="003E0D96" w:rsidP="00277D8D">
      <w:pPr>
        <w:numPr>
          <w:ilvl w:val="0"/>
          <w:numId w:val="39"/>
        </w:numPr>
        <w:tabs>
          <w:tab w:val="left" w:pos="426"/>
        </w:tabs>
        <w:rPr>
          <w:rFonts w:ascii="Times New Roman" w:hAnsi="Times New Roman" w:cs="Times New Roman"/>
          <w:iCs/>
          <w:lang w:val="sl-SI"/>
        </w:rPr>
      </w:pPr>
      <w:r w:rsidRPr="007304C1">
        <w:rPr>
          <w:rFonts w:ascii="Times New Roman" w:hAnsi="Times New Roman" w:cs="Times New Roman"/>
          <w:lang w:val="sl-SI"/>
        </w:rPr>
        <w:t xml:space="preserve">Mladenov, N., S. Denčić, N. Pržulj, P. Rončević, N. Hristov, B. Kobiljski, V. Momčilović, V. Đurić. </w:t>
      </w:r>
      <w:r w:rsidRPr="007304C1">
        <w:rPr>
          <w:rFonts w:ascii="Times New Roman" w:hAnsi="Times New Roman" w:cs="Times New Roman"/>
        </w:rPr>
        <w:t xml:space="preserve">2004. Osobine gajenih i novopriznatih sorti strnih žita. Naučni institut za ratarstvo i povrtarstvo, Zbornik referata XXXVII Seminara agronoma 2004, 40: 73-82.  </w:t>
      </w:r>
    </w:p>
    <w:p w:rsidR="003237B7" w:rsidRPr="007304C1" w:rsidRDefault="003E0D96" w:rsidP="00277D8D">
      <w:pPr>
        <w:numPr>
          <w:ilvl w:val="0"/>
          <w:numId w:val="39"/>
        </w:numPr>
        <w:tabs>
          <w:tab w:val="left" w:pos="426"/>
        </w:tabs>
        <w:rPr>
          <w:rFonts w:ascii="Times New Roman" w:hAnsi="Times New Roman" w:cs="Times New Roman"/>
          <w:lang w:val="cs-CZ"/>
        </w:rPr>
      </w:pPr>
      <w:r w:rsidRPr="007304C1">
        <w:rPr>
          <w:rFonts w:ascii="Times New Roman" w:hAnsi="Times New Roman" w:cs="Times New Roman"/>
          <w:lang w:val="sl-SI"/>
        </w:rPr>
        <w:t xml:space="preserve">Kobiljski, B., S. Denčić, N. Mladenov, N. Pržulj, N. Hristov, P. Rončević. </w:t>
      </w:r>
      <w:r w:rsidRPr="007304C1">
        <w:rPr>
          <w:rFonts w:ascii="Times New Roman" w:hAnsi="Times New Roman" w:cs="Times New Roman"/>
        </w:rPr>
        <w:t>2004. Oplemenjivanje strnih žita u uslovima sušnog stresa. Naučni institut za ratarstvo i povrtarstvo, Zbornik referata XXXVIII Seminara agronoma 2004, 40: 107-117.</w:t>
      </w:r>
    </w:p>
    <w:p w:rsidR="003237B7" w:rsidRPr="007304C1" w:rsidRDefault="003237B7" w:rsidP="005C04B1">
      <w:pPr>
        <w:numPr>
          <w:ilvl w:val="0"/>
          <w:numId w:val="39"/>
        </w:numPr>
        <w:tabs>
          <w:tab w:val="left" w:pos="426"/>
        </w:tabs>
        <w:rPr>
          <w:rFonts w:ascii="Times New Roman" w:hAnsi="Times New Roman" w:cs="Times New Roman"/>
          <w:lang w:val="sl-SI"/>
        </w:rPr>
      </w:pPr>
      <w:r w:rsidRPr="007304C1">
        <w:rPr>
          <w:rFonts w:ascii="Times New Roman" w:hAnsi="Times New Roman" w:cs="Times New Roman"/>
          <w:lang w:val="sl-SI"/>
        </w:rPr>
        <w:t>Pržulj, N., O. Grujić, V. Momčilović, V. Đurić, J. Pejin. 2005. Grain and malt characteristics of winter and spring malting barley. In: Kovačević, V., S. Jovanovac (</w:t>
      </w:r>
      <w:r w:rsidRPr="007304C1">
        <w:rPr>
          <w:bCs/>
          <w:lang w:val="sl-SI"/>
        </w:rPr>
        <w:t>Eds</w:t>
      </w:r>
      <w:r w:rsidRPr="007304C1">
        <w:rPr>
          <w:rFonts w:ascii="Times New Roman" w:hAnsi="Times New Roman" w:cs="Times New Roman"/>
          <w:lang w:val="sl-SI"/>
        </w:rPr>
        <w:t>) Proceedings of XL Croatian symposium on agriculture with international participation, Faculty of Agriculture, University of J.J. Strossmayer, Osijek, Croatia, pp 233-234.</w:t>
      </w:r>
    </w:p>
    <w:p w:rsidR="003E0D96" w:rsidRPr="007304C1" w:rsidRDefault="003E0D96" w:rsidP="00277D8D">
      <w:pPr>
        <w:numPr>
          <w:ilvl w:val="0"/>
          <w:numId w:val="39"/>
        </w:numPr>
        <w:tabs>
          <w:tab w:val="left" w:pos="426"/>
        </w:tabs>
        <w:rPr>
          <w:rFonts w:ascii="Times New Roman" w:hAnsi="Times New Roman" w:cs="Times New Roman"/>
          <w:lang w:val="cs-CZ"/>
        </w:rPr>
      </w:pPr>
      <w:r w:rsidRPr="007304C1">
        <w:rPr>
          <w:rFonts w:ascii="Times New Roman" w:hAnsi="Times New Roman" w:cs="Times New Roman"/>
          <w:lang w:val="sr-Latn-CS"/>
        </w:rPr>
        <w:t>Pržulj, N., V. Momčilović. 2007. Pola stoljeća oplemenjivanja ječma u Naučnom institutu za ratarstvo i povrtarstvo Novi Sad. 42. hrvatski i 2. međunarodni simpozij agronoma, Opatija, 13-16. februar 2007, Zbornik radova 253-256.</w:t>
      </w:r>
    </w:p>
    <w:p w:rsidR="003E0D96" w:rsidRPr="007304C1" w:rsidRDefault="003E0D96" w:rsidP="00277D8D">
      <w:pPr>
        <w:numPr>
          <w:ilvl w:val="0"/>
          <w:numId w:val="39"/>
        </w:numPr>
        <w:tabs>
          <w:tab w:val="left" w:pos="426"/>
        </w:tabs>
        <w:rPr>
          <w:rFonts w:ascii="Times New Roman" w:hAnsi="Times New Roman" w:cs="Times New Roman"/>
          <w:lang w:val="sr-Latn-CS"/>
        </w:rPr>
      </w:pPr>
      <w:r w:rsidRPr="007304C1">
        <w:rPr>
          <w:rFonts w:ascii="Times New Roman" w:hAnsi="Times New Roman" w:cs="Times New Roman"/>
          <w:lang w:val="sr-Latn-CS"/>
        </w:rPr>
        <w:t>Pržulj, N., V. Momčilović, N. Kovačević. 2011.</w:t>
      </w:r>
      <w:r w:rsidRPr="007304C1">
        <w:rPr>
          <w:rFonts w:ascii="Times New Roman" w:hAnsi="Times New Roman" w:cs="Times New Roman"/>
        </w:rPr>
        <w:t xml:space="preserve"> NS sorte ječma i ovsa odličnog kvaliteta i visokog prinosa</w:t>
      </w:r>
      <w:r w:rsidRPr="007304C1">
        <w:rPr>
          <w:rFonts w:ascii="Times New Roman" w:hAnsi="Times New Roman" w:cs="Times New Roman"/>
          <w:lang w:val="sr-Latn-CS"/>
        </w:rPr>
        <w:t>. Zbornik referata, 45 savetovanje agronoma Srbije, str. 45-60. Zlatibor, 30.01-05.02.2011.</w:t>
      </w:r>
    </w:p>
    <w:p w:rsidR="003E0D96" w:rsidRPr="007304C1" w:rsidRDefault="003E0D96" w:rsidP="00277D8D">
      <w:pPr>
        <w:numPr>
          <w:ilvl w:val="0"/>
          <w:numId w:val="39"/>
        </w:numPr>
        <w:tabs>
          <w:tab w:val="left" w:pos="426"/>
        </w:tabs>
        <w:rPr>
          <w:rStyle w:val="A06"/>
          <w:rFonts w:ascii="Times New Roman" w:hAnsi="Times New Roman" w:cs="Times New Roman"/>
          <w:b w:val="0"/>
          <w:bCs w:val="0"/>
          <w:i/>
          <w:color w:val="auto"/>
          <w:sz w:val="22"/>
          <w:szCs w:val="22"/>
          <w:lang w:val="sr-Latn-CS"/>
        </w:rPr>
      </w:pPr>
      <w:r w:rsidRPr="007304C1">
        <w:rPr>
          <w:rFonts w:ascii="Times New Roman" w:hAnsi="Times New Roman" w:cs="Times New Roman"/>
          <w:lang w:val="sr-Latn-CS"/>
        </w:rPr>
        <w:t>Den</w:t>
      </w:r>
      <w:r w:rsidRPr="007304C1">
        <w:rPr>
          <w:rStyle w:val="A14"/>
          <w:rFonts w:ascii="Times New Roman" w:hAnsi="Times New Roman" w:cs="Times New Roman"/>
          <w:i w:val="0"/>
          <w:color w:val="auto"/>
          <w:sz w:val="22"/>
          <w:szCs w:val="22"/>
        </w:rPr>
        <w:t xml:space="preserve">čić, S., N. Mladenov, B. Kobiljski, N. Hristov, N. Pržulj, V. Momčilović. 2012. </w:t>
      </w:r>
      <w:r w:rsidRPr="007304C1">
        <w:rPr>
          <w:rStyle w:val="A06"/>
          <w:rFonts w:ascii="Times New Roman" w:hAnsi="Times New Roman" w:cs="Times New Roman"/>
          <w:b w:val="0"/>
          <w:color w:val="auto"/>
          <w:sz w:val="22"/>
          <w:szCs w:val="22"/>
        </w:rPr>
        <w:t xml:space="preserve">Potencijali rodnosti novih NS sorti strnih žita. </w:t>
      </w:r>
      <w:r w:rsidRPr="007304C1">
        <w:rPr>
          <w:rStyle w:val="A06"/>
          <w:rFonts w:ascii="Times New Roman" w:hAnsi="Times New Roman" w:cs="Times New Roman"/>
          <w:b w:val="0"/>
          <w:color w:val="auto"/>
          <w:sz w:val="22"/>
          <w:szCs w:val="22"/>
          <w:lang w:val="sr-Latn-CS"/>
        </w:rPr>
        <w:t>Zbornik referata 46. Savetovanja agronoma Srbije, str. 71-85. Zlatibor 29.01-04.02.2012.</w:t>
      </w:r>
    </w:p>
    <w:p w:rsidR="003E0D96" w:rsidRPr="007304C1" w:rsidRDefault="003E0D96" w:rsidP="00277D8D">
      <w:pPr>
        <w:numPr>
          <w:ilvl w:val="0"/>
          <w:numId w:val="39"/>
        </w:numPr>
        <w:tabs>
          <w:tab w:val="left" w:pos="426"/>
        </w:tabs>
        <w:rPr>
          <w:rStyle w:val="A06"/>
          <w:rFonts w:ascii="Times New Roman" w:hAnsi="Times New Roman" w:cs="Times New Roman"/>
          <w:b w:val="0"/>
          <w:bCs w:val="0"/>
          <w:i/>
          <w:color w:val="auto"/>
          <w:sz w:val="22"/>
          <w:szCs w:val="22"/>
          <w:lang w:val="sr-Latn-CS"/>
        </w:rPr>
      </w:pPr>
      <w:r w:rsidRPr="007304C1">
        <w:rPr>
          <w:rFonts w:ascii="Times New Roman" w:hAnsi="Times New Roman" w:cs="Times New Roman"/>
          <w:lang w:val="sr-Latn-CS"/>
        </w:rPr>
        <w:t>P</w:t>
      </w:r>
      <w:r w:rsidRPr="007304C1">
        <w:rPr>
          <w:rStyle w:val="A19"/>
          <w:rFonts w:ascii="Times New Roman" w:hAnsi="Times New Roman" w:cs="Times New Roman"/>
          <w:i w:val="0"/>
          <w:color w:val="auto"/>
          <w:sz w:val="22"/>
          <w:szCs w:val="22"/>
        </w:rPr>
        <w:t>ržulj, N., V. Momčilović, S. Denčić, B. Kobiljski. 2012.</w:t>
      </w:r>
      <w:r w:rsidRPr="007304C1">
        <w:rPr>
          <w:rStyle w:val="A010"/>
          <w:rFonts w:ascii="Times New Roman" w:hAnsi="Times New Roman" w:cs="Times New Roman"/>
          <w:color w:val="auto"/>
          <w:sz w:val="22"/>
          <w:szCs w:val="22"/>
        </w:rPr>
        <w:t xml:space="preserve"> </w:t>
      </w:r>
      <w:r w:rsidRPr="007304C1">
        <w:rPr>
          <w:rStyle w:val="A010"/>
          <w:rFonts w:ascii="Times New Roman" w:hAnsi="Times New Roman" w:cs="Times New Roman"/>
          <w:b w:val="0"/>
          <w:color w:val="auto"/>
          <w:sz w:val="22"/>
          <w:szCs w:val="22"/>
        </w:rPr>
        <w:t xml:space="preserve">Alternativne vrste strnih žita namenjene organskoj proizvodnji. </w:t>
      </w:r>
      <w:r w:rsidRPr="007304C1">
        <w:rPr>
          <w:rStyle w:val="A06"/>
          <w:rFonts w:ascii="Times New Roman" w:hAnsi="Times New Roman" w:cs="Times New Roman"/>
          <w:b w:val="0"/>
          <w:color w:val="auto"/>
          <w:sz w:val="22"/>
          <w:szCs w:val="22"/>
          <w:lang w:val="sr-Latn-CS"/>
        </w:rPr>
        <w:t>Zbornik referata 46. Savetovanja agronoma Srbije, str. 123-144. Zlatibor 29.01-04.02.2012.</w:t>
      </w:r>
    </w:p>
    <w:p w:rsidR="003E0D96" w:rsidRPr="007304C1" w:rsidRDefault="003E0D96" w:rsidP="00277D8D">
      <w:pPr>
        <w:numPr>
          <w:ilvl w:val="0"/>
          <w:numId w:val="3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Nožinić, M., V. Đukić, N. Pržulj, V. Bojić, T. Cvijanović, M. Vlačina. 2014. Iskustva u proizvodnji tečnih biogoriva. IV međunarodna naučna konfrencija „Od krize prema razvoju“, Zbornik radova, Univerzitet za poslovne studije Banja Luka, str.901-907, Banja Luka, 24.10.2014.  </w:t>
      </w:r>
    </w:p>
    <w:p w:rsidR="003E0D96" w:rsidRPr="007304C1" w:rsidRDefault="003E0D96" w:rsidP="00277D8D">
      <w:pPr>
        <w:numPr>
          <w:ilvl w:val="0"/>
          <w:numId w:val="3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Jovović, Z., Mandić, D., Pržulj, N., Velimirović, A., Dolijanović, Ž. 2017. Genetički resursi pšenice (</w:t>
      </w:r>
      <w:r w:rsidRPr="007304C1">
        <w:rPr>
          <w:rFonts w:ascii="Times New Roman" w:hAnsi="Times New Roman" w:cs="Times New Roman"/>
          <w:i/>
          <w:lang w:val="sr-Latn-CS"/>
        </w:rPr>
        <w:t>Triticum</w:t>
      </w:r>
      <w:r w:rsidRPr="007304C1">
        <w:rPr>
          <w:rFonts w:ascii="Times New Roman" w:hAnsi="Times New Roman" w:cs="Times New Roman"/>
          <w:lang w:val="sr-Latn-CS"/>
        </w:rPr>
        <w:t xml:space="preserve"> sp.) u Crnoj Gori. Zbornik radova, XXII savetovanje o biotehnologiji, Univerzitet u Kragujevcu, Agronomski fakultet Čačak, 10-11.03.2017. pp 99-107. </w:t>
      </w:r>
    </w:p>
    <w:p w:rsidR="003E0D96" w:rsidRPr="007304C1" w:rsidRDefault="003E0D96" w:rsidP="00277D8D">
      <w:pPr>
        <w:numPr>
          <w:ilvl w:val="0"/>
          <w:numId w:val="39"/>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Jovović, Z., Šilj, M., Velimirović, A., Pržulj, N., Mandić, D. 2017. Genetički resursi ječma (</w:t>
      </w:r>
      <w:r w:rsidRPr="007304C1">
        <w:rPr>
          <w:rFonts w:ascii="Times New Roman" w:hAnsi="Times New Roman" w:cs="Times New Roman"/>
          <w:i/>
          <w:lang w:val="sr-Latn-CS"/>
        </w:rPr>
        <w:t>Hordeum sativum</w:t>
      </w:r>
      <w:r w:rsidRPr="007304C1">
        <w:rPr>
          <w:rFonts w:ascii="Times New Roman" w:hAnsi="Times New Roman" w:cs="Times New Roman"/>
          <w:lang w:val="sr-Latn-CS"/>
        </w:rPr>
        <w:t xml:space="preserve"> Jess.) u Crnoj Gori. Zbornik radova, XXII savetovanje o biotehnologiji, Univerzitet u Kragujevcu, Agronomski fakultet Čačak, 10-11.03.2017. pp 109-115. </w:t>
      </w:r>
    </w:p>
    <w:p w:rsidR="003E0D96" w:rsidRPr="007304C1" w:rsidRDefault="003E0D96" w:rsidP="00D43ADD">
      <w:pPr>
        <w:jc w:val="both"/>
        <w:rPr>
          <w:rFonts w:ascii="Times New Roman" w:hAnsi="Times New Roman" w:cs="Times New Roman"/>
          <w:b/>
          <w:lang w:val="sr-Cyrl-RS"/>
        </w:rPr>
      </w:pPr>
    </w:p>
    <w:p w:rsidR="003E0D96" w:rsidRPr="007304C1" w:rsidRDefault="00FE1396" w:rsidP="003E0D96">
      <w:pPr>
        <w:rPr>
          <w:rFonts w:ascii="Times New Roman" w:hAnsi="Times New Roman" w:cs="Times New Roman"/>
          <w:b/>
          <w:lang w:val="sr-Cyrl-RS"/>
        </w:rPr>
      </w:pPr>
      <w:r w:rsidRPr="007304C1">
        <w:rPr>
          <w:rFonts w:ascii="Times New Roman" w:hAnsi="Times New Roman" w:cs="Times New Roman"/>
          <w:b/>
          <w:lang w:val="sr-Cyrl-RS"/>
        </w:rPr>
        <w:t>М64</w:t>
      </w:r>
      <w:r w:rsidR="00621DC8">
        <w:rPr>
          <w:rFonts w:ascii="Times New Roman" w:hAnsi="Times New Roman" w:cs="Times New Roman"/>
          <w:b/>
          <w:lang w:val="sr-Cyrl-RS"/>
        </w:rPr>
        <w:t xml:space="preserve"> – 37 </w:t>
      </w:r>
      <w:r w:rsidRPr="007304C1">
        <w:rPr>
          <w:rFonts w:ascii="Times New Roman" w:hAnsi="Times New Roman" w:cs="Times New Roman"/>
          <w:b/>
          <w:lang w:val="sr-Cyrl-RS"/>
        </w:rPr>
        <w:t xml:space="preserve"> </w:t>
      </w:r>
      <w:r w:rsidR="003E0D96" w:rsidRPr="007304C1">
        <w:rPr>
          <w:rFonts w:ascii="Times New Roman" w:hAnsi="Times New Roman" w:cs="Times New Roman"/>
          <w:b/>
          <w:lang w:val="sr-Cyrl-RS"/>
        </w:rPr>
        <w:t xml:space="preserve">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M. Bogdanović, Z. Stanišić. 1989. Iskorištavanje međunarodne germplazme u programu stvaranja vlastitih sorti jare pšenice.XII naučni skup poljoprivrednih stručnjaka BiH.Neum, BiH.Zbornik izvoda, str.29.</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Z. Stanišić, M. Bogdanović. 1989. Uzgoj tritikale u uslovima brdsko-planinskog područja. XII naučni skup poljoprivrednih stručnjaka BiH. Neum, BiH. Zbornik izvoda, str. 33.</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Z. Stanišić. 1989. Uticaj vremenskih uslova uzgoja na neke karakteristike jare pšenice. XII naučni skup poljoprivrednih stručnjaka BiH. Neum, BiH. Zbornik izvoda, str. 28.</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Rončević, P., M. Dardić, N. Pržulj. 1989. Uticaj lokaliteta i godine na prinos jare pšenice. XII naučni skup poljoprivrednih stručnjaka BiH. Neum, BiH. Zbornik izvoda, str. 35.</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Radulović, S., N. Pržulj, M. Bogdanović, Z. Stanišić. 1989. Reakcija introdukovanih sorti jare pšenice prema prevalentnim bolestima. XII naučni skup poljoprivrednih stručnjaka BiH. Neum, BiH. Zbornik izvoda, str.36.</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Rončević, P., S. Borojević, M. Malešević, N. Pržulj, M. Dardić, M. Čolović. 1990. Reakcije novosadskih sorti i linija jare pšenice na različite agroekološke uslove. XIII savjetovanje poljoprivrednih stručnjaka BiH. Neum, BiH. Zbornik izvoda, str. 29.</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Pržulj, N. 1990. Iskorišćavanje međunarodne germplazme u procesu stvaranja sorata jare pšenice i tritikale pogodnih za uzgoj u brdsko-planinskom području Bosne i Hercegovine. XIII savjetovanje poljoprivrednih stručnjaka BiH. Neum, BiH. Zbornik izvoda, str. 23.</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Z. Stanišić, M. Bogdanović, J. Draganić. 1990. Mogućnost uzgoja jarog triticale na lokalitetu Sokolac. XIII savjetovanje poljoprivrednih stručnjaka. Neum, BiH. Zbornik izvoda, str. 27.</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J. Draganić, M. Ćopić, Z. Stanišić. 1990. Prva saznanja o agrometeorološkim uslovima gajenja jarog triticale u području Romanije. XIII savjetovanje poljoprivrednih stručnjaka SR BiH, Neum 27. II-2. III 1990. Zbornik izvoda, str.</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Radulović, S., M. Bogdanović, N. Pržulj, Z. Stanišić, J. Draganić. 1991. Zastupljenost i značaj uzročnika oboljenja jarih žita na lokalitetu Sokolac. XIII savjetovanje poljoprivrednih stručnjaka BiH. Neum, BiH. Zbornik izvoda, str. 31.</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M. Bogdanović I. Akulović. 1991. Rezultati oglednog ispitivanja jarih linija i sorti tritikale na području Romanije. XIII naučni skup poljoprivrednih stručnjaka BiH. Neum, BiH. Zbornik izvoda, str. 19.</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M. Bogdanović, V. Ninković. 1992. Iskorištavanje germplazme rodova Secale i Aegilops u oplemenjivanju pšenice. XV naučni skup poljoprivrednih stručnjaka BiH. Teslić, BiH. Zbornik izvoda, str. 23.</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1992. Genetska osnova i problemi sjemenarstva ratarskih kultura. XV naučni skup poljoprivrednih stručnjaka BiH. Teslić, BiH. Zbornik izvoda, str. 15.</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1995. Agronomske i tehnološke osobine novih sorti jarog pivskog ječma. Prvi simpozijum za oplemenjivanje organizama sa međunarodnim učešćem. Vrnjačka Banja, Srbija. Zbornik abstrakta str. 72.</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1998. Novosadske sorte pivskog ječma za agroekološke uslove Republike Srpske. Četvrto savjetovanje agronoma Republike Srpske. Teslić, RS, BiH. Zbornik rezimea, str. 45.</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Mladenov, M. Malešević, N. Pržulj, M. Danojević. 1998. Semenarstvo strnih žita. Četvrto savjetovanje agronoma Republike Srpske. Teslić, RS, BiH. Zbornik rezimea, str. 77.</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N. Mladenov, M. Bogdanović. 1999. Procena genetičkih efekata za produktivno bokorenje kod jare pšenice. Drugi kongres genetičara Srbije, Zbornik izvoda, str. 192-193.</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Knežević, D., N. Pržulj. 1999. Doprinos genetike u oplemenjivanju strnih žita. Drugi kongres genetičara Srbije, Zbornik izvoda, str. 20-23.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Mladenov, N., N. Pržulj, N. Hristov, V. Đurić. 1999. Fenotipska i genotipska povezanost pokazatelja kvaliteta pšenice. Drugi kongres genetičara Srbije, Zbornik izvoda, str. 176-177.</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2000. Rezultati ispitivanja jare zobi u brdsko-planinskom području Republike Srpske. Naučno-stručno savjetovanje agronoma Republike Srpske. Teslić, RS-BiH. Zbornik izvoda str. 39-40.</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2001. Oplemenjivanje ječma na prinos i tehnološki kvalitet. Naučno-stručno savjetovanje agronoma Republike Srpske.  Teslić, RS- BiH. Zbornik izvoda str. 63-64.</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Bogdanović, M., N. Pržulj, V. Milić. 2001. Jara žita i krompir u brdsko-planinskom području Republike Srpske. Naučno-stručno savjetovanje agronoma Republike Srpske. Teslić, RS-BiH. Zbornik izvoda, str. 34-35.</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2001. Pivski i stočni ječam za agroekološke uslove Panonske nizije. 37 znanstveni skup hrvatskih agronoma. Opatija 19-23. februar 2001. Zbornik sažetaka, str. 121.</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2002. Novosadske sorte ječma za agroekološke uslove Balkana. Zbornik izvoda Naučnog savjetovanja agronoma Republike Srpske sa međunarodnim učešćem “Valorizacija resursa za proizvodnju hrane u Republici Srpskoj”, str.23, Teslić 12-15 mart 2002.</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V. Momčilović. 2003. Stočni ječam. Naučno-stručno savjetovanje agronoma Republike Srpske sa međunarodnim učešćem »Nove tehnologije i edukacija u funkciji proizvodnje hrane«. Zbornik abstrakta, str. 34. Teslić, 10-14. mart 2003.</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Momčilović, V., N. Pržulj. 2008. Novosadski 737 i Nonius – nove sorte ozimog stočnog ječma. V naučno stručni simpozijum iz selekcije i semenarstva, Vrnjačka Banja, 25-28. maj. Zbornik abstrakta. str. 84.</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 xml:space="preserve"> Pržulj, N., V. Momčilović, Z. Jovićević, N. Kovačević, S. Štatkić. 2008. Specifičnosti razvića i rastenja ozimih strnih žita u 2006/07. vegetacionoj sezoni. V naučno stručni simpozijum iz selekcije i semenarstva, Vrnjačka Banja, 25-28. maj. Zbornik abstrakta, str.42.</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Đurašinović, G., M. Nožinić, V. Trkulja, N. Pržulj, G. Brkljač. 2008. Ispitivanje efikasnosti herbicida u jarom ovsu na lokalitetu Manjača tokom 2008. godine. Peti simpozijum o zaštiti bilja u BiH. Zbornik rezimea, str. 67-68. Sarajevo 16-18. decembar 2008.</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Nožinić, M., N. Pržulj. 2008. Otpornost jarog ovsa prema populaciji Puccinia coronala f. sp. avenae prouzrokovaču lisne rđe ovsa. Peti simpozijum o zaštiti bilja u BiH. Zbornik rezimea, str. 70-71. Sarajevo 16-18. decembar 2008.</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Momčilović, V., Denčić, S., Kobiljski, B., Mladenov, N., Hristov, N., Jevtić, R., Jerković, Z., Đurić, V. 2010. Osobine NS sorti ječma, ovsa i tritikalea. Petnaesto međunarodno naučno-stručno savjetovanja agronoma Republike Srpske „Poljoprivreda i hrana –izazovi 21. vijeka“, Zbornik sažetaka, str. 62, Trebinje, 16-19. mart 2010.</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Denčić, S., Kobiljski, B., Mladenov, N., Hristov, N., Pržulj, N., Đurić, V., Jevtić, R., Jerković, Z. 2010.Osobine novosadskih sorti pšenice. Petnaesto međunarodno naučno-stručno savjetovanja agronoma Republike Srpske „Poljoprivreda i hrana –izazovi 21. vijeka“, Zbornik sažetaka, str. 60-61, Trebinje, 16-19. mart 2010.</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M. Nožinić. 2010. Ovas-najkvalitetnije strno žito. Šesti naučno-stručni simpozijum iz selekcije i semenarstva. Zbornik abstrakta str. 36. Društvo selekcionara i semenara Republike Srbije, Vršac 17-21 maj 2010.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Aćin, V., M. Malešević, N. Pržulj, V. Momčilović, G. Jaćimović, V. Đurić. 2010. Uticaj različitih doza azota i gustine setve na prinos jarog ovsa. Šesti naučno-stručni simpozijum iz selekcije i semenarstva. Zbornik abstrakta str. 69. Društvo selekcionara i semenara Republike Srbije, Vršac 17-21 maj 2010.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Pržulj, N., H. Mahmutović, M. Bašić. 2012. Yield and quality of barley for beer and feed. Conference obout production and processing food, Book of Abstracts pp 12. Faculty of Technology- University of Tuzla &amp; Faculty of Agricultural and Food Sciencies – University of Sarajevo, “agroTECH” Gradačac, august 2012.</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M. Mirosavljević. 2014. Evaluation of winter barley multi-location trials using AMMI model. 5th Congress of the Serbian Genetic Society, Book of abstracts, p. 308, 28.09-02.10. 2014, Kladovo, Serbia.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Mirosavljević, M., N. Pržulj, N. Čanak. 2014. Biplot analysis of trait associations in winter barley. 5th Congress of the Serbian Genetic Society, Book of abstracts, p. 303, 28.09-02.10. 2014, Kladovo, Serbia. </w:t>
      </w:r>
    </w:p>
    <w:p w:rsidR="003E0D96" w:rsidRPr="007304C1" w:rsidRDefault="003E0D96" w:rsidP="00277D8D">
      <w:pPr>
        <w:numPr>
          <w:ilvl w:val="0"/>
          <w:numId w:val="40"/>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Mirosavljević, M., Momčilović V., Pržulj, N., Hristov, N., Aćin, V., Jocković, B., Denčić, S. 2016 Genetički doprinos u prinosu zrna i agronomskim osobinama ozimog ječma tokom poslednjih 40 godina. V Simpozijum Sekcije za oplemenjivanje organizama. Kladovo, 27-31.05.2016. Knjiga apstrakata, str. 37-38. </w:t>
      </w:r>
    </w:p>
    <w:p w:rsidR="00FE1396" w:rsidRPr="007304C1" w:rsidRDefault="00FE1396" w:rsidP="00FE1396">
      <w:pPr>
        <w:tabs>
          <w:tab w:val="left" w:pos="426"/>
        </w:tabs>
        <w:autoSpaceDE w:val="0"/>
        <w:autoSpaceDN w:val="0"/>
        <w:adjustRightInd w:val="0"/>
        <w:rPr>
          <w:rFonts w:ascii="Times New Roman" w:hAnsi="Times New Roman" w:cs="Times New Roman"/>
          <w:lang w:val="sr-Latn-CS"/>
        </w:rPr>
      </w:pPr>
    </w:p>
    <w:p w:rsidR="00BC1EEF" w:rsidRPr="007304C1" w:rsidRDefault="00C76539" w:rsidP="009C7F26">
      <w:pPr>
        <w:jc w:val="both"/>
        <w:rPr>
          <w:rFonts w:ascii="Times New Roman" w:hAnsi="Times New Roman" w:cs="Times New Roman"/>
          <w:b/>
          <w:lang w:val="sr-Cyrl-RS"/>
        </w:rPr>
      </w:pPr>
      <w:r w:rsidRPr="007304C1">
        <w:rPr>
          <w:rFonts w:ascii="Times New Roman" w:hAnsi="Times New Roman" w:cs="Times New Roman"/>
          <w:b/>
          <w:lang w:val="sr-Cyrl-RS"/>
        </w:rPr>
        <w:t xml:space="preserve">М90 – </w:t>
      </w:r>
      <w:r w:rsidR="004071C8" w:rsidRPr="007304C1">
        <w:rPr>
          <w:rFonts w:ascii="Times New Roman" w:hAnsi="Times New Roman" w:cs="Times New Roman"/>
          <w:b/>
          <w:lang w:val="sr-Cyrl-RS"/>
        </w:rPr>
        <w:t>ПАТЕНТИ</w:t>
      </w:r>
    </w:p>
    <w:p w:rsidR="00BC1EEF" w:rsidRPr="007304C1" w:rsidRDefault="00BC1EEF" w:rsidP="009C7F26">
      <w:pPr>
        <w:jc w:val="both"/>
        <w:rPr>
          <w:rFonts w:ascii="Times New Roman" w:hAnsi="Times New Roman" w:cs="Times New Roman"/>
          <w:b/>
          <w:color w:val="006600"/>
          <w:lang w:val="sr-Cyrl-RS"/>
        </w:rPr>
      </w:pPr>
    </w:p>
    <w:p w:rsidR="009C7F26" w:rsidRPr="007304C1" w:rsidRDefault="00C76539" w:rsidP="009C7F26">
      <w:pPr>
        <w:jc w:val="both"/>
        <w:rPr>
          <w:rFonts w:ascii="Times New Roman" w:hAnsi="Times New Roman" w:cs="Times New Roman"/>
          <w:b/>
          <w:lang w:val="sr-Cyrl-RS"/>
        </w:rPr>
      </w:pPr>
      <w:r w:rsidRPr="007304C1">
        <w:rPr>
          <w:rFonts w:ascii="Times New Roman" w:hAnsi="Times New Roman" w:cs="Times New Roman"/>
          <w:b/>
          <w:lang w:val="sr-Cyrl-RS"/>
        </w:rPr>
        <w:t>М95</w:t>
      </w:r>
      <w:r w:rsidR="00621DC8">
        <w:rPr>
          <w:rFonts w:ascii="Times New Roman" w:hAnsi="Times New Roman" w:cs="Times New Roman"/>
          <w:b/>
          <w:lang w:val="sr-Cyrl-RS"/>
        </w:rPr>
        <w:t xml:space="preserve"> – 11 </w:t>
      </w:r>
      <w:r w:rsidRPr="007304C1">
        <w:rPr>
          <w:rFonts w:ascii="Times New Roman" w:hAnsi="Times New Roman" w:cs="Times New Roman"/>
          <w:b/>
          <w:lang w:val="sr-Cyrl-RS"/>
        </w:rPr>
        <w:t xml:space="preserve"> </w:t>
      </w:r>
      <w:r w:rsidR="009C7F26" w:rsidRPr="007304C1">
        <w:rPr>
          <w:rFonts w:ascii="Times New Roman" w:hAnsi="Times New Roman" w:cs="Times New Roman"/>
          <w:b/>
          <w:lang w:val="sr-Cyrl-RS"/>
        </w:rPr>
        <w:t xml:space="preserve"> </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К. Микић. 2001. Сорта озимог пивског јечма Фантазиа. Мађарска.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Микић, К., Д. Микић, Н. Пржуљ, В. Момчиловић. 1998. Сорта озимог дворедог јечма Новосадски 293. Румунија.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2003. Сорта јарог дворедог јечма Јелен. Бугарска.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Микић, К., Н. Пржуљ, Д. Микић, В. Момчиловић. 2006. Сорта озимог дворедог јечма Новосадски 525. Румунија.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К. Микић, В. Момчиловић. 2006. Сорта озимог вишередог јечма Новосадски 313. Румунија.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2007. Сорта озимог пивског јечма Амазон. Мађарска.</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2008. Сорта озимог дворедог јечма Новосадски 565. БиХ, Федерација БиХ, Федерално министарство пољопривреде, водопривреде и шумарства, број УП-И-02-1-24-1283/08 од 12.12.2008.</w:t>
      </w:r>
    </w:p>
    <w:p w:rsidR="00EA689A"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lastRenderedPageBreak/>
        <w:t>Пржуљ, Н., В. Момчиловић. 2008. Сорта озимог шесторедог јечма Нониус. БиХ, Федерација БиХ, Федерално министарство пољопривреде, водопривреде и шумарства, број УП-И-02-1-24-1282/08 од 12.12.2008.</w:t>
      </w:r>
    </w:p>
    <w:p w:rsidR="00C76539" w:rsidRPr="007304C1" w:rsidRDefault="00EA689A"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шесторедог јечма НС Роман. Словенија.</w:t>
      </w:r>
    </w:p>
    <w:p w:rsidR="005D7668" w:rsidRPr="007304C1" w:rsidRDefault="005D7668" w:rsidP="00277D8D">
      <w:pPr>
        <w:numPr>
          <w:ilvl w:val="0"/>
          <w:numId w:val="43"/>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Pržulj, N., V. Momčilović. 2009. Sorta jarog pivskog ječma Растко. Prijava broj 05012007. Міністерсво аграрної політики України. Державна служба з охорони прав на сорти рослин, Свідоцтво бр. 09013 од 01.01.2009. </w:t>
      </w:r>
    </w:p>
    <w:p w:rsidR="005D7668" w:rsidRPr="007304C1" w:rsidRDefault="005D7668" w:rsidP="00277D8D">
      <w:pPr>
        <w:numPr>
          <w:ilvl w:val="0"/>
          <w:numId w:val="43"/>
        </w:numPr>
        <w:tabs>
          <w:tab w:val="left" w:pos="426"/>
        </w:tabs>
        <w:autoSpaceDE w:val="0"/>
        <w:autoSpaceDN w:val="0"/>
        <w:adjustRightInd w:val="0"/>
        <w:jc w:val="both"/>
        <w:rPr>
          <w:rFonts w:ascii="Times New Roman" w:hAnsi="Times New Roman" w:cs="Times New Roman"/>
          <w:lang w:val="sr-Latn-CS"/>
        </w:rPr>
      </w:pPr>
      <w:r w:rsidRPr="007304C1">
        <w:rPr>
          <w:rFonts w:ascii="Times New Roman" w:hAnsi="Times New Roman" w:cs="Times New Roman"/>
          <w:lang w:val="sr-Latn-CS"/>
        </w:rPr>
        <w:t xml:space="preserve">Pržulj, N., V. Momčilović. 2009. Sorta jarog pivskog ječma Новосадськи 294. Prijava broj 05012003. Міністерсво аграрної політики України. Державна служба з охорони прав на сорти рослин, Свідоцтво бр. 09011 од 01.01.2009. </w:t>
      </w:r>
    </w:p>
    <w:p w:rsidR="00E314B7" w:rsidRPr="007304C1" w:rsidRDefault="00E314B7" w:rsidP="00E314B7">
      <w:pPr>
        <w:jc w:val="both"/>
        <w:rPr>
          <w:rFonts w:ascii="Times New Roman" w:hAnsi="Times New Roman" w:cs="Times New Roman"/>
          <w:iCs/>
          <w:color w:val="006600"/>
        </w:rPr>
      </w:pPr>
    </w:p>
    <w:p w:rsidR="005D7668" w:rsidRPr="007304C1" w:rsidRDefault="00827224" w:rsidP="005D7668">
      <w:pPr>
        <w:jc w:val="both"/>
        <w:rPr>
          <w:rFonts w:ascii="Times New Roman" w:hAnsi="Times New Roman" w:cs="Times New Roman"/>
          <w:b/>
          <w:lang w:val="sr-Cyrl-RS"/>
        </w:rPr>
      </w:pPr>
      <w:r w:rsidRPr="007304C1">
        <w:rPr>
          <w:rFonts w:ascii="Times New Roman" w:hAnsi="Times New Roman" w:cs="Times New Roman"/>
          <w:b/>
          <w:lang w:val="sr-Cyrl-RS"/>
        </w:rPr>
        <w:t>М96</w:t>
      </w:r>
      <w:r w:rsidR="00621DC8">
        <w:rPr>
          <w:rFonts w:ascii="Times New Roman" w:hAnsi="Times New Roman" w:cs="Times New Roman"/>
          <w:b/>
          <w:lang w:val="sr-Cyrl-RS"/>
        </w:rPr>
        <w:t xml:space="preserve"> – 6 </w:t>
      </w:r>
      <w:r w:rsidRPr="007304C1">
        <w:rPr>
          <w:rFonts w:ascii="Times New Roman" w:hAnsi="Times New Roman" w:cs="Times New Roman"/>
          <w:b/>
        </w:rPr>
        <w:t xml:space="preserve"> </w:t>
      </w:r>
      <w:r w:rsidR="005D7668" w:rsidRPr="007304C1">
        <w:rPr>
          <w:rFonts w:ascii="Times New Roman" w:hAnsi="Times New Roman" w:cs="Times New Roman"/>
          <w:b/>
          <w:lang w:val="sr-Cyrl-RS"/>
        </w:rPr>
        <w:t xml:space="preserve"> </w:t>
      </w:r>
    </w:p>
    <w:p w:rsidR="00EA689A"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Микић, К., Д. Микић, Н. Пржуљ, В. Момчиловић. 1998. Сорта озимог пивског јечма Новосадски 519. Савезно министарство за пољопривреду, Савезни завод за биљне и животињске генетичке ресурсе, број 4/008-003/010 од 13. јануара 1998. </w:t>
      </w:r>
    </w:p>
    <w:p w:rsidR="00EA689A"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Михаиловић, В., Н. Пржуљ. 2000. Сорта јарог голозрног овса Новосадски голозрни. Савезно министарство за пољопривреду, Савезни завод за биљне и животињске генетичке ресурсе, број 4/008-421/010 од 25. септембра 2000. </w:t>
      </w:r>
    </w:p>
    <w:p w:rsidR="00EA689A"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2003. Сорта јарог дворедог голозрног јечма Голијат. Савезно министарство привреде и унутрашње трговине, Савезни завод за биљне и животињске генетичке ресурсе, број </w:t>
      </w:r>
      <w:r w:rsidR="00D61F3D" w:rsidRPr="007304C1">
        <w:rPr>
          <w:rFonts w:ascii="Times New Roman" w:hAnsi="Times New Roman" w:cs="Times New Roman"/>
          <w:lang w:val="sr-Latn-CS"/>
        </w:rPr>
        <w:t>III</w:t>
      </w:r>
      <w:r w:rsidR="00D61F3D" w:rsidRPr="007304C1">
        <w:rPr>
          <w:rFonts w:ascii="Times New Roman" w:hAnsi="Times New Roman" w:cs="Times New Roman"/>
          <w:lang w:val="sr-Latn-CS"/>
        </w:rPr>
        <w:tab/>
      </w:r>
      <w:r w:rsidRPr="007304C1">
        <w:rPr>
          <w:rFonts w:ascii="Times New Roman" w:hAnsi="Times New Roman" w:cs="Times New Roman"/>
          <w:lang w:val="sr-Latn-CS"/>
        </w:rPr>
        <w:t xml:space="preserve"> 01-5587/2 од 04. марта 2003.</w:t>
      </w:r>
    </w:p>
    <w:p w:rsidR="00EA689A"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2009. Сорта озимог вишередог јечма Рудник. Министарство пољопривреде, шумарства и водопривреде Републике Србије,  број 320-04-3243/2/2006-08 од 18.09.2009. </w:t>
      </w:r>
    </w:p>
    <w:p w:rsidR="00EA689A"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овса НС Јадар. Министарство пољопривреде, шумарства и водопривреде Републике Србије, Управа за заштиту биља, Одсек за признавање сорти, број 320-04-07228/2/2008-08 од 01.10.2010.</w:t>
      </w:r>
    </w:p>
    <w:p w:rsidR="009C7F26" w:rsidRPr="007304C1" w:rsidRDefault="00EA689A" w:rsidP="00277D8D">
      <w:pPr>
        <w:numPr>
          <w:ilvl w:val="0"/>
          <w:numId w:val="44"/>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јарог дворедог пивског јечма НС Марко. Министарство пољопривреде, шумарства и водопривреде Републике Србије, Управа за заштиту биља, Одсек за признавање сорти, број 320-04-00184/2011-11 од 12.09.2012.</w:t>
      </w:r>
    </w:p>
    <w:p w:rsidR="00EA689A" w:rsidRPr="007304C1" w:rsidRDefault="00EA689A" w:rsidP="00EA689A">
      <w:pPr>
        <w:tabs>
          <w:tab w:val="left" w:pos="426"/>
        </w:tabs>
        <w:autoSpaceDE w:val="0"/>
        <w:autoSpaceDN w:val="0"/>
        <w:adjustRightInd w:val="0"/>
        <w:ind w:left="426"/>
        <w:jc w:val="both"/>
        <w:rPr>
          <w:rFonts w:ascii="Times New Roman" w:hAnsi="Times New Roman" w:cs="Times New Roman"/>
          <w:lang w:val="sr-Latn-CS"/>
        </w:rPr>
      </w:pPr>
    </w:p>
    <w:p w:rsidR="00D43ADD" w:rsidRPr="007304C1" w:rsidRDefault="00827224" w:rsidP="00D43ADD">
      <w:pPr>
        <w:jc w:val="both"/>
        <w:rPr>
          <w:rFonts w:ascii="Times New Roman" w:hAnsi="Times New Roman" w:cs="Times New Roman"/>
          <w:b/>
          <w:lang w:val="sr-Cyrl-RS"/>
        </w:rPr>
      </w:pPr>
      <w:r w:rsidRPr="007304C1">
        <w:rPr>
          <w:rFonts w:ascii="Times New Roman" w:hAnsi="Times New Roman" w:cs="Times New Roman"/>
          <w:b/>
          <w:lang w:val="sr-Cyrl-RS"/>
        </w:rPr>
        <w:t>М97</w:t>
      </w:r>
      <w:r w:rsidR="00621DC8">
        <w:rPr>
          <w:rFonts w:ascii="Times New Roman" w:hAnsi="Times New Roman" w:cs="Times New Roman"/>
          <w:b/>
          <w:lang w:val="sr-Cyrl-RS"/>
        </w:rPr>
        <w:t xml:space="preserve"> – 7 </w:t>
      </w:r>
      <w:r w:rsidRPr="007304C1">
        <w:rPr>
          <w:rFonts w:ascii="Times New Roman" w:hAnsi="Times New Roman" w:cs="Times New Roman"/>
          <w:b/>
        </w:rPr>
        <w:t xml:space="preserve"> </w:t>
      </w:r>
      <w:r w:rsidR="00343B07" w:rsidRPr="007304C1">
        <w:rPr>
          <w:rFonts w:ascii="Times New Roman" w:hAnsi="Times New Roman" w:cs="Times New Roman"/>
          <w:b/>
          <w:lang w:val="sr-Cyrl-RS"/>
        </w:rPr>
        <w:t xml:space="preserve"> </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К. Микић. 2000. Сорта озимог шесоредог јечма Галеб. Република Македонија, Министарство за земјоделство, шумарство и водостопанство, Управа за семе и саден материјал,</w:t>
      </w:r>
      <w:r w:rsidR="00D61F3D" w:rsidRPr="007304C1">
        <w:rPr>
          <w:rFonts w:ascii="Times New Roman" w:hAnsi="Times New Roman" w:cs="Times New Roman"/>
          <w:lang w:val="sr-Latn-CS"/>
        </w:rPr>
        <w:t xml:space="preserve"> Скопје,  Број 08-5216/1 од 3. j</w:t>
      </w:r>
      <w:r w:rsidRPr="007304C1">
        <w:rPr>
          <w:rFonts w:ascii="Times New Roman" w:hAnsi="Times New Roman" w:cs="Times New Roman"/>
          <w:lang w:val="sr-Latn-CS"/>
        </w:rPr>
        <w:t xml:space="preserve">ула 2000. </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К. Микић, В. Момчиловић. 2006. Сорта озимог дворедог јечма Новосадски 529. Румунија.</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2008. Сорта јарог дворедог јечма Новосадски 456. БиХ, Федерација БиХ, Федерално министарство пољопривреде, водопривреде и шумарства, број УП-И-02-1-24-469/08 од 20.03.2008.</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2008. Сорта јарог овса Јелена </w:t>
      </w:r>
      <w:r w:rsidR="00D61F3D" w:rsidRPr="007304C1">
        <w:rPr>
          <w:rFonts w:ascii="Times New Roman" w:hAnsi="Times New Roman" w:cs="Times New Roman"/>
          <w:lang w:val="sr-Latn-CS"/>
        </w:rPr>
        <w:t>.</w:t>
      </w:r>
      <w:r w:rsidRPr="007304C1">
        <w:rPr>
          <w:rFonts w:ascii="Times New Roman" w:hAnsi="Times New Roman" w:cs="Times New Roman"/>
          <w:lang w:val="sr-Latn-CS"/>
        </w:rPr>
        <w:t xml:space="preserve"> БиХ, Федерација БиХ, Федерално министарство пољопривреде, водопривреде и шумарства, број УП-И-02-1-24-468/08 20.03.2008.</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2009. Сорта јарог пивског јечма Новосадськи 448. Пријава број 05012008. Міністерсво аграрної політики України. Державна служба з охорони прав на сорти рослин, Свідоцтво бр. 09016 од 01.01.2009. </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2009. Сорта јарог пивског јечма Пек. Пријава број 05012002. Міністерсво аграрної політики України. Державна служба з охорони прав на сорти рослин, Свідоцтво бр. 09009 од 01.01.2009. </w:t>
      </w:r>
    </w:p>
    <w:p w:rsidR="00EA689A" w:rsidRPr="007304C1" w:rsidRDefault="00EA689A" w:rsidP="00277D8D">
      <w:pPr>
        <w:numPr>
          <w:ilvl w:val="0"/>
          <w:numId w:val="45"/>
        </w:num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шесторедог јечма Атлас. БиХ, Федерација БиХ, Федерално министарство пољопривреде, водопривреде и шумарства, број УП-И-02-1-24-9/10 од 18. јануара 2010.</w:t>
      </w:r>
    </w:p>
    <w:p w:rsidR="00EA689A" w:rsidRPr="007304C1" w:rsidRDefault="00EA689A" w:rsidP="00EA689A">
      <w:pPr>
        <w:jc w:val="both"/>
        <w:rPr>
          <w:rFonts w:ascii="Times New Roman" w:hAnsi="Times New Roman" w:cs="Times New Roman"/>
          <w:lang w:val="sr-Latn-CS"/>
        </w:rPr>
      </w:pPr>
    </w:p>
    <w:p w:rsidR="009C7F26" w:rsidRPr="007304C1" w:rsidRDefault="00827224" w:rsidP="009C7F26">
      <w:pPr>
        <w:jc w:val="both"/>
        <w:rPr>
          <w:rFonts w:ascii="Times New Roman" w:hAnsi="Times New Roman" w:cs="Times New Roman"/>
          <w:b/>
          <w:lang w:val="sr-Cyrl-RS"/>
        </w:rPr>
      </w:pPr>
      <w:r w:rsidRPr="007304C1">
        <w:rPr>
          <w:rFonts w:ascii="Times New Roman" w:hAnsi="Times New Roman" w:cs="Times New Roman"/>
          <w:b/>
          <w:lang w:val="sr-Cyrl-RS"/>
        </w:rPr>
        <w:t>М98</w:t>
      </w:r>
      <w:r w:rsidR="00621DC8">
        <w:rPr>
          <w:rFonts w:ascii="Times New Roman" w:hAnsi="Times New Roman" w:cs="Times New Roman"/>
          <w:b/>
          <w:lang w:val="sr-Cyrl-RS"/>
        </w:rPr>
        <w:t xml:space="preserve"> – 63 </w:t>
      </w:r>
      <w:r w:rsidRPr="007304C1">
        <w:rPr>
          <w:rFonts w:ascii="Times New Roman" w:hAnsi="Times New Roman" w:cs="Times New Roman"/>
          <w:b/>
        </w:rPr>
        <w:t xml:space="preserve"> </w:t>
      </w:r>
      <w:r w:rsidR="009C7F26" w:rsidRPr="007304C1">
        <w:rPr>
          <w:rFonts w:ascii="Times New Roman" w:hAnsi="Times New Roman" w:cs="Times New Roman"/>
          <w:b/>
          <w:lang w:val="sr-Cyrl-RS"/>
        </w:rPr>
        <w:t xml:space="preserve"> </w:t>
      </w:r>
    </w:p>
    <w:p w:rsidR="00EA689A" w:rsidRPr="007304C1" w:rsidRDefault="00EA689A" w:rsidP="00277D8D">
      <w:pPr>
        <w:numPr>
          <w:ilvl w:val="0"/>
          <w:numId w:val="46"/>
        </w:numPr>
        <w:tabs>
          <w:tab w:val="clear" w:pos="786"/>
          <w:tab w:val="num" w:pos="360"/>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Микић, К., Н. Пржуљ, Д. Микић, В. Момчиловић. 1998. Сорта јарог пивског јечма Новосадски 428. Савезно министарство за пољопривреду, Савезни завод за биљне и животињске генетичке ресурсе, број 4/008-075/007 од 8. јуна 1998.</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Микић, К., Н. Пржуљ, Д. Микић, В. Момчиловић. 1998. Сорта јарог пивског јечма Новосадски 430. Савезно министарство за пољопривреду, Савезни завод за биљне и животињске генетичке ресурсе, број 4/008-075/008 од 8. јуна 1998.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К. Микић, В. Момчиловић. 1999. Сорта јарог дворедог јечма Урош. Савезно министарство за пољопривреду, Савезни завод за биљне и животињске генетичке ресу</w:t>
      </w:r>
      <w:r w:rsidR="00592027" w:rsidRPr="007304C1">
        <w:rPr>
          <w:rFonts w:ascii="Times New Roman" w:hAnsi="Times New Roman" w:cs="Times New Roman"/>
          <w:lang w:val="sr-Latn-CS"/>
        </w:rPr>
        <w:t>рсе, број 4/008-390/004 од 26. o</w:t>
      </w:r>
      <w:r w:rsidRPr="007304C1">
        <w:rPr>
          <w:rFonts w:ascii="Times New Roman" w:hAnsi="Times New Roman" w:cs="Times New Roman"/>
          <w:lang w:val="sr-Latn-CS"/>
        </w:rPr>
        <w:t xml:space="preserve">ктобра 1999.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К. Микић, В. Момчиловић. 1999. Сорта јарог дворедог јечма Славко. Савезно министарство за пољопривреду, Савезни завод за биљне и животињске генетичке ресу</w:t>
      </w:r>
      <w:r w:rsidR="00592027" w:rsidRPr="007304C1">
        <w:rPr>
          <w:rFonts w:ascii="Times New Roman" w:hAnsi="Times New Roman" w:cs="Times New Roman"/>
          <w:lang w:val="sr-Latn-CS"/>
        </w:rPr>
        <w:t xml:space="preserve">рсе, број 4/008-390/005 од 26. </w:t>
      </w:r>
      <w:r w:rsidR="00592027" w:rsidRPr="007304C1">
        <w:rPr>
          <w:rFonts w:ascii="Times New Roman" w:hAnsi="Times New Roman" w:cs="Times New Roman"/>
          <w:lang w:val="sr-Cyrl-RS"/>
        </w:rPr>
        <w:t>о</w:t>
      </w:r>
      <w:r w:rsidRPr="007304C1">
        <w:rPr>
          <w:rFonts w:ascii="Times New Roman" w:hAnsi="Times New Roman" w:cs="Times New Roman"/>
          <w:lang w:val="sr-Latn-CS"/>
        </w:rPr>
        <w:t xml:space="preserve">ктобра 1999.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Микић, К., Н. Пржуљ, В. Момчиловић. 1999. Сорта јарог дворедог јечма Новосадски 438. Савезно министарство за пољопривреду, Савезни завод за биљне и животињске генетичке ресу</w:t>
      </w:r>
      <w:r w:rsidR="00592027" w:rsidRPr="007304C1">
        <w:rPr>
          <w:rFonts w:ascii="Times New Roman" w:hAnsi="Times New Roman" w:cs="Times New Roman"/>
          <w:lang w:val="sr-Latn-CS"/>
        </w:rPr>
        <w:t xml:space="preserve">рсе, број 4/008-390/005 од 26. </w:t>
      </w:r>
      <w:r w:rsidR="00592027" w:rsidRPr="007304C1">
        <w:rPr>
          <w:rFonts w:ascii="Times New Roman" w:hAnsi="Times New Roman" w:cs="Times New Roman"/>
          <w:lang w:val="sr-Cyrl-RS"/>
        </w:rPr>
        <w:t>о</w:t>
      </w:r>
      <w:r w:rsidRPr="007304C1">
        <w:rPr>
          <w:rFonts w:ascii="Times New Roman" w:hAnsi="Times New Roman" w:cs="Times New Roman"/>
          <w:lang w:val="sr-Latn-CS"/>
        </w:rPr>
        <w:t xml:space="preserve">ктобра 1999.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К. Микић, В. Момчиловић, Р. Јевтић. 2000. Сорта јарог дворедог јечма Лав. Савезно министарство за пољопривреду, Савезни завод за биљне и животињске генетичке ресурсе, број 4/008-421/002 од 25. септембра 2000.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Микић, К., Н. Пржуљ, В. Момчиловић, З. Јерковић. 2000. Сорта јарог дворедог јечма Бранко. Савезно министарство за пољопривреду, Савезни завод за биљне и животињске генетичке ресурсе, број 4/008-421/003 25. септембра 2000.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К. Микић, В. Момчиловић, З. Јерковић. 2000. Сорта озимог дворедог јечма Новосадски 535. Савезно министарство за пољопривреду, Савезни завод за биљне и животињске генетичке ресурсе, број 4/008-433/003 од 12. октобра 2000.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К. Микић, В. Момчиловић. 2001. Сорта јарог дворедог јечма Новосадски 450. Савезно министарство за пољопривреду, Савезни завод за биљне и животињске генетичке ресурсе, број 4/008-186/002 од 14 маја 2001.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К. Микић, Р. Јевтић. 2001. Сорта јарог дворедог јечма Новосадски 454. Савезни секретаријат за рад, здравство и социјално старање, Савезни завод за биљне и животињске генетичке ресурсе, број 4/008-415/001 од 25. септембра 2001.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К. Микић, Р. Јевтић. 2002. Сорта јарог дворедог јечма Новосадски 460. Савезни секретаријат за рад, здравство и социјално старање, Савезни завод за биљне и животињске генетичке ресурсе, број 4/008-067/003 од 02. фебруара 2002.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К. Микић. 2002. Сорта јарог дворедог јечма Новосадски 462. Савезни секретаријат за рад, здравство и социјално старање, Савезни завод за биљне и животињске генетичке ресурсе, број 4/008-067/004 од 02. фебруара 2002.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К. Микић. 2002. Сорта озимог вишередог јечма Новосадски 737. Савезни секретаријат за рад, здравство и социјално старање, Савезни завод за биљне и животињске генетичке ресурсе, број 4/008-067/005 од 02. фебруара 2002.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К. Микић. 2004. Сорта озимог вишередог јечма Сомборац. Министарство пољопривреде, шумарства и водопривреде,  број 320-09-1/146-9-2004-06 од 23. новембра 2004.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2004. Сорта озимог вишередог јечма Озрен. Министарство пољопривреде, шумарства и водопривреде,  број 320-09-1/146-8-2004-06 од 23. новембра 2004.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2004. Сорта озимог вишередог јечма Јавор. Министарство пољопривреде, шумарства и водопривреде,  број 320-09-1/146-10-2004-06 од 23. новембра 2004.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2004. Сорта јарог дворедог јечма Алекса. Министарство пољопривреде, шумарства и водопривреде,  број 320-09-1/146-18-2004-06 од 23. новембра 2004.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2004. Сорта озимог дворедог јечма Новосадски 581. Министарство пољопривреде, шумарства и водопривреде,  број 320-09-39/143-11-2005-06 од 10. октобра 2005. </w:t>
      </w:r>
    </w:p>
    <w:p w:rsidR="00E204D6"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Пржуљ, Н., В. Момчиловић. 2005. Сорта озимог дворедог јечма Новосадски 583. Министарство пољопривреде, шумарства и водопривреде,  број 320-09-39/143-12-2005-06 од 10. октобра 2005.</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2006. Сорта озимог вишередог јечма Новосадски 773. Министарство пољопривреде, шумарства и водопривреде Републике Србије,  број 320-03-09/115-9-2006-08 од 13. октобра 2006.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2006. Сорта озимог дворедог јечма Новосадски 589. Министарство пољопривреде, шумарства и водопривреде Републике Србије,  320-03-09/115-8-2006-08 од 13. октобра 2006.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2006. Сорта јарог дворедог јечма Новосадски 488. Министарство пољопривреде, шумарства и водопривреде Републике Србије,  број 320-03-09/115-15-2006-08 од 13. октобра 2006.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2007. Сорта озимог вишередог јечма Сремац. Министарство пољопривреде, шумарства и водопривреде Републике Србије,  број 320-04-12789/2/2005-06 од 19. септембра 2007.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2007. Сорта озимог вишередог јечма Леотар. Министарство пољопривреде, шумарства и водопривреде Републике Србије,  број 320-04-12790/2/2005-06 од 19. септембра 2007.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2007. Сорта озимог дворедог јечма Новосадски 593. Министарство пољопривреде, шумарства и водопривреде Републике Србије,  320-04-12787/2/2005-06 од 19. септембра 2007.</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2007. Сорта озимог дворедог јечма Новосадски 595. Министарство пољопривреде, шумарства и водопривреде Републике Србије,  320-04-12788/2/2005-06 од 19. септембра 2007.</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2008. Сорта озимог вишередог јечма Цер. Министарство пољопривреде, шумарства и водопривреде Републике Србије,  број 320-04-3242/2/2006-08 од 13.10.2008.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2008. Сорта јарог овса Дунав. Министарство пољопривреде, шумарства и водопривреде Републике Србије,  број 320-04-496/2/2007-08 од 13.10.2008.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В. Момчиловић. 2009. Сорта јарог овса Врбас. Министарство пољопривреде, шумарства и водопривреде Републике Србије,  број 320-09-719/2/2008-08 од 18.09.2009. </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вишередог јечма Јарам. Министарство пољопривреде, шумарства и водопривреде Републике Србије, Управа за заштиту биља, Одсек за признавање сорти, број 320-04-05016/2/2007-08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вишередог јечма Панчевац. Министарство пољопривреде, шумарства и водопривреде Републике Србије, Управа за заштиту биља, Одсек за признавање сорти, број 320-04-05013/2/2007-08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вишередог јечма Мајур. Министарство пољопривреде, шумарства и водопривреде Републике Србије, Управа за заштиту биља, Одсек за признавање сорти, број 320-04-07234/2/2008-08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вишередог јечма Крајишник. Министарство пољопривреде, шумарства и водопривреде Републике Србије, Управа за заштиту биља, Одсек за признавање сорти, број 320-04-07233/2/2008-08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озимог дворедог јечма НС Пинон. Министарство пољопривреде, шумарства и водопривреде Републике Србије, Управа за заштиту биља, Одсек за признавање сорти, број 320-04-07232/2/2008-08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јарог голозрног овса НС Седеф. Министарство пољопривреде, шумарства и водопривреде Републике Србије, Управа за заштиту биља, Одсек за признавање сорти, број 320-04-00183/2/2008-08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2010. Сорта јарог овса НС Тара. Министарство пољопривреде, шумарства и водопривреде Републике Србије, Управа за заштиту биља, Одсек за признавање сорти, број 320-04-00182/2/2008-08 од 01.10.2010.</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јарог овса НС Романија. Министарство пољопривреде, шумарства и водопривреде Републике Србије, Управа за заштиту биља, Одсек за признавање сорти, број 320-04-00099/2/2010-11 од 13.09.2011.</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Пржуљ, Н., В. Момчиловић. 2011. Сорта озимог овса НС Тиса. Министарство пољопривреде, шумарства и водопривреде Републике Србије, Управа за заштиту биља, Одсек за признавање сорти, број 320-04-08319/2/2009-11 од 13.09.2011.</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озимог вишередог јечма НС Комар. Министарство пољопривреде, шумарства и водопривреде Републике Србије, Управа за заштиту биља, Одсек за признавање сорти, број 320-04-08315/2/209-11 од 13.09.2011.</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јарог јечма НС Вујан. Министарство пољопривреде, шумарства и водопривреде Републике Србије, Управа за заштиту биља, Одсек за признавање сорти, број 320-04-00098/2/2010-11 од 13.09.2011.</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озимог вишередог јечма НС Улог. Министарство пољопривреде, шумарства и водопривреде Републике Србије, Управа за заштиту биља, Одсек за признавање сорти, број 320-04-02547/2010-11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озимог вишередог јечма НС Ибар. Министарство пољопривреде, шумарства и водопривреде Републике Србије, Управа за заштиту биља, Одсек за признавање сорти, број 320-04-02546/2010-11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озимог дворедог пивског јечма НС Зитос. Министарство пољопривреде, шумарства и водопривреде Републике Србије, Управа за заштиту биља, Одсек за признавање сорти, број 320-04-02545/2010-11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озимог овса НС Укрина. Министарство пољопривреде, шумарства и водопривреде Републике Србије, Управа за заштиту биља, Одсек за признавање сорти, број 320-04-02542/2010-11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јарог овса НС Дрина. Министарство пољопривреде, шумарства и водопривреде Републике Србије, Управа за заштиту биља, Одсек за признавање сорти, број 320-04-00183/2011-11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озиме ражи НС Саво. Министарство пољопривреде, шумарства и водопривреде Републике Србије, Управа за заштиту биља, Одсек за признавање сорти, број 320-04-02543/2010-11 од 07.09.2012.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2011. Сорта јарог дворедог пивског јечма НС Миле. Министарство пољопривреде, шумарства и водопривреде Републике Србије, Управа за заштиту биља, Одсек за признавање сорти, број 320-04-00182/2011-11 од 12.09.2012.</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озимог вишередог јечма НС Волујак. Министарство пољопривреде, шумарства и водопривреде Републике Србије, Управа за заштиту биља, број 320-04-01747/2011-11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озимог вишередог јечма НС Каблар. Министарство пољопривреде, шумарства и водопривреде Републике Србије, Управа за заштиту биља, број 320-04-01751/2011-11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озимог дворедог јечма НС Силенус. Министарство пољопривреде, шумарства и водопривреде Републике Србије, Управа за заштиту биља, број 320-04-01730/2011-11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озимог дворедог јечма НС Латис. Министарство пољопривреде, шумарства и водопривреде Републике Србије, Управа за заштиту биља, број 320-04-01731/2011-11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озимог овса НС Неретва. Министарство пољопривреде, шумарства и водопривреде Републике Србије, Управа за заштиту биља, број 320-04-01746/2011-11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2013. Сорта озиме ражи НС Витез. Министарство пољопривреде, шумарства и водопривреде Републике Србије, Управа за заштиту биља, број 320-04-01750/2011-11 од 01.10.2013.</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М. Миросављевић. 2015. Сорта озимог вишередог јечма НС Космај. Министарство пољопривреде и заштите животне средине, Управа за заштиту биља, Република Србија, број 320-04-07370/2013-11 од 05.10.2015.</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М. Миросављевић. 2015. Сорта озимог вишередог јечма НС Маестрал. Министарство пољопривреде и заштите животне средине, Управа за заштиту биља, Република Србија, број 320-04-07371/2013-11 од 05.10.2015.</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lastRenderedPageBreak/>
        <w:t>Пржуљ, Н., В. Момчиловић, М. Миросављевић. 2015. Сорта озимог овса НС Бегеј. Министарство пољопривреде и заштите животне средине, Управа за заштиту биља, Република Србија, број 320-04-07374/2013-11 од 05.10.2015.</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М. Миросављевић. 2015. Сорта озиме ражи НС Дамјана. Министарство пољопривреде и заштите животне средине, Управа за заштиту биља, Република Србија, број 320-04-07375/2013-11 од 05.10.2015.</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М. Миросављевић. 2015. Сорта озимог дворедог јечма НС Литос. Министарство пољопривреде и заштите животне средине, Управа за заштиту биља, Република Србија, број 320-04-003121/2014-11 од 13.10.2016.</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М. Миросављевић. 2015. Сорта озимог дворедог јечма НС Талос. Министарство пољопривреде и заштите животне средине, Управа за заштиту биља, Република Србија, број 320-04-003120/2014-11 од 13.10.2016.</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М. Миросављевић. 2015. Сорта озимог вишередог јечма НС </w:t>
      </w:r>
      <w:r w:rsidR="005408C9" w:rsidRPr="007304C1">
        <w:rPr>
          <w:rFonts w:ascii="Times New Roman" w:hAnsi="Times New Roman" w:cs="Times New Roman"/>
          <w:lang w:val="sr-Cyrl-RS"/>
        </w:rPr>
        <w:t>Мајдан</w:t>
      </w:r>
      <w:r w:rsidRPr="007304C1">
        <w:rPr>
          <w:rFonts w:ascii="Times New Roman" w:hAnsi="Times New Roman" w:cs="Times New Roman"/>
          <w:lang w:val="sr-Latn-CS"/>
        </w:rPr>
        <w:t>. Министарство пољопривреде и заштите животне средине, Управа за заштиту биља, Република Србија, број 320-04-03122/2014-11 од 13.10.2016.</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Пржуљ, Н., В. Момчиловић, М. Миросављевић. 2015. Сорта озимог вишередог јечма НС Двор. Министарство пољопривреде и заштите животне средине, Управа за заштиту биља, Република Србија, број 320-04-00312</w:t>
      </w:r>
      <w:r w:rsidR="005408C9" w:rsidRPr="007304C1">
        <w:rPr>
          <w:rFonts w:ascii="Times New Roman" w:hAnsi="Times New Roman" w:cs="Times New Roman"/>
          <w:lang w:val="sr-Cyrl-RS"/>
        </w:rPr>
        <w:t>5</w:t>
      </w:r>
      <w:r w:rsidRPr="007304C1">
        <w:rPr>
          <w:rFonts w:ascii="Times New Roman" w:hAnsi="Times New Roman" w:cs="Times New Roman"/>
          <w:lang w:val="sr-Latn-CS"/>
        </w:rPr>
        <w:t>/2014-11 од 13.10.2016.</w:t>
      </w:r>
    </w:p>
    <w:p w:rsidR="00EA689A"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М. Миросављевић. 2015. Сорта озимог овса НС </w:t>
      </w:r>
      <w:r w:rsidR="005408C9" w:rsidRPr="007304C1">
        <w:rPr>
          <w:rFonts w:ascii="Times New Roman" w:hAnsi="Times New Roman" w:cs="Times New Roman"/>
          <w:lang w:val="sr-Cyrl-RS"/>
        </w:rPr>
        <w:t>Долиа</w:t>
      </w:r>
      <w:r w:rsidRPr="007304C1">
        <w:rPr>
          <w:rFonts w:ascii="Times New Roman" w:hAnsi="Times New Roman" w:cs="Times New Roman"/>
          <w:lang w:val="sr-Latn-CS"/>
        </w:rPr>
        <w:t>. Министарство пољопривреде и заштите животне средине, Управа за заштиту биља, Република Србија, број 320-04-0031</w:t>
      </w:r>
      <w:r w:rsidR="005408C9" w:rsidRPr="007304C1">
        <w:rPr>
          <w:rFonts w:ascii="Times New Roman" w:hAnsi="Times New Roman" w:cs="Times New Roman"/>
          <w:lang w:val="sr-Cyrl-RS"/>
        </w:rPr>
        <w:t>19</w:t>
      </w:r>
      <w:r w:rsidRPr="007304C1">
        <w:rPr>
          <w:rFonts w:ascii="Times New Roman" w:hAnsi="Times New Roman" w:cs="Times New Roman"/>
          <w:lang w:val="sr-Latn-CS"/>
        </w:rPr>
        <w:t>/2014-11 од 13.10.2016.</w:t>
      </w:r>
    </w:p>
    <w:p w:rsidR="00836276" w:rsidRPr="007304C1" w:rsidRDefault="00EA689A" w:rsidP="00277D8D">
      <w:pPr>
        <w:numPr>
          <w:ilvl w:val="0"/>
          <w:numId w:val="46"/>
        </w:numPr>
        <w:tabs>
          <w:tab w:val="left" w:pos="426"/>
        </w:tabs>
        <w:autoSpaceDE w:val="0"/>
        <w:autoSpaceDN w:val="0"/>
        <w:adjustRightInd w:val="0"/>
        <w:ind w:left="360"/>
        <w:rPr>
          <w:rFonts w:ascii="Times New Roman" w:hAnsi="Times New Roman" w:cs="Times New Roman"/>
          <w:lang w:val="sr-Latn-CS"/>
        </w:rPr>
      </w:pPr>
      <w:r w:rsidRPr="007304C1">
        <w:rPr>
          <w:rFonts w:ascii="Times New Roman" w:hAnsi="Times New Roman" w:cs="Times New Roman"/>
          <w:lang w:val="sr-Latn-CS"/>
        </w:rPr>
        <w:t xml:space="preserve">Пржуљ, Н., М. Миросављевић. 2015. Сорта озиме ражи НС </w:t>
      </w:r>
      <w:r w:rsidR="005408C9" w:rsidRPr="007304C1">
        <w:rPr>
          <w:rFonts w:ascii="Times New Roman" w:hAnsi="Times New Roman" w:cs="Times New Roman"/>
          <w:lang w:val="sr-Cyrl-RS"/>
        </w:rPr>
        <w:t>Борац</w:t>
      </w:r>
      <w:r w:rsidRPr="007304C1">
        <w:rPr>
          <w:rFonts w:ascii="Times New Roman" w:hAnsi="Times New Roman" w:cs="Times New Roman"/>
          <w:lang w:val="sr-Latn-CS"/>
        </w:rPr>
        <w:t>. Министарство пољопривреде и заштите животне средине, Управа за заштиту биља, Република Србија, број 320-04-0031</w:t>
      </w:r>
      <w:r w:rsidR="005408C9" w:rsidRPr="007304C1">
        <w:rPr>
          <w:rFonts w:ascii="Times New Roman" w:hAnsi="Times New Roman" w:cs="Times New Roman"/>
          <w:lang w:val="sr-Cyrl-RS"/>
        </w:rPr>
        <w:t>35</w:t>
      </w:r>
      <w:r w:rsidRPr="007304C1">
        <w:rPr>
          <w:rFonts w:ascii="Times New Roman" w:hAnsi="Times New Roman" w:cs="Times New Roman"/>
          <w:lang w:val="sr-Latn-CS"/>
        </w:rPr>
        <w:t>/2014-11 од 13.10.2016.</w:t>
      </w:r>
    </w:p>
    <w:p w:rsidR="00A751B8" w:rsidRPr="007304C1" w:rsidRDefault="00A751B8" w:rsidP="00A751B8">
      <w:pPr>
        <w:rPr>
          <w:rFonts w:ascii="Times New Roman" w:hAnsi="Times New Roman" w:cs="Times New Roman"/>
          <w:b/>
          <w:lang w:val="sr-Cyrl-RS"/>
        </w:rPr>
      </w:pPr>
    </w:p>
    <w:p w:rsidR="00A751B8" w:rsidRPr="007304C1" w:rsidRDefault="00A751B8" w:rsidP="00315222">
      <w:pPr>
        <w:rPr>
          <w:rFonts w:ascii="Times New Roman" w:hAnsi="Times New Roman" w:cs="Times New Roman"/>
        </w:rPr>
      </w:pPr>
      <w:r w:rsidRPr="007304C1">
        <w:rPr>
          <w:rFonts w:ascii="Times New Roman" w:hAnsi="Times New Roman" w:cs="Times New Roman"/>
          <w:b/>
          <w:lang w:val="sr-Cyrl-CS"/>
        </w:rPr>
        <w:t>2. Цитираност</w:t>
      </w:r>
      <w:r w:rsidRPr="007304C1">
        <w:rPr>
          <w:rFonts w:ascii="Times New Roman" w:hAnsi="Times New Roman" w:cs="Times New Roman"/>
          <w:b/>
          <w:lang w:val="ru-RU"/>
        </w:rPr>
        <w:t xml:space="preserve"> </w:t>
      </w:r>
      <w:r w:rsidR="00315222" w:rsidRPr="007304C1">
        <w:rPr>
          <w:rFonts w:ascii="Times New Roman" w:hAnsi="Times New Roman" w:cs="Times New Roman"/>
        </w:rPr>
        <w:t>(</w:t>
      </w:r>
      <w:r w:rsidR="00315222" w:rsidRPr="007304C1">
        <w:rPr>
          <w:rFonts w:ascii="Times New Roman" w:hAnsi="Times New Roman" w:cs="Times New Roman"/>
          <w:lang w:val="sr-Cyrl-RS"/>
        </w:rPr>
        <w:t xml:space="preserve">на дан </w:t>
      </w:r>
      <w:r w:rsidR="00315222" w:rsidRPr="007304C1">
        <w:rPr>
          <w:rFonts w:ascii="Times New Roman" w:hAnsi="Times New Roman" w:cs="Times New Roman"/>
        </w:rPr>
        <w:t>19</w:t>
      </w:r>
      <w:r w:rsidR="00315222" w:rsidRPr="007304C1">
        <w:rPr>
          <w:rFonts w:ascii="Times New Roman" w:hAnsi="Times New Roman" w:cs="Times New Roman"/>
          <w:lang w:val="sr-Cyrl-RS"/>
        </w:rPr>
        <w:t>.0</w:t>
      </w:r>
      <w:r w:rsidR="00315222" w:rsidRPr="007304C1">
        <w:rPr>
          <w:rFonts w:ascii="Times New Roman" w:hAnsi="Times New Roman" w:cs="Times New Roman"/>
        </w:rPr>
        <w:t>2</w:t>
      </w:r>
      <w:r w:rsidR="00315222" w:rsidRPr="007304C1">
        <w:rPr>
          <w:rFonts w:ascii="Times New Roman" w:hAnsi="Times New Roman" w:cs="Times New Roman"/>
          <w:lang w:val="sr-Cyrl-RS"/>
        </w:rPr>
        <w:t>.201</w:t>
      </w:r>
      <w:r w:rsidR="00315222" w:rsidRPr="007304C1">
        <w:rPr>
          <w:rFonts w:ascii="Times New Roman" w:hAnsi="Times New Roman" w:cs="Times New Roman"/>
        </w:rPr>
        <w:t>8</w:t>
      </w:r>
      <w:r w:rsidR="00315222" w:rsidRPr="007304C1">
        <w:rPr>
          <w:rFonts w:ascii="Times New Roman" w:hAnsi="Times New Roman" w:cs="Times New Roman"/>
          <w:lang w:val="sr-Cyrl-RS"/>
        </w:rPr>
        <w:t>. године</w:t>
      </w:r>
      <w:r w:rsidR="00315222" w:rsidRPr="007304C1">
        <w:rPr>
          <w:rFonts w:ascii="Times New Roman" w:hAnsi="Times New Roman" w:cs="Times New Roman"/>
        </w:rPr>
        <w:t>)</w:t>
      </w:r>
      <w:r w:rsidR="00315222" w:rsidRPr="007304C1">
        <w:rPr>
          <w:rFonts w:ascii="Times New Roman" w:hAnsi="Times New Roman" w:cs="Times New Roman"/>
          <w:lang w:val="sr-Cyrl-CS"/>
        </w:rPr>
        <w:t xml:space="preserve"> </w:t>
      </w:r>
      <w:r w:rsidRPr="007304C1">
        <w:rPr>
          <w:rFonts w:ascii="Times New Roman" w:hAnsi="Times New Roman" w:cs="Times New Roman"/>
          <w:lang w:val="sr-Cyrl-CS"/>
        </w:rPr>
        <w:t>(одређује се према SCOPUS-у)</w:t>
      </w:r>
    </w:p>
    <w:p w:rsidR="00A751B8" w:rsidRPr="007304C1" w:rsidRDefault="00A751B8" w:rsidP="00315222">
      <w:pPr>
        <w:ind w:firstLine="567"/>
        <w:rPr>
          <w:rFonts w:ascii="Times New Roman" w:hAnsi="Times New Roman" w:cs="Times New Roman"/>
        </w:rPr>
      </w:pPr>
    </w:p>
    <w:p w:rsidR="00A751B8" w:rsidRPr="007304C1" w:rsidRDefault="00A751B8" w:rsidP="00315222">
      <w:pPr>
        <w:tabs>
          <w:tab w:val="left" w:pos="426"/>
          <w:tab w:val="left" w:pos="6663"/>
        </w:tabs>
        <w:rPr>
          <w:rFonts w:ascii="Times New Roman" w:hAnsi="Times New Roman" w:cs="Times New Roman"/>
        </w:rPr>
      </w:pPr>
      <w:r w:rsidRPr="007304C1">
        <w:rPr>
          <w:rFonts w:ascii="Times New Roman" w:hAnsi="Times New Roman" w:cs="Times New Roman"/>
        </w:rPr>
        <w:t>2</w:t>
      </w:r>
      <w:r w:rsidRPr="007304C1">
        <w:rPr>
          <w:rFonts w:ascii="Times New Roman" w:hAnsi="Times New Roman" w:cs="Times New Roman"/>
          <w:lang w:val="sr-Cyrl-CS"/>
        </w:rPr>
        <w:t>.1</w:t>
      </w:r>
      <w:r w:rsidRPr="007304C1">
        <w:rPr>
          <w:rFonts w:ascii="Times New Roman" w:hAnsi="Times New Roman" w:cs="Times New Roman"/>
          <w:lang w:val="sr-Cyrl-RS"/>
        </w:rPr>
        <w:t xml:space="preserve">   </w:t>
      </w:r>
      <w:r w:rsidRPr="007304C1">
        <w:rPr>
          <w:rFonts w:ascii="Times New Roman" w:hAnsi="Times New Roman" w:cs="Times New Roman"/>
          <w:lang w:val="sr-Cyrl-CS"/>
        </w:rPr>
        <w:t>Укупан број цитата</w:t>
      </w:r>
      <w:r w:rsidRPr="007304C1">
        <w:rPr>
          <w:rFonts w:ascii="Times New Roman" w:hAnsi="Times New Roman" w:cs="Times New Roman"/>
          <w:lang w:val="sr-Cyrl-RS"/>
        </w:rPr>
        <w:t xml:space="preserve">   </w:t>
      </w:r>
      <w:r w:rsidRPr="007304C1">
        <w:rPr>
          <w:rFonts w:ascii="Times New Roman" w:hAnsi="Times New Roman" w:cs="Times New Roman"/>
          <w:b/>
          <w:lang w:val="ru-RU"/>
        </w:rPr>
        <w:t>214</w:t>
      </w:r>
    </w:p>
    <w:p w:rsidR="00A751B8" w:rsidRPr="007304C1" w:rsidRDefault="00A751B8" w:rsidP="00315222">
      <w:pPr>
        <w:tabs>
          <w:tab w:val="left" w:pos="426"/>
          <w:tab w:val="left" w:pos="6663"/>
        </w:tabs>
        <w:rPr>
          <w:rFonts w:ascii="Times New Roman" w:hAnsi="Times New Roman" w:cs="Times New Roman"/>
          <w:lang w:val="ru-RU"/>
        </w:rPr>
      </w:pPr>
      <w:r w:rsidRPr="007304C1">
        <w:rPr>
          <w:rFonts w:ascii="Times New Roman" w:hAnsi="Times New Roman" w:cs="Times New Roman"/>
        </w:rPr>
        <w:t>2</w:t>
      </w:r>
      <w:r w:rsidRPr="007304C1">
        <w:rPr>
          <w:rFonts w:ascii="Times New Roman" w:hAnsi="Times New Roman" w:cs="Times New Roman"/>
          <w:lang w:val="sr-Cyrl-CS"/>
        </w:rPr>
        <w:t>.2</w:t>
      </w:r>
      <w:r w:rsidRPr="007304C1">
        <w:rPr>
          <w:rFonts w:ascii="Times New Roman" w:hAnsi="Times New Roman" w:cs="Times New Roman"/>
        </w:rPr>
        <w:tab/>
      </w:r>
      <w:r w:rsidRPr="007304C1">
        <w:rPr>
          <w:rFonts w:ascii="Times New Roman" w:hAnsi="Times New Roman" w:cs="Times New Roman"/>
          <w:lang w:val="sr-Cyrl-CS"/>
        </w:rPr>
        <w:t xml:space="preserve">Број аутоцитата </w:t>
      </w:r>
      <w:r w:rsidRPr="007304C1">
        <w:rPr>
          <w:rFonts w:ascii="Times New Roman" w:hAnsi="Times New Roman" w:cs="Times New Roman"/>
          <w:lang w:val="sr-Cyrl-RS"/>
        </w:rPr>
        <w:t xml:space="preserve">  </w:t>
      </w:r>
      <w:r w:rsidRPr="007304C1">
        <w:rPr>
          <w:rFonts w:ascii="Times New Roman" w:hAnsi="Times New Roman" w:cs="Times New Roman"/>
          <w:b/>
          <w:lang w:val="ru-RU"/>
        </w:rPr>
        <w:t>13</w:t>
      </w:r>
    </w:p>
    <w:p w:rsidR="00A751B8" w:rsidRPr="007304C1" w:rsidRDefault="00A751B8" w:rsidP="00315222">
      <w:pPr>
        <w:tabs>
          <w:tab w:val="left" w:pos="426"/>
          <w:tab w:val="left" w:pos="6663"/>
        </w:tabs>
        <w:rPr>
          <w:rFonts w:ascii="Times New Roman" w:hAnsi="Times New Roman" w:cs="Times New Roman"/>
          <w:lang w:val="ru-RU"/>
        </w:rPr>
      </w:pPr>
      <w:r w:rsidRPr="007304C1">
        <w:rPr>
          <w:rFonts w:ascii="Times New Roman" w:hAnsi="Times New Roman" w:cs="Times New Roman"/>
        </w:rPr>
        <w:t>2</w:t>
      </w:r>
      <w:r w:rsidRPr="007304C1">
        <w:rPr>
          <w:rFonts w:ascii="Times New Roman" w:hAnsi="Times New Roman" w:cs="Times New Roman"/>
          <w:lang w:val="ru-RU"/>
        </w:rPr>
        <w:t xml:space="preserve">.3   Број цитираних радова са  </w:t>
      </w:r>
      <w:r w:rsidRPr="007304C1">
        <w:rPr>
          <w:rFonts w:ascii="Times New Roman" w:hAnsi="Times New Roman" w:cs="Times New Roman"/>
        </w:rPr>
        <w:t>ISI</w:t>
      </w:r>
      <w:r w:rsidRPr="007304C1">
        <w:rPr>
          <w:rFonts w:ascii="Times New Roman" w:hAnsi="Times New Roman" w:cs="Times New Roman"/>
          <w:lang w:val="ru-RU"/>
        </w:rPr>
        <w:t xml:space="preserve"> </w:t>
      </w:r>
      <w:r w:rsidRPr="007304C1">
        <w:rPr>
          <w:rFonts w:ascii="Times New Roman" w:hAnsi="Times New Roman" w:cs="Times New Roman"/>
          <w:lang w:val="sr-Cyrl-CS"/>
        </w:rPr>
        <w:t>листе</w:t>
      </w:r>
      <w:r w:rsidRPr="007304C1">
        <w:rPr>
          <w:rFonts w:ascii="Times New Roman" w:hAnsi="Times New Roman" w:cs="Times New Roman"/>
          <w:lang w:val="sr-Latn-CS"/>
        </w:rPr>
        <w:t xml:space="preserve">   </w:t>
      </w:r>
      <w:r w:rsidRPr="007304C1">
        <w:rPr>
          <w:rFonts w:ascii="Times New Roman" w:hAnsi="Times New Roman" w:cs="Times New Roman"/>
          <w:b/>
          <w:lang w:val="ru-RU"/>
        </w:rPr>
        <w:t>20</w:t>
      </w:r>
    </w:p>
    <w:p w:rsidR="00643A56" w:rsidRPr="007304C1" w:rsidRDefault="00A751B8" w:rsidP="00315222">
      <w:pPr>
        <w:tabs>
          <w:tab w:val="left" w:pos="426"/>
          <w:tab w:val="left" w:pos="6663"/>
        </w:tabs>
        <w:rPr>
          <w:rFonts w:ascii="Times New Roman" w:hAnsi="Times New Roman" w:cs="Times New Roman"/>
          <w:b/>
          <w:lang w:val="ru-RU"/>
        </w:rPr>
      </w:pPr>
      <w:r w:rsidRPr="007304C1">
        <w:rPr>
          <w:rFonts w:ascii="Times New Roman" w:hAnsi="Times New Roman" w:cs="Times New Roman"/>
        </w:rPr>
        <w:t>2</w:t>
      </w:r>
      <w:r w:rsidRPr="007304C1">
        <w:rPr>
          <w:rFonts w:ascii="Times New Roman" w:hAnsi="Times New Roman" w:cs="Times New Roman"/>
          <w:lang w:val="ru-RU"/>
        </w:rPr>
        <w:t>.4   Цитираност у књигама</w:t>
      </w:r>
      <w:r w:rsidRPr="007304C1">
        <w:rPr>
          <w:rFonts w:ascii="Times New Roman" w:hAnsi="Times New Roman" w:cs="Times New Roman"/>
        </w:rPr>
        <w:t xml:space="preserve"> </w:t>
      </w:r>
      <w:r w:rsidRPr="007304C1">
        <w:rPr>
          <w:rFonts w:ascii="Times New Roman" w:hAnsi="Times New Roman" w:cs="Times New Roman"/>
          <w:b/>
          <w:lang w:val="ru-RU"/>
        </w:rPr>
        <w:t>?</w:t>
      </w:r>
      <w:r w:rsidRPr="007304C1">
        <w:rPr>
          <w:rFonts w:ascii="Times New Roman" w:hAnsi="Times New Roman" w:cs="Times New Roman"/>
        </w:rPr>
        <w:t xml:space="preserve"> </w:t>
      </w:r>
      <w:r w:rsidRPr="007304C1">
        <w:rPr>
          <w:rFonts w:ascii="Times New Roman" w:hAnsi="Times New Roman" w:cs="Times New Roman"/>
          <w:lang w:val="ru-RU"/>
        </w:rPr>
        <w:t>дисертацијама</w:t>
      </w:r>
      <w:r w:rsidRPr="007304C1">
        <w:rPr>
          <w:rFonts w:ascii="Times New Roman" w:hAnsi="Times New Roman" w:cs="Times New Roman"/>
        </w:rPr>
        <w:t xml:space="preserve"> </w:t>
      </w:r>
      <w:r w:rsidRPr="007304C1">
        <w:rPr>
          <w:rFonts w:ascii="Times New Roman" w:hAnsi="Times New Roman" w:cs="Times New Roman"/>
          <w:b/>
          <w:lang w:val="ru-RU"/>
        </w:rPr>
        <w:t>5</w:t>
      </w:r>
      <w:r w:rsidRPr="007304C1">
        <w:rPr>
          <w:rFonts w:ascii="Times New Roman" w:hAnsi="Times New Roman" w:cs="Times New Roman"/>
          <w:lang w:val="ru-RU"/>
        </w:rPr>
        <w:t xml:space="preserve"> и значајним иностраним публикацијама   </w:t>
      </w:r>
      <w:r w:rsidRPr="007304C1">
        <w:rPr>
          <w:rFonts w:ascii="Times New Roman" w:hAnsi="Times New Roman" w:cs="Times New Roman"/>
          <w:b/>
          <w:lang w:val="ru-RU"/>
        </w:rPr>
        <w:t>?</w:t>
      </w:r>
    </w:p>
    <w:p w:rsidR="00643A56" w:rsidRPr="007304C1" w:rsidRDefault="00643A56" w:rsidP="00643A56">
      <w:pPr>
        <w:tabs>
          <w:tab w:val="left" w:pos="426"/>
          <w:tab w:val="left" w:pos="6663"/>
        </w:tabs>
        <w:rPr>
          <w:rFonts w:ascii="Times New Roman" w:hAnsi="Times New Roman" w:cs="Times New Roman"/>
          <w:lang w:val="ru-RU"/>
        </w:rPr>
      </w:pPr>
    </w:p>
    <w:p w:rsidR="00A751B8" w:rsidRPr="007304C1" w:rsidRDefault="00643A56" w:rsidP="00643A56">
      <w:pPr>
        <w:rPr>
          <w:rFonts w:ascii="Times New Roman" w:hAnsi="Times New Roman" w:cs="Times New Roman"/>
          <w:b/>
          <w:lang w:val="sr-Cyrl-CS"/>
        </w:rPr>
      </w:pPr>
      <w:r w:rsidRPr="007304C1">
        <w:rPr>
          <w:rFonts w:ascii="Times New Roman" w:hAnsi="Times New Roman" w:cs="Times New Roman"/>
          <w:b/>
          <w:lang w:val="sr-Cyrl-CS"/>
        </w:rPr>
        <w:t xml:space="preserve">4. </w:t>
      </w:r>
      <w:r w:rsidR="00A751B8" w:rsidRPr="007304C1">
        <w:rPr>
          <w:rFonts w:ascii="Times New Roman" w:hAnsi="Times New Roman" w:cs="Times New Roman"/>
          <w:b/>
          <w:lang w:val="sr-Cyrl-CS"/>
        </w:rPr>
        <w:t>Остали показатељи успеха</w:t>
      </w:r>
    </w:p>
    <w:p w:rsidR="00643A56" w:rsidRPr="007304C1" w:rsidRDefault="00643A56" w:rsidP="00643A56">
      <w:pPr>
        <w:autoSpaceDE w:val="0"/>
        <w:autoSpaceDN w:val="0"/>
        <w:adjustRightInd w:val="0"/>
        <w:jc w:val="both"/>
        <w:rPr>
          <w:rFonts w:ascii="Times New Roman" w:hAnsi="Times New Roman" w:cs="Times New Roman"/>
          <w:b/>
          <w:lang w:val="sr-Cyrl-RS"/>
        </w:rPr>
      </w:pPr>
    </w:p>
    <w:p w:rsidR="00643A56" w:rsidRPr="007304C1" w:rsidRDefault="00621DC8" w:rsidP="00643A56">
      <w:pPr>
        <w:autoSpaceDE w:val="0"/>
        <w:autoSpaceDN w:val="0"/>
        <w:adjustRightInd w:val="0"/>
        <w:jc w:val="both"/>
        <w:rPr>
          <w:rFonts w:ascii="Times New Roman" w:hAnsi="Times New Roman" w:cs="Times New Roman"/>
          <w:b/>
          <w:bCs/>
          <w:color w:val="000000"/>
          <w:lang w:val="sr-Cyrl-RS"/>
        </w:rPr>
      </w:pPr>
      <w:r>
        <w:rPr>
          <w:rFonts w:ascii="Times New Roman" w:hAnsi="Times New Roman" w:cs="Times New Roman"/>
          <w:b/>
          <w:bCs/>
          <w:color w:val="000000"/>
          <w:lang w:val="sr-Cyrl-RS"/>
        </w:rPr>
        <w:t>4.</w:t>
      </w:r>
      <w:r w:rsidR="00643A56" w:rsidRPr="007304C1">
        <w:rPr>
          <w:rFonts w:ascii="Times New Roman" w:hAnsi="Times New Roman" w:cs="Times New Roman"/>
          <w:b/>
          <w:bCs/>
          <w:color w:val="000000"/>
          <w:lang w:val="sr-Cyrl-RS"/>
        </w:rPr>
        <w:t>2. Награде домаће</w:t>
      </w:r>
      <w:r w:rsidR="00650F64" w:rsidRPr="007304C1">
        <w:rPr>
          <w:rFonts w:ascii="Times New Roman" w:hAnsi="Times New Roman" w:cs="Times New Roman"/>
          <w:b/>
          <w:bCs/>
          <w:color w:val="000000"/>
          <w:lang w:val="sr-Cyrl-RS"/>
        </w:rPr>
        <w:t xml:space="preserve"> – 2 </w:t>
      </w:r>
    </w:p>
    <w:p w:rsidR="00643A56" w:rsidRPr="007304C1" w:rsidRDefault="00621DC8" w:rsidP="00643A56">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643A56" w:rsidRPr="007304C1">
        <w:rPr>
          <w:rFonts w:ascii="Times New Roman" w:hAnsi="Times New Roman" w:cs="Times New Roman"/>
          <w:lang w:val="sr-Cyrl-RS"/>
        </w:rPr>
        <w:t xml:space="preserve">2.1. </w:t>
      </w:r>
      <w:r w:rsidR="00643A56" w:rsidRPr="007304C1">
        <w:rPr>
          <w:rFonts w:ascii="Times New Roman" w:hAnsi="Times New Roman" w:cs="Times New Roman"/>
          <w:lang w:val="sr-Latn-CS"/>
        </w:rPr>
        <w:t>Повеља општине Соколац, Република Српска</w:t>
      </w:r>
    </w:p>
    <w:p w:rsidR="00643A56" w:rsidRPr="007304C1" w:rsidRDefault="00621DC8" w:rsidP="00643A56">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643A56" w:rsidRPr="007304C1">
        <w:rPr>
          <w:rFonts w:ascii="Times New Roman" w:hAnsi="Times New Roman" w:cs="Times New Roman"/>
          <w:lang w:val="sr-Cyrl-RS"/>
        </w:rPr>
        <w:t>2.2. Дописни члан Академије наука и умјетности Републике Српске</w:t>
      </w:r>
    </w:p>
    <w:p w:rsidR="00643A56" w:rsidRPr="007304C1" w:rsidRDefault="00621DC8" w:rsidP="00643A56">
      <w:pPr>
        <w:spacing w:before="240"/>
        <w:jc w:val="both"/>
        <w:rPr>
          <w:rFonts w:ascii="Times New Roman" w:hAnsi="Times New Roman"/>
          <w:b/>
          <w:lang w:val="sr-Cyrl-RS"/>
        </w:rPr>
      </w:pPr>
      <w:r>
        <w:rPr>
          <w:rFonts w:ascii="Times New Roman" w:hAnsi="Times New Roman"/>
          <w:b/>
          <w:lang w:val="sr-Cyrl-RS"/>
        </w:rPr>
        <w:t>4.</w:t>
      </w:r>
      <w:r w:rsidR="00643A56" w:rsidRPr="007304C1">
        <w:rPr>
          <w:rFonts w:ascii="Times New Roman" w:hAnsi="Times New Roman"/>
          <w:b/>
          <w:lang w:val="sr-Cyrl-RS"/>
        </w:rPr>
        <w:t>3. Уређивачки одбори часописа</w:t>
      </w:r>
      <w:r w:rsidR="00650F64" w:rsidRPr="007304C1">
        <w:rPr>
          <w:rFonts w:ascii="Times New Roman" w:hAnsi="Times New Roman"/>
          <w:b/>
          <w:lang w:val="sr-Cyrl-RS"/>
        </w:rPr>
        <w:t xml:space="preserve"> – 2 </w:t>
      </w:r>
    </w:p>
    <w:p w:rsidR="00A751B8" w:rsidRPr="007304C1" w:rsidRDefault="00621DC8" w:rsidP="00621DC8">
      <w:pPr>
        <w:ind w:left="567" w:hanging="567"/>
        <w:rPr>
          <w:rFonts w:ascii="Times New Roman" w:hAnsi="Times New Roman" w:cs="Times New Roman"/>
          <w:lang w:val="sr-Latn-CS"/>
        </w:rPr>
      </w:pPr>
      <w:r>
        <w:rPr>
          <w:rFonts w:ascii="Times New Roman" w:hAnsi="Times New Roman"/>
          <w:lang w:val="sr-Cyrl-RS"/>
        </w:rPr>
        <w:t>4.</w:t>
      </w:r>
      <w:r w:rsidR="00643A56" w:rsidRPr="007304C1">
        <w:rPr>
          <w:rFonts w:ascii="Times New Roman" w:hAnsi="Times New Roman"/>
          <w:lang w:val="sr-Cyrl-RS"/>
        </w:rPr>
        <w:t xml:space="preserve">3.1. </w:t>
      </w:r>
      <w:r w:rsidR="00A751B8" w:rsidRPr="007304C1">
        <w:rPr>
          <w:rFonts w:ascii="Times New Roman" w:hAnsi="Times New Roman"/>
          <w:lang w:val="sr-Cyrl-RS"/>
        </w:rPr>
        <w:t>Уређивачки одбор националног часописа</w:t>
      </w:r>
      <w:r>
        <w:rPr>
          <w:rFonts w:ascii="Times New Roman" w:hAnsi="Times New Roman"/>
          <w:lang w:val="sr-Cyrl-RS"/>
        </w:rPr>
        <w:t xml:space="preserve"> </w:t>
      </w:r>
      <w:r w:rsidR="00A751B8" w:rsidRPr="007304C1">
        <w:rPr>
          <w:rFonts w:ascii="Times New Roman" w:hAnsi="Times New Roman" w:cs="Times New Roman"/>
          <w:lang w:val="sr-Latn-CS"/>
        </w:rPr>
        <w:t>Агрознање. Пољопривредни факултет Универзитета у Б</w:t>
      </w:r>
      <w:r w:rsidR="00A751B8" w:rsidRPr="007304C1">
        <w:rPr>
          <w:rFonts w:ascii="Times New Roman" w:hAnsi="Times New Roman" w:cs="Times New Roman"/>
          <w:lang w:val="sr-Cyrl-RS"/>
        </w:rPr>
        <w:t>ањој</w:t>
      </w:r>
      <w:r w:rsidR="00A751B8" w:rsidRPr="007304C1">
        <w:rPr>
          <w:rFonts w:ascii="Times New Roman" w:hAnsi="Times New Roman" w:cs="Times New Roman"/>
          <w:lang w:val="sr-Latn-CS"/>
        </w:rPr>
        <w:t xml:space="preserve"> Луци</w:t>
      </w:r>
    </w:p>
    <w:p w:rsidR="00A751B8" w:rsidRPr="00621DC8" w:rsidRDefault="00621DC8" w:rsidP="00621DC8">
      <w:pPr>
        <w:ind w:left="567" w:hanging="567"/>
        <w:rPr>
          <w:rFonts w:ascii="Times New Roman" w:hAnsi="Times New Roman"/>
          <w:lang w:val="sr-Cyrl-RS"/>
        </w:rPr>
      </w:pPr>
      <w:r w:rsidRPr="00621DC8">
        <w:rPr>
          <w:rFonts w:ascii="Times New Roman" w:hAnsi="Times New Roman"/>
          <w:lang w:val="sr-Cyrl-RS"/>
        </w:rPr>
        <w:t>4.</w:t>
      </w:r>
      <w:r w:rsidR="00643A56" w:rsidRPr="00621DC8">
        <w:rPr>
          <w:rFonts w:ascii="Times New Roman" w:hAnsi="Times New Roman"/>
          <w:lang w:val="sr-Cyrl-RS"/>
        </w:rPr>
        <w:t xml:space="preserve">3.2. </w:t>
      </w:r>
      <w:r w:rsidR="00A751B8" w:rsidRPr="00621DC8">
        <w:rPr>
          <w:rFonts w:ascii="Times New Roman" w:hAnsi="Times New Roman"/>
          <w:lang w:val="sr-Cyrl-RS"/>
        </w:rPr>
        <w:t>Уређивачки одбор међународног  часописа</w:t>
      </w:r>
      <w:r w:rsidRPr="00621DC8">
        <w:rPr>
          <w:rFonts w:ascii="Times New Roman" w:hAnsi="Times New Roman"/>
          <w:lang w:val="sr-Cyrl-RS"/>
        </w:rPr>
        <w:t xml:space="preserve"> </w:t>
      </w:r>
      <w:r w:rsidR="00A751B8" w:rsidRPr="00621DC8">
        <w:rPr>
          <w:rFonts w:ascii="Times New Roman" w:hAnsi="Times New Roman"/>
          <w:lang w:val="sr-Cyrl-RS"/>
        </w:rPr>
        <w:t>Agrofor. Пољопривредни факултет Универзитета у Источном Сарајеву</w:t>
      </w:r>
    </w:p>
    <w:p w:rsidR="00643A56" w:rsidRPr="007304C1" w:rsidRDefault="00643A56" w:rsidP="00643A56">
      <w:pPr>
        <w:pStyle w:val="ListParagraph"/>
        <w:tabs>
          <w:tab w:val="left" w:pos="426"/>
        </w:tabs>
        <w:autoSpaceDE w:val="0"/>
        <w:autoSpaceDN w:val="0"/>
        <w:adjustRightInd w:val="0"/>
        <w:ind w:left="360"/>
        <w:rPr>
          <w:rFonts w:ascii="Times New Roman" w:hAnsi="Times New Roman" w:cs="Times New Roman"/>
          <w:lang w:val="sr-Latn-CS"/>
        </w:rPr>
      </w:pPr>
    </w:p>
    <w:p w:rsidR="00F03A4E" w:rsidRPr="007304C1" w:rsidRDefault="00621DC8" w:rsidP="00643A56">
      <w:pPr>
        <w:jc w:val="both"/>
        <w:rPr>
          <w:rFonts w:ascii="Times New Roman" w:hAnsi="Times New Roman"/>
          <w:b/>
          <w:lang w:val="sr-Cyrl-RS"/>
        </w:rPr>
      </w:pPr>
      <w:r>
        <w:rPr>
          <w:rFonts w:ascii="Times New Roman" w:hAnsi="Times New Roman"/>
          <w:b/>
          <w:lang w:val="sr-Cyrl-RS"/>
        </w:rPr>
        <w:t>4.</w:t>
      </w:r>
      <w:r w:rsidR="00643A56" w:rsidRPr="007304C1">
        <w:rPr>
          <w:rFonts w:ascii="Times New Roman" w:hAnsi="Times New Roman"/>
          <w:b/>
          <w:lang w:val="sr-Cyrl-RS"/>
        </w:rPr>
        <w:t xml:space="preserve">5. Одбор међународне конференције </w:t>
      </w:r>
      <w:r w:rsidR="00650F64" w:rsidRPr="007304C1">
        <w:rPr>
          <w:rFonts w:ascii="Times New Roman" w:hAnsi="Times New Roman"/>
          <w:b/>
          <w:lang w:val="sr-Cyrl-RS"/>
        </w:rPr>
        <w:t xml:space="preserve">– 9 </w:t>
      </w:r>
    </w:p>
    <w:p w:rsidR="00524922" w:rsidRPr="007304C1" w:rsidRDefault="00621DC8" w:rsidP="00643A56">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643A56" w:rsidRPr="007304C1">
        <w:rPr>
          <w:rFonts w:ascii="Times New Roman" w:hAnsi="Times New Roman" w:cs="Times New Roman"/>
          <w:lang w:val="sr-Cyrl-RS"/>
        </w:rPr>
        <w:t xml:space="preserve">5.1. </w:t>
      </w:r>
      <w:r w:rsidR="00524922" w:rsidRPr="007304C1">
        <w:rPr>
          <w:rFonts w:ascii="Times New Roman" w:hAnsi="Times New Roman" w:cs="Times New Roman"/>
          <w:lang w:val="sr-Latn-CS"/>
        </w:rPr>
        <w:t>A</w:t>
      </w:r>
      <w:r w:rsidR="00CB085E" w:rsidRPr="007304C1">
        <w:rPr>
          <w:rFonts w:ascii="Times New Roman" w:hAnsi="Times New Roman" w:cs="Times New Roman"/>
          <w:lang w:val="sr-Latn-CS"/>
        </w:rPr>
        <w:t>nnual</w:t>
      </w:r>
      <w:r w:rsidR="00524922" w:rsidRPr="007304C1">
        <w:rPr>
          <w:rFonts w:ascii="Times New Roman" w:hAnsi="Times New Roman" w:cs="Times New Roman"/>
          <w:lang w:val="sr-Latn-CS"/>
        </w:rPr>
        <w:t xml:space="preserve"> </w:t>
      </w:r>
      <w:r w:rsidR="00CB085E" w:rsidRPr="007304C1">
        <w:rPr>
          <w:rFonts w:ascii="Times New Roman" w:hAnsi="Times New Roman" w:cs="Times New Roman"/>
          <w:lang w:val="sr-Latn-CS"/>
        </w:rPr>
        <w:t xml:space="preserve">Meeting of </w:t>
      </w:r>
      <w:r w:rsidR="00524922" w:rsidRPr="007304C1">
        <w:rPr>
          <w:rFonts w:ascii="Times New Roman" w:hAnsi="Times New Roman" w:cs="Times New Roman"/>
          <w:lang w:val="sr-Latn-CS"/>
        </w:rPr>
        <w:t xml:space="preserve">ESNA. </w:t>
      </w:r>
      <w:r w:rsidR="00524922" w:rsidRPr="007304C1">
        <w:rPr>
          <w:rFonts w:ascii="Times New Roman" w:hAnsi="Times New Roman" w:cs="Times New Roman"/>
        </w:rPr>
        <w:t>2012. September 2</w:t>
      </w:r>
      <w:r w:rsidR="00524922" w:rsidRPr="007304C1">
        <w:rPr>
          <w:rFonts w:ascii="Times New Roman" w:hAnsi="Times New Roman" w:cs="Times New Roman"/>
          <w:lang w:val="sr-Cyrl-RS"/>
        </w:rPr>
        <w:t>4-28</w:t>
      </w:r>
      <w:r w:rsidR="00533B90" w:rsidRPr="007304C1">
        <w:rPr>
          <w:rFonts w:ascii="Times New Roman" w:hAnsi="Times New Roman" w:cs="Times New Roman"/>
        </w:rPr>
        <w:t>, Stara Lesna, High Tatres, Slovak Republic.</w:t>
      </w:r>
    </w:p>
    <w:p w:rsidR="00533B90" w:rsidRPr="007304C1" w:rsidRDefault="00621DC8" w:rsidP="00621DC8">
      <w:pPr>
        <w:tabs>
          <w:tab w:val="left" w:pos="426"/>
        </w:tabs>
        <w:autoSpaceDE w:val="0"/>
        <w:autoSpaceDN w:val="0"/>
        <w:adjustRightInd w:val="0"/>
        <w:ind w:left="510" w:hanging="510"/>
        <w:rPr>
          <w:rFonts w:ascii="Times New Roman" w:hAnsi="Times New Roman" w:cs="Times New Roman"/>
          <w:lang w:val="sr-Latn-CS"/>
        </w:rPr>
      </w:pPr>
      <w:r>
        <w:rPr>
          <w:rFonts w:ascii="Times New Roman" w:hAnsi="Times New Roman" w:cs="Times New Roman"/>
          <w:lang w:val="sr-Cyrl-RS"/>
        </w:rPr>
        <w:t>4.</w:t>
      </w:r>
      <w:r w:rsidR="00643A56" w:rsidRPr="007304C1">
        <w:rPr>
          <w:rFonts w:ascii="Times New Roman" w:hAnsi="Times New Roman" w:cs="Times New Roman"/>
          <w:lang w:val="sr-Cyrl-RS"/>
        </w:rPr>
        <w:t>5.2.</w:t>
      </w:r>
      <w:r w:rsidR="00533B90" w:rsidRPr="007304C1">
        <w:rPr>
          <w:rFonts w:ascii="Times New Roman" w:hAnsi="Times New Roman" w:cs="Times New Roman"/>
          <w:lang w:val="sr-Latn-CS"/>
        </w:rPr>
        <w:t xml:space="preserve">International Symposium on Agricultural Sciences and Conference of Agricultural Engineers of Republic of Srpska, </w:t>
      </w:r>
      <w:r w:rsidR="00CB085E" w:rsidRPr="007304C1">
        <w:rPr>
          <w:rFonts w:ascii="Times New Roman" w:hAnsi="Times New Roman" w:cs="Times New Roman"/>
          <w:lang w:val="sr-Latn-CS"/>
        </w:rPr>
        <w:t xml:space="preserve">Banja Luka, </w:t>
      </w:r>
      <w:r w:rsidR="00533B90" w:rsidRPr="007304C1">
        <w:rPr>
          <w:rFonts w:ascii="Times New Roman" w:hAnsi="Times New Roman" w:cs="Times New Roman"/>
          <w:lang w:val="sr-Latn-CS"/>
        </w:rPr>
        <w:t xml:space="preserve">February 28-March </w:t>
      </w:r>
      <w:r w:rsidR="00CB085E" w:rsidRPr="007304C1">
        <w:rPr>
          <w:rFonts w:ascii="Times New Roman" w:hAnsi="Times New Roman" w:cs="Times New Roman"/>
          <w:lang w:val="sr-Latn-CS"/>
        </w:rPr>
        <w:t>,</w:t>
      </w:r>
      <w:r w:rsidR="00533B90" w:rsidRPr="007304C1">
        <w:rPr>
          <w:rFonts w:ascii="Times New Roman" w:hAnsi="Times New Roman" w:cs="Times New Roman"/>
          <w:lang w:val="sr-Latn-CS"/>
        </w:rPr>
        <w:t>3 2016. Republic of Srpska</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643A56" w:rsidRPr="007304C1">
        <w:rPr>
          <w:rFonts w:ascii="Times New Roman" w:hAnsi="Times New Roman" w:cs="Times New Roman"/>
          <w:lang w:val="sr-Cyrl-RS"/>
        </w:rPr>
        <w:t xml:space="preserve">5.3. </w:t>
      </w:r>
      <w:r w:rsidR="00CB085E" w:rsidRPr="007304C1">
        <w:rPr>
          <w:rFonts w:ascii="Times New Roman" w:hAnsi="Times New Roman" w:cs="Times New Roman"/>
          <w:lang w:val="sr-Cyrl-RS"/>
        </w:rPr>
        <w:t xml:space="preserve">VII  International Scientific Agriculture Symposium “Agrosym 2016”, Jahorina, October 06 - 09, 2016 </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643A56" w:rsidRPr="007304C1">
        <w:rPr>
          <w:rFonts w:ascii="Times New Roman" w:hAnsi="Times New Roman" w:cs="Times New Roman"/>
          <w:lang w:val="sr-Cyrl-RS"/>
        </w:rPr>
        <w:t xml:space="preserve">5.4. </w:t>
      </w:r>
      <w:r w:rsidR="00CB085E" w:rsidRPr="007304C1">
        <w:rPr>
          <w:rFonts w:ascii="Times New Roman" w:hAnsi="Times New Roman" w:cs="Times New Roman"/>
          <w:lang w:val="sr-Cyrl-RS"/>
        </w:rPr>
        <w:t>International Symposium on Agricultural Sciences and Conference of Agricultural Engineers of Republic of Srpska, Banja Luka, February 28-March ,3 2017. Republic of Srpska</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643A56" w:rsidRPr="007304C1">
        <w:rPr>
          <w:rFonts w:ascii="Times New Roman" w:hAnsi="Times New Roman" w:cs="Times New Roman"/>
          <w:lang w:val="sr-Cyrl-RS"/>
        </w:rPr>
        <w:t xml:space="preserve">5.5. </w:t>
      </w:r>
      <w:r w:rsidR="00CB085E" w:rsidRPr="007304C1">
        <w:rPr>
          <w:rFonts w:ascii="Times New Roman" w:hAnsi="Times New Roman" w:cs="Times New Roman"/>
          <w:lang w:val="sr-Cyrl-RS"/>
        </w:rPr>
        <w:t>International Symposium on Agricultural Sciences and Conference of Agricultural Engineers of Republic of Srpska, Banja Luka, February 28-March, 3 2017. Republic of Srpska</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lastRenderedPageBreak/>
        <w:t>4.</w:t>
      </w:r>
      <w:r w:rsidR="00643A56" w:rsidRPr="007304C1">
        <w:rPr>
          <w:rFonts w:ascii="Times New Roman" w:hAnsi="Times New Roman" w:cs="Times New Roman"/>
          <w:lang w:val="sr-Cyrl-RS"/>
        </w:rPr>
        <w:t xml:space="preserve">5.6. </w:t>
      </w:r>
      <w:r w:rsidR="00CB085E" w:rsidRPr="007304C1">
        <w:rPr>
          <w:rFonts w:ascii="Times New Roman" w:hAnsi="Times New Roman" w:cs="Times New Roman"/>
          <w:lang w:val="sr-Cyrl-RS"/>
        </w:rPr>
        <w:t>International Symposium on Agricultural Sciences and Conference of Agricultural Engineers of Republic of Srpska, Banja Luka, February 28-March ,3 2018. Republic of Srpska</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643A56" w:rsidRPr="007304C1">
        <w:rPr>
          <w:rFonts w:ascii="Times New Roman" w:hAnsi="Times New Roman" w:cs="Times New Roman"/>
          <w:lang w:val="sr-Cyrl-RS"/>
        </w:rPr>
        <w:t xml:space="preserve">5.7. </w:t>
      </w:r>
      <w:r w:rsidR="00CB085E" w:rsidRPr="007304C1">
        <w:rPr>
          <w:rFonts w:ascii="Times New Roman" w:hAnsi="Times New Roman" w:cs="Times New Roman"/>
          <w:lang w:val="sr-Cyrl-RS"/>
        </w:rPr>
        <w:t xml:space="preserve">VIII  International Scientific Agriculture Symposium “Agrosym 2016”, Jahorina, October 05 - 08, 2017 </w:t>
      </w:r>
    </w:p>
    <w:p w:rsidR="0093663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643A56" w:rsidRPr="007304C1">
        <w:rPr>
          <w:rFonts w:ascii="Times New Roman" w:hAnsi="Times New Roman" w:cs="Times New Roman"/>
          <w:lang w:val="sr-Cyrl-RS"/>
        </w:rPr>
        <w:t xml:space="preserve">5.8. </w:t>
      </w:r>
      <w:r w:rsidR="0093663E" w:rsidRPr="007304C1">
        <w:rPr>
          <w:rFonts w:ascii="Times New Roman" w:hAnsi="Times New Roman" w:cs="Times New Roman"/>
          <w:lang w:val="sr-Cyrl-RS"/>
        </w:rPr>
        <w:t>Conference "Scientific and technological development, modeling, management and solutions for computer-aided activities of agricultural producers in the region", March 21-22, 2017, Perm Sta</w:t>
      </w:r>
      <w:r w:rsidR="00315222" w:rsidRPr="007304C1">
        <w:rPr>
          <w:rFonts w:ascii="Times New Roman" w:hAnsi="Times New Roman" w:cs="Times New Roman"/>
          <w:lang w:val="sr-Cyrl-RS"/>
        </w:rPr>
        <w:t>te Agricultural Academy, Russia</w:t>
      </w:r>
      <w:r w:rsidR="0093663E" w:rsidRPr="007304C1">
        <w:rPr>
          <w:rFonts w:ascii="Times New Roman" w:hAnsi="Times New Roman" w:cs="Times New Roman"/>
          <w:lang w:val="sr-Cyrl-RS"/>
        </w:rPr>
        <w:t xml:space="preserve"> </w:t>
      </w:r>
    </w:p>
    <w:p w:rsidR="00CB085E" w:rsidRPr="007304C1" w:rsidRDefault="00621DC8" w:rsidP="00621DC8">
      <w:pPr>
        <w:tabs>
          <w:tab w:val="left" w:pos="426"/>
        </w:tabs>
        <w:autoSpaceDE w:val="0"/>
        <w:autoSpaceDN w:val="0"/>
        <w:adjustRightInd w:val="0"/>
        <w:ind w:left="510" w:hanging="510"/>
        <w:rPr>
          <w:rFonts w:ascii="Times New Roman" w:hAnsi="Times New Roman" w:cs="Times New Roman"/>
          <w:lang w:val="sr-Cyrl-RS"/>
        </w:rPr>
      </w:pPr>
      <w:r>
        <w:rPr>
          <w:rFonts w:ascii="Times New Roman" w:hAnsi="Times New Roman" w:cs="Times New Roman"/>
          <w:lang w:val="sr-Cyrl-RS"/>
        </w:rPr>
        <w:t>4.</w:t>
      </w:r>
      <w:r w:rsidR="00315222" w:rsidRPr="007304C1">
        <w:rPr>
          <w:rFonts w:ascii="Times New Roman" w:hAnsi="Times New Roman" w:cs="Times New Roman"/>
          <w:lang w:val="sr-Cyrl-RS"/>
        </w:rPr>
        <w:t xml:space="preserve">5.9. </w:t>
      </w:r>
      <w:r w:rsidR="00CB085E" w:rsidRPr="007304C1">
        <w:rPr>
          <w:rFonts w:ascii="Times New Roman" w:hAnsi="Times New Roman" w:cs="Times New Roman"/>
          <w:lang w:val="sr-Cyrl-RS"/>
        </w:rPr>
        <w:t>7th International Molecular Biology and Biotechnology Congress</w:t>
      </w:r>
      <w:r w:rsidR="0093663E" w:rsidRPr="007304C1">
        <w:rPr>
          <w:rFonts w:ascii="Times New Roman" w:hAnsi="Times New Roman" w:cs="Times New Roman"/>
          <w:lang w:val="sr-Cyrl-RS"/>
        </w:rPr>
        <w:t xml:space="preserve">, </w:t>
      </w:r>
      <w:r w:rsidR="00CB085E" w:rsidRPr="007304C1">
        <w:rPr>
          <w:rFonts w:ascii="Times New Roman" w:hAnsi="Times New Roman" w:cs="Times New Roman"/>
          <w:lang w:val="sr-Cyrl-RS"/>
        </w:rPr>
        <w:t>25-27 April 2018</w:t>
      </w:r>
      <w:r w:rsidR="0093663E" w:rsidRPr="007304C1">
        <w:rPr>
          <w:rFonts w:ascii="Times New Roman" w:hAnsi="Times New Roman" w:cs="Times New Roman"/>
          <w:lang w:val="sr-Cyrl-RS"/>
        </w:rPr>
        <w:t xml:space="preserve">, </w:t>
      </w:r>
      <w:r w:rsidR="00CB085E" w:rsidRPr="007304C1">
        <w:rPr>
          <w:rFonts w:ascii="Times New Roman" w:hAnsi="Times New Roman" w:cs="Times New Roman"/>
          <w:lang w:val="sr-Cyrl-RS"/>
        </w:rPr>
        <w:t>Konya, Turkey</w:t>
      </w:r>
    </w:p>
    <w:p w:rsidR="00650F64" w:rsidRPr="007304C1" w:rsidRDefault="00650F64" w:rsidP="00650F64">
      <w:pPr>
        <w:tabs>
          <w:tab w:val="left" w:pos="426"/>
        </w:tabs>
        <w:autoSpaceDE w:val="0"/>
        <w:autoSpaceDN w:val="0"/>
        <w:adjustRightInd w:val="0"/>
        <w:rPr>
          <w:rFonts w:ascii="Times New Roman" w:hAnsi="Times New Roman" w:cs="Times New Roman"/>
          <w:lang w:val="sr-Cyrl-RS"/>
        </w:rPr>
      </w:pPr>
    </w:p>
    <w:p w:rsidR="00650F64" w:rsidRDefault="00621DC8" w:rsidP="00650F64">
      <w:pPr>
        <w:tabs>
          <w:tab w:val="left" w:pos="426"/>
        </w:tabs>
        <w:autoSpaceDE w:val="0"/>
        <w:autoSpaceDN w:val="0"/>
        <w:adjustRightInd w:val="0"/>
        <w:rPr>
          <w:rFonts w:ascii="Times New Roman" w:hAnsi="Times New Roman" w:cs="Times New Roman"/>
          <w:b/>
          <w:lang w:val="sr-Cyrl-RS"/>
        </w:rPr>
      </w:pPr>
      <w:r>
        <w:rPr>
          <w:rFonts w:ascii="Times New Roman" w:hAnsi="Times New Roman" w:cs="Times New Roman"/>
          <w:b/>
          <w:lang w:val="sr-Cyrl-RS"/>
        </w:rPr>
        <w:t>4.</w:t>
      </w:r>
      <w:r w:rsidR="00650F64" w:rsidRPr="007304C1">
        <w:rPr>
          <w:rFonts w:ascii="Times New Roman" w:hAnsi="Times New Roman" w:cs="Times New Roman"/>
          <w:b/>
          <w:lang w:val="sr-Cyrl-RS"/>
        </w:rPr>
        <w:t xml:space="preserve">6. Уводно предавање на конференцији – 4 </w:t>
      </w:r>
    </w:p>
    <w:p w:rsidR="00A553F0" w:rsidRPr="007304C1" w:rsidRDefault="00A553F0" w:rsidP="00A553F0">
      <w:pPr>
        <w:tabs>
          <w:tab w:val="left" w:pos="426"/>
        </w:tabs>
        <w:autoSpaceDE w:val="0"/>
        <w:autoSpaceDN w:val="0"/>
        <w:adjustRightInd w:val="0"/>
        <w:ind w:left="567" w:hanging="567"/>
        <w:rPr>
          <w:rFonts w:ascii="Times New Roman" w:hAnsi="Times New Roman" w:cs="Times New Roman"/>
          <w:lang w:val="sr-Cyrl-RS"/>
        </w:rPr>
      </w:pPr>
      <w:r>
        <w:rPr>
          <w:rFonts w:ascii="Times New Roman" w:hAnsi="Times New Roman" w:cs="Times New Roman"/>
          <w:lang w:val="sr-Cyrl-RS"/>
        </w:rPr>
        <w:t>4.</w:t>
      </w:r>
      <w:r w:rsidRPr="007304C1">
        <w:rPr>
          <w:rFonts w:ascii="Times New Roman" w:hAnsi="Times New Roman" w:cs="Times New Roman"/>
          <w:lang w:val="sr-Cyrl-RS"/>
        </w:rPr>
        <w:t>6.</w:t>
      </w:r>
      <w:r w:rsidR="00BC4B2E">
        <w:rPr>
          <w:rFonts w:ascii="Times New Roman" w:hAnsi="Times New Roman" w:cs="Times New Roman"/>
        </w:rPr>
        <w:t>1</w:t>
      </w:r>
      <w:r w:rsidRPr="007304C1">
        <w:rPr>
          <w:rFonts w:ascii="Times New Roman" w:hAnsi="Times New Roman" w:cs="Times New Roman"/>
          <w:lang w:val="sr-Cyrl-RS"/>
        </w:rPr>
        <w:t>. Пржуљ, Н., Мирјанић, С., Тркуља, В., Ножинић, М. 2013. Развијено сјеменарство као важан предуслов конкурентности пољопривреде Републике Српске. Зборник „Претпоставке  и могућности унапређења конкурентности привреде Републике Српске”, Бања Лука, 28. новембар 2013, стр. 133-150, Академија наука и умјетности Републике Српске, Бања Лука.</w:t>
      </w:r>
    </w:p>
    <w:p w:rsidR="00650F64" w:rsidRPr="007304C1" w:rsidRDefault="00621DC8" w:rsidP="00A553F0">
      <w:pPr>
        <w:tabs>
          <w:tab w:val="left" w:pos="426"/>
        </w:tabs>
        <w:autoSpaceDE w:val="0"/>
        <w:autoSpaceDN w:val="0"/>
        <w:adjustRightInd w:val="0"/>
        <w:ind w:left="567" w:hanging="567"/>
        <w:rPr>
          <w:rFonts w:ascii="Times New Roman" w:hAnsi="Times New Roman" w:cs="Times New Roman"/>
          <w:lang w:val="sr-Cyrl-RS"/>
        </w:rPr>
      </w:pPr>
      <w:r>
        <w:rPr>
          <w:rFonts w:ascii="Times New Roman" w:hAnsi="Times New Roman" w:cs="Times New Roman"/>
          <w:lang w:val="sr-Cyrl-RS"/>
        </w:rPr>
        <w:t>4.</w:t>
      </w:r>
      <w:r w:rsidR="00650F64" w:rsidRPr="007304C1">
        <w:rPr>
          <w:rFonts w:ascii="Times New Roman" w:hAnsi="Times New Roman" w:cs="Times New Roman"/>
          <w:lang w:val="sr-Cyrl-RS"/>
        </w:rPr>
        <w:t xml:space="preserve">6.2. Pržulj, N., S. Denčić, N. Mladenov, N. Hristov, R. Jevtić, V. Đurić, Z. Jerković, V. Momčilović, V. Aćin, M. Mirosavljević, N. Kovačević,B. Jocković, M. Lalošević, G. Mladenović. 2014. Prinos i kvalitet NS sorti strnih žita. Zbornik referata, str. 120-149, 48. Savetovanje agronoma Srbije, Zlatibor, 26.01-01.02.2014. </w:t>
      </w:r>
    </w:p>
    <w:p w:rsidR="00650F64" w:rsidRPr="007304C1" w:rsidRDefault="00621DC8" w:rsidP="00A553F0">
      <w:pPr>
        <w:tabs>
          <w:tab w:val="left" w:pos="426"/>
        </w:tabs>
        <w:autoSpaceDE w:val="0"/>
        <w:autoSpaceDN w:val="0"/>
        <w:adjustRightInd w:val="0"/>
        <w:ind w:left="567" w:hanging="567"/>
        <w:rPr>
          <w:rFonts w:ascii="Times New Roman" w:hAnsi="Times New Roman" w:cs="Times New Roman"/>
          <w:lang w:val="sr-Cyrl-RS"/>
        </w:rPr>
      </w:pPr>
      <w:r>
        <w:rPr>
          <w:rFonts w:ascii="Times New Roman" w:hAnsi="Times New Roman" w:cs="Times New Roman"/>
          <w:lang w:val="sr-Cyrl-RS"/>
        </w:rPr>
        <w:t>4.</w:t>
      </w:r>
      <w:r w:rsidR="00650F64" w:rsidRPr="007304C1">
        <w:rPr>
          <w:rFonts w:ascii="Times New Roman" w:hAnsi="Times New Roman" w:cs="Times New Roman"/>
          <w:lang w:val="sr-Cyrl-RS"/>
        </w:rPr>
        <w:t>6.3. Пржуљ, Н. 2015. Упоредни значај оплемењивања и генетичког инжењерства у производњи хране. Научни скуп Генетички модификовани организми, стр. 133-150, Академија наука и умјетности Републике Српске, Бања Лука.</w:t>
      </w:r>
    </w:p>
    <w:p w:rsidR="00A553F0" w:rsidRPr="00A553F0" w:rsidRDefault="00A553F0" w:rsidP="00A553F0">
      <w:pPr>
        <w:tabs>
          <w:tab w:val="left" w:pos="426"/>
        </w:tabs>
        <w:autoSpaceDE w:val="0"/>
        <w:autoSpaceDN w:val="0"/>
        <w:adjustRightInd w:val="0"/>
        <w:ind w:left="567" w:hanging="567"/>
        <w:rPr>
          <w:rFonts w:ascii="Times New Roman" w:hAnsi="Times New Roman" w:cs="Times New Roman"/>
          <w:lang w:val="sr-Cyrl-RS"/>
        </w:rPr>
      </w:pPr>
      <w:r>
        <w:rPr>
          <w:rFonts w:ascii="Times New Roman" w:hAnsi="Times New Roman" w:cs="Times New Roman"/>
          <w:lang w:val="sr-Cyrl-RS"/>
        </w:rPr>
        <w:t>4.</w:t>
      </w:r>
      <w:r w:rsidRPr="007304C1">
        <w:rPr>
          <w:rFonts w:ascii="Times New Roman" w:hAnsi="Times New Roman" w:cs="Times New Roman"/>
          <w:lang w:val="sr-Cyrl-RS"/>
        </w:rPr>
        <w:t>6.</w:t>
      </w:r>
      <w:r w:rsidR="00BC4B2E">
        <w:rPr>
          <w:rFonts w:ascii="Times New Roman" w:hAnsi="Times New Roman" w:cs="Times New Roman"/>
        </w:rPr>
        <w:t>4</w:t>
      </w:r>
      <w:r w:rsidRPr="007304C1">
        <w:rPr>
          <w:rFonts w:ascii="Times New Roman" w:hAnsi="Times New Roman" w:cs="Times New Roman"/>
          <w:lang w:val="sr-Cyrl-RS"/>
        </w:rPr>
        <w:t xml:space="preserve">. </w:t>
      </w:r>
      <w:r w:rsidRPr="00A553F0">
        <w:rPr>
          <w:rFonts w:ascii="Times New Roman" w:hAnsi="Times New Roman" w:cs="Times New Roman"/>
          <w:lang w:val="sr-Cyrl-RS"/>
        </w:rPr>
        <w:t>Pržulj, N., D. Perović, Y. Yan, M. Mirosavljević, B. Govedarica, T. Krmpot, S. Petronić. 2015. 150 years of the genius of genetics. In: Kovačević D. (ed) Sixth International Scientific Agricultural Symposium „Agrosym 2015“, pp. 40-47.</w:t>
      </w:r>
    </w:p>
    <w:p w:rsidR="00722A9F" w:rsidRPr="007304C1" w:rsidRDefault="00722A9F" w:rsidP="00722A9F">
      <w:pPr>
        <w:autoSpaceDE w:val="0"/>
        <w:autoSpaceDN w:val="0"/>
        <w:adjustRightInd w:val="0"/>
        <w:jc w:val="both"/>
        <w:rPr>
          <w:rFonts w:ascii="Times New Roman" w:hAnsi="Times New Roman" w:cs="Times New Roman"/>
          <w:lang w:val="sr-Cyrl-RS"/>
        </w:rPr>
      </w:pPr>
    </w:p>
    <w:p w:rsidR="00C6075C" w:rsidRPr="007304C1" w:rsidRDefault="00A553F0" w:rsidP="00722A9F">
      <w:pPr>
        <w:autoSpaceDE w:val="0"/>
        <w:autoSpaceDN w:val="0"/>
        <w:adjustRightInd w:val="0"/>
        <w:jc w:val="both"/>
        <w:rPr>
          <w:rFonts w:ascii="Times New Roman" w:hAnsi="Times New Roman" w:cs="Times New Roman"/>
          <w:b/>
          <w:lang w:val="sr-Cyrl-RS"/>
        </w:rPr>
      </w:pPr>
      <w:r>
        <w:rPr>
          <w:rFonts w:ascii="Times New Roman" w:hAnsi="Times New Roman" w:cs="Times New Roman"/>
          <w:b/>
          <w:lang w:val="sr-Cyrl-RS"/>
        </w:rPr>
        <w:t>4.</w:t>
      </w:r>
      <w:r w:rsidR="00722A9F" w:rsidRPr="007304C1">
        <w:rPr>
          <w:rFonts w:ascii="Times New Roman" w:hAnsi="Times New Roman" w:cs="Times New Roman"/>
          <w:b/>
          <w:lang w:val="sr-Cyrl-RS"/>
        </w:rPr>
        <w:t xml:space="preserve">7. </w:t>
      </w:r>
      <w:r w:rsidR="00C6075C" w:rsidRPr="007304C1">
        <w:rPr>
          <w:rFonts w:ascii="Times New Roman" w:hAnsi="Times New Roman" w:cs="Times New Roman"/>
          <w:b/>
          <w:lang w:val="sr-Cyrl-RS"/>
        </w:rPr>
        <w:t xml:space="preserve">Рецензије ISI </w:t>
      </w:r>
      <w:r w:rsidR="00650F64" w:rsidRPr="007304C1">
        <w:rPr>
          <w:rFonts w:ascii="Times New Roman" w:hAnsi="Times New Roman" w:cs="Times New Roman"/>
          <w:b/>
          <w:lang w:val="sr-Cyrl-RS"/>
        </w:rPr>
        <w:t>радова - 25</w:t>
      </w:r>
    </w:p>
    <w:p w:rsidR="00C6075C" w:rsidRPr="007304C1" w:rsidRDefault="00A553F0" w:rsidP="00722A9F">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722A9F" w:rsidRPr="007304C1">
        <w:rPr>
          <w:rFonts w:ascii="Times New Roman" w:hAnsi="Times New Roman" w:cs="Times New Roman"/>
          <w:lang w:val="sr-Cyrl-RS"/>
        </w:rPr>
        <w:t xml:space="preserve">7.1. </w:t>
      </w:r>
      <w:r w:rsidR="00C6075C" w:rsidRPr="007304C1">
        <w:rPr>
          <w:rFonts w:ascii="Times New Roman" w:hAnsi="Times New Roman" w:cs="Times New Roman"/>
          <w:lang w:val="sr-Latn-CS"/>
        </w:rPr>
        <w:t xml:space="preserve">Euphytica </w:t>
      </w:r>
    </w:p>
    <w:p w:rsidR="00C6075C" w:rsidRPr="007304C1" w:rsidRDefault="00A553F0" w:rsidP="00722A9F">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722A9F" w:rsidRPr="007304C1">
        <w:rPr>
          <w:rFonts w:ascii="Times New Roman" w:hAnsi="Times New Roman" w:cs="Times New Roman"/>
          <w:lang w:val="sr-Cyrl-RS"/>
        </w:rPr>
        <w:t xml:space="preserve">7.2. </w:t>
      </w:r>
      <w:r w:rsidR="00C6075C" w:rsidRPr="007304C1">
        <w:rPr>
          <w:rFonts w:ascii="Times New Roman" w:hAnsi="Times New Roman" w:cs="Times New Roman"/>
          <w:lang w:val="sr-Latn-CS"/>
        </w:rPr>
        <w:t>European Journal of Agronomy</w:t>
      </w:r>
    </w:p>
    <w:p w:rsidR="00E870AD" w:rsidRPr="007304C1" w:rsidRDefault="00A553F0" w:rsidP="00722A9F">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722A9F" w:rsidRPr="007304C1">
        <w:rPr>
          <w:rFonts w:ascii="Times New Roman" w:hAnsi="Times New Roman" w:cs="Times New Roman"/>
          <w:lang w:val="sr-Cyrl-RS"/>
        </w:rPr>
        <w:t xml:space="preserve">7.3. </w:t>
      </w:r>
      <w:r w:rsidR="00C6075C" w:rsidRPr="007304C1">
        <w:rPr>
          <w:rFonts w:ascii="Times New Roman" w:hAnsi="Times New Roman" w:cs="Times New Roman"/>
          <w:lang w:val="sr-Latn-CS"/>
        </w:rPr>
        <w:t>Journal of Agronomy and Crop Science</w:t>
      </w:r>
    </w:p>
    <w:p w:rsidR="005C52B9" w:rsidRPr="007304C1" w:rsidRDefault="00A553F0" w:rsidP="00722A9F">
      <w:pPr>
        <w:tabs>
          <w:tab w:val="left" w:pos="426"/>
        </w:tabs>
        <w:autoSpaceDE w:val="0"/>
        <w:autoSpaceDN w:val="0"/>
        <w:adjustRightInd w:val="0"/>
        <w:rPr>
          <w:rFonts w:ascii="Times New Roman" w:hAnsi="Times New Roman" w:cs="Times New Roman"/>
          <w:lang w:val="sr-Latn-CS"/>
        </w:rPr>
      </w:pPr>
      <w:r>
        <w:rPr>
          <w:rFonts w:ascii="Times New Roman" w:hAnsi="Times New Roman" w:cs="Times New Roman"/>
          <w:lang w:val="sr-Cyrl-RS"/>
        </w:rPr>
        <w:t>4.</w:t>
      </w:r>
      <w:r w:rsidR="00722A9F" w:rsidRPr="007304C1">
        <w:rPr>
          <w:rFonts w:ascii="Times New Roman" w:hAnsi="Times New Roman" w:cs="Times New Roman"/>
          <w:lang w:val="sr-Cyrl-RS"/>
        </w:rPr>
        <w:t xml:space="preserve">7.4. </w:t>
      </w:r>
      <w:r w:rsidR="005C52B9" w:rsidRPr="007304C1">
        <w:rPr>
          <w:rFonts w:ascii="Times New Roman" w:hAnsi="Times New Roman" w:cs="Times New Roman"/>
          <w:lang w:val="sr-Latn-CS"/>
        </w:rPr>
        <w:t>Genetika</w:t>
      </w:r>
    </w:p>
    <w:p w:rsidR="000A4A02" w:rsidRPr="007304C1" w:rsidRDefault="000A4A02" w:rsidP="000A4A02">
      <w:pPr>
        <w:autoSpaceDE w:val="0"/>
        <w:autoSpaceDN w:val="0"/>
        <w:adjustRightInd w:val="0"/>
        <w:jc w:val="both"/>
        <w:rPr>
          <w:rFonts w:ascii="Times New Roman" w:hAnsi="Times New Roman" w:cs="Times New Roman"/>
          <w:lang w:val="sr-Cyrl-RS"/>
        </w:rPr>
      </w:pPr>
    </w:p>
    <w:p w:rsidR="00F03A4E" w:rsidRPr="007304C1" w:rsidRDefault="00722A9F" w:rsidP="002F547F">
      <w:pPr>
        <w:jc w:val="both"/>
        <w:rPr>
          <w:rFonts w:ascii="Times New Roman" w:hAnsi="Times New Roman" w:cs="Times New Roman"/>
          <w:b/>
          <w:lang w:val="sr-Cyrl-CS"/>
        </w:rPr>
      </w:pPr>
      <w:r w:rsidRPr="007304C1">
        <w:rPr>
          <w:rFonts w:ascii="Times New Roman" w:hAnsi="Times New Roman" w:cs="Times New Roman"/>
          <w:b/>
          <w:lang w:val="sr-Cyrl-CS"/>
        </w:rPr>
        <w:t xml:space="preserve">5. </w:t>
      </w:r>
      <w:r w:rsidR="00F03A4E" w:rsidRPr="007304C1">
        <w:rPr>
          <w:rFonts w:ascii="Times New Roman" w:hAnsi="Times New Roman" w:cs="Times New Roman"/>
          <w:b/>
          <w:lang w:val="sr-Cyrl-CS"/>
        </w:rPr>
        <w:t>Д</w:t>
      </w:r>
      <w:r w:rsidRPr="007304C1">
        <w:rPr>
          <w:rFonts w:ascii="Times New Roman" w:hAnsi="Times New Roman" w:cs="Times New Roman"/>
          <w:b/>
          <w:lang w:val="sr-Cyrl-CS"/>
        </w:rPr>
        <w:t>оприноси развоју услова научно-истраживачког рада</w:t>
      </w:r>
    </w:p>
    <w:p w:rsidR="00722A9F" w:rsidRPr="007304C1" w:rsidRDefault="00722A9F" w:rsidP="002F547F">
      <w:pPr>
        <w:tabs>
          <w:tab w:val="left" w:pos="2560"/>
        </w:tabs>
        <w:autoSpaceDE w:val="0"/>
        <w:autoSpaceDN w:val="0"/>
        <w:adjustRightInd w:val="0"/>
        <w:jc w:val="both"/>
        <w:rPr>
          <w:rFonts w:ascii="Times New Roman" w:hAnsi="Times New Roman" w:cs="Times New Roman"/>
          <w:b/>
          <w:bCs/>
          <w:color w:val="000000"/>
          <w:lang w:val="sr-Cyrl-RS"/>
        </w:rPr>
      </w:pPr>
    </w:p>
    <w:p w:rsidR="00D54BAC" w:rsidRPr="007304C1" w:rsidRDefault="00D54BAC" w:rsidP="00D54BAC">
      <w:pPr>
        <w:tabs>
          <w:tab w:val="left" w:pos="2560"/>
        </w:tabs>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 xml:space="preserve">5.2. Менторство </w:t>
      </w:r>
    </w:p>
    <w:p w:rsidR="00D54BAC" w:rsidRPr="007304C1" w:rsidRDefault="00D54BAC" w:rsidP="00D54BAC">
      <w:pPr>
        <w:tabs>
          <w:tab w:val="left" w:pos="2560"/>
        </w:tabs>
        <w:autoSpaceDE w:val="0"/>
        <w:autoSpaceDN w:val="0"/>
        <w:adjustRightInd w:val="0"/>
        <w:jc w:val="both"/>
        <w:rPr>
          <w:rFonts w:ascii="Times New Roman" w:hAnsi="Times New Roman" w:cs="Times New Roman"/>
          <w:b/>
          <w:bCs/>
          <w:color w:val="000000"/>
          <w:lang w:val="sr-Cyrl-RS"/>
        </w:rPr>
      </w:pPr>
    </w:p>
    <w:p w:rsidR="00F03A4E" w:rsidRPr="007304C1" w:rsidRDefault="00D54BAC" w:rsidP="00D54BAC">
      <w:pPr>
        <w:tabs>
          <w:tab w:val="left" w:pos="2560"/>
        </w:tabs>
        <w:autoSpaceDE w:val="0"/>
        <w:autoSpaceDN w:val="0"/>
        <w:adjustRightInd w:val="0"/>
        <w:jc w:val="both"/>
        <w:rPr>
          <w:rFonts w:ascii="Times New Roman" w:hAnsi="Times New Roman" w:cs="Times New Roman"/>
          <w:b/>
          <w:bCs/>
          <w:color w:val="000000"/>
        </w:rPr>
      </w:pPr>
      <w:r w:rsidRPr="007304C1">
        <w:rPr>
          <w:rFonts w:ascii="Times New Roman" w:hAnsi="Times New Roman" w:cs="Times New Roman"/>
          <w:b/>
          <w:bCs/>
          <w:color w:val="000000"/>
          <w:lang w:val="sr-Cyrl-RS"/>
        </w:rPr>
        <w:t xml:space="preserve">5.2.1. </w:t>
      </w:r>
      <w:r w:rsidR="007B2155" w:rsidRPr="007304C1">
        <w:rPr>
          <w:rFonts w:ascii="Times New Roman" w:hAnsi="Times New Roman" w:cs="Times New Roman"/>
          <w:b/>
          <w:bCs/>
          <w:color w:val="000000"/>
          <w:lang w:val="sr-Cyrl-RS"/>
        </w:rPr>
        <w:t xml:space="preserve"> </w:t>
      </w:r>
      <w:r w:rsidRPr="007304C1">
        <w:rPr>
          <w:rFonts w:ascii="Times New Roman" w:hAnsi="Times New Roman" w:cs="Times New Roman"/>
          <w:b/>
          <w:bCs/>
          <w:color w:val="000000"/>
          <w:lang w:val="sr-Cyrl-RS"/>
        </w:rPr>
        <w:t xml:space="preserve">Др – 1 </w:t>
      </w:r>
    </w:p>
    <w:p w:rsidR="002F547F" w:rsidRPr="007304C1" w:rsidRDefault="00BC4B2E" w:rsidP="00BC4B2E">
      <w:pPr>
        <w:tabs>
          <w:tab w:val="left" w:pos="426"/>
        </w:tabs>
        <w:autoSpaceDE w:val="0"/>
        <w:autoSpaceDN w:val="0"/>
        <w:adjustRightInd w:val="0"/>
        <w:ind w:left="737" w:hanging="737"/>
        <w:rPr>
          <w:rFonts w:ascii="Times New Roman" w:hAnsi="Times New Roman" w:cs="Times New Roman"/>
          <w:lang w:val="sr-Cyrl-RS"/>
        </w:rPr>
      </w:pPr>
      <w:r>
        <w:rPr>
          <w:rFonts w:ascii="Times New Roman" w:hAnsi="Times New Roman" w:cs="Times New Roman"/>
        </w:rPr>
        <w:t xml:space="preserve">5.2.1.1. </w:t>
      </w:r>
      <w:r w:rsidR="009E2D2D" w:rsidRPr="007304C1">
        <w:rPr>
          <w:rFonts w:ascii="Times New Roman" w:hAnsi="Times New Roman" w:cs="Times New Roman"/>
          <w:lang w:val="sr-Cyrl-RS"/>
        </w:rPr>
        <w:t>Ножинић Милош. 2008.Утицај сорте, рока сјетве и локалитета на особине јарог овса (</w:t>
      </w:r>
      <w:r w:rsidR="009E2D2D" w:rsidRPr="007304C1">
        <w:rPr>
          <w:rFonts w:ascii="Times New Roman" w:hAnsi="Times New Roman" w:cs="Times New Roman"/>
          <w:i/>
        </w:rPr>
        <w:t>Avena sativa</w:t>
      </w:r>
      <w:r w:rsidR="009E2D2D" w:rsidRPr="007304C1">
        <w:rPr>
          <w:rFonts w:ascii="Times New Roman" w:hAnsi="Times New Roman" w:cs="Times New Roman"/>
        </w:rPr>
        <w:t xml:space="preserve"> L.). </w:t>
      </w:r>
      <w:r w:rsidR="009E2D2D" w:rsidRPr="007304C1">
        <w:rPr>
          <w:rFonts w:ascii="Times New Roman" w:hAnsi="Times New Roman" w:cs="Times New Roman"/>
          <w:lang w:val="sr-Cyrl-RS"/>
        </w:rPr>
        <w:t>Пољопривредни факултет Универзитета у Источном Сарајеву.</w:t>
      </w:r>
    </w:p>
    <w:p w:rsidR="00D54BAC" w:rsidRPr="007304C1" w:rsidRDefault="00D54BAC" w:rsidP="00D54BAC">
      <w:pPr>
        <w:tabs>
          <w:tab w:val="left" w:pos="426"/>
        </w:tabs>
        <w:autoSpaceDE w:val="0"/>
        <w:autoSpaceDN w:val="0"/>
        <w:adjustRightInd w:val="0"/>
        <w:rPr>
          <w:rFonts w:ascii="Times New Roman" w:hAnsi="Times New Roman" w:cs="Times New Roman"/>
          <w:lang w:val="sr-Latn-CS"/>
        </w:rPr>
      </w:pPr>
    </w:p>
    <w:p w:rsidR="002F547F" w:rsidRPr="007304C1" w:rsidRDefault="00D54BAC" w:rsidP="002F547F">
      <w:pPr>
        <w:tabs>
          <w:tab w:val="left" w:pos="2560"/>
        </w:tabs>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5.</w:t>
      </w:r>
      <w:r w:rsidR="002F547F" w:rsidRPr="007304C1">
        <w:rPr>
          <w:rFonts w:ascii="Times New Roman" w:hAnsi="Times New Roman" w:cs="Times New Roman"/>
          <w:b/>
          <w:bCs/>
          <w:color w:val="000000"/>
          <w:lang w:val="sr-Cyrl-RS"/>
        </w:rPr>
        <w:t>2</w:t>
      </w:r>
      <w:r w:rsidRPr="007304C1">
        <w:rPr>
          <w:rFonts w:ascii="Times New Roman" w:hAnsi="Times New Roman" w:cs="Times New Roman"/>
          <w:b/>
          <w:bCs/>
          <w:color w:val="000000"/>
          <w:lang w:val="sr-Cyrl-RS"/>
        </w:rPr>
        <w:t>.2</w:t>
      </w:r>
      <w:r w:rsidR="002F547F" w:rsidRPr="007304C1">
        <w:rPr>
          <w:rFonts w:ascii="Times New Roman" w:hAnsi="Times New Roman" w:cs="Times New Roman"/>
          <w:b/>
          <w:bCs/>
          <w:color w:val="000000"/>
          <w:lang w:val="sr-Cyrl-RS"/>
        </w:rPr>
        <w:t xml:space="preserve">. </w:t>
      </w:r>
      <w:r w:rsidRPr="007304C1">
        <w:rPr>
          <w:rFonts w:ascii="Times New Roman" w:hAnsi="Times New Roman" w:cs="Times New Roman"/>
          <w:b/>
          <w:bCs/>
          <w:color w:val="000000"/>
          <w:lang w:val="sr-Cyrl-RS"/>
        </w:rPr>
        <w:t xml:space="preserve">Мр – 2 </w:t>
      </w:r>
    </w:p>
    <w:p w:rsidR="002F547F" w:rsidRPr="007304C1" w:rsidRDefault="00D54BAC" w:rsidP="00D54BAC">
      <w:pPr>
        <w:tabs>
          <w:tab w:val="left" w:pos="426"/>
        </w:tabs>
        <w:autoSpaceDE w:val="0"/>
        <w:autoSpaceDN w:val="0"/>
        <w:adjustRightInd w:val="0"/>
        <w:ind w:left="794" w:hanging="794"/>
        <w:rPr>
          <w:rFonts w:ascii="Times New Roman" w:hAnsi="Times New Roman" w:cs="Times New Roman"/>
          <w:lang w:val="sr-Latn-CS"/>
        </w:rPr>
      </w:pPr>
      <w:r w:rsidRPr="007304C1">
        <w:rPr>
          <w:rFonts w:ascii="Times New Roman" w:hAnsi="Times New Roman" w:cs="Times New Roman"/>
          <w:lang w:val="sr-Cyrl-RS"/>
        </w:rPr>
        <w:t xml:space="preserve">5.2.2.1.  </w:t>
      </w:r>
      <w:r w:rsidR="009E2D2D" w:rsidRPr="007304C1">
        <w:rPr>
          <w:rFonts w:ascii="Times New Roman" w:hAnsi="Times New Roman" w:cs="Times New Roman"/>
          <w:lang w:val="sr-Cyrl-RS"/>
        </w:rPr>
        <w:t>Петковић Борислав. 2016. Агрономска и генетичка својства црвене дјетелине (</w:t>
      </w:r>
      <w:r w:rsidR="009E2D2D" w:rsidRPr="007304C1">
        <w:rPr>
          <w:rFonts w:ascii="Times New Roman" w:hAnsi="Times New Roman" w:cs="Times New Roman"/>
          <w:i/>
        </w:rPr>
        <w:t>Trifolium pratense</w:t>
      </w:r>
      <w:r w:rsidR="009E2D2D" w:rsidRPr="007304C1">
        <w:rPr>
          <w:rFonts w:ascii="Times New Roman" w:hAnsi="Times New Roman" w:cs="Times New Roman"/>
        </w:rPr>
        <w:t xml:space="preserve"> L.)</w:t>
      </w:r>
      <w:r w:rsidR="009E2D2D" w:rsidRPr="007304C1">
        <w:rPr>
          <w:rFonts w:ascii="Times New Roman" w:hAnsi="Times New Roman" w:cs="Times New Roman"/>
          <w:lang w:val="sr-Cyrl-RS"/>
        </w:rPr>
        <w:t xml:space="preserve"> у компаративним огледима. Пољопривредни факултет Универзитета у Бањој Луци.</w:t>
      </w:r>
    </w:p>
    <w:p w:rsidR="009C487C" w:rsidRDefault="00D54BAC" w:rsidP="00D54BAC">
      <w:pPr>
        <w:tabs>
          <w:tab w:val="left" w:pos="426"/>
        </w:tabs>
        <w:autoSpaceDE w:val="0"/>
        <w:autoSpaceDN w:val="0"/>
        <w:adjustRightInd w:val="0"/>
        <w:ind w:left="794" w:hanging="794"/>
        <w:rPr>
          <w:rFonts w:ascii="Times New Roman" w:hAnsi="Times New Roman" w:cs="Times New Roman"/>
        </w:rPr>
      </w:pPr>
      <w:r w:rsidRPr="007304C1">
        <w:rPr>
          <w:rFonts w:ascii="Times New Roman" w:hAnsi="Times New Roman" w:cs="Times New Roman"/>
          <w:lang w:val="sr-Cyrl-RS"/>
        </w:rPr>
        <w:t xml:space="preserve">5.2.2.2. </w:t>
      </w:r>
      <w:r w:rsidR="009E2D2D" w:rsidRPr="007304C1">
        <w:rPr>
          <w:rFonts w:ascii="Times New Roman" w:hAnsi="Times New Roman" w:cs="Times New Roman"/>
          <w:lang w:val="sr-Cyrl-RS"/>
        </w:rPr>
        <w:t>Марковић Јелена. 2016. Дормантност озимог дворедог јечма (</w:t>
      </w:r>
      <w:r w:rsidR="009C487C" w:rsidRPr="007304C1">
        <w:rPr>
          <w:rFonts w:ascii="Times New Roman" w:hAnsi="Times New Roman" w:cs="Times New Roman"/>
          <w:lang w:val="sr-Cyrl-RS"/>
        </w:rPr>
        <w:t>Hordeum vulgare ssp. nutans L.). Пољопривредни факултет Универзитета у Бањој Луци.</w:t>
      </w:r>
    </w:p>
    <w:p w:rsidR="00BC4B2E" w:rsidRDefault="00BC4B2E" w:rsidP="00BC4B2E">
      <w:pPr>
        <w:tabs>
          <w:tab w:val="left" w:pos="2560"/>
        </w:tabs>
        <w:autoSpaceDE w:val="0"/>
        <w:autoSpaceDN w:val="0"/>
        <w:adjustRightInd w:val="0"/>
        <w:jc w:val="both"/>
        <w:rPr>
          <w:rFonts w:ascii="Times New Roman" w:hAnsi="Times New Roman" w:cs="Times New Roman"/>
          <w:b/>
          <w:bCs/>
          <w:color w:val="000000"/>
        </w:rPr>
      </w:pPr>
    </w:p>
    <w:p w:rsidR="00BC4B2E" w:rsidRPr="007304C1" w:rsidRDefault="00BC4B2E" w:rsidP="00BC4B2E">
      <w:pPr>
        <w:tabs>
          <w:tab w:val="left" w:pos="2560"/>
        </w:tabs>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5.2.</w:t>
      </w:r>
      <w:r>
        <w:rPr>
          <w:rFonts w:ascii="Times New Roman" w:hAnsi="Times New Roman" w:cs="Times New Roman"/>
          <w:b/>
          <w:bCs/>
          <w:color w:val="000000"/>
        </w:rPr>
        <w:t>3</w:t>
      </w:r>
      <w:r w:rsidRPr="007304C1">
        <w:rPr>
          <w:rFonts w:ascii="Times New Roman" w:hAnsi="Times New Roman" w:cs="Times New Roman"/>
          <w:b/>
          <w:bCs/>
          <w:color w:val="000000"/>
          <w:lang w:val="sr-Cyrl-RS"/>
        </w:rPr>
        <w:t>. М</w:t>
      </w:r>
      <w:r>
        <w:rPr>
          <w:rFonts w:ascii="Times New Roman" w:hAnsi="Times New Roman" w:cs="Times New Roman"/>
          <w:b/>
          <w:bCs/>
          <w:color w:val="000000"/>
        </w:rPr>
        <w:t>a</w:t>
      </w:r>
      <w:r w:rsidRPr="007304C1">
        <w:rPr>
          <w:rFonts w:ascii="Times New Roman" w:hAnsi="Times New Roman" w:cs="Times New Roman"/>
          <w:b/>
          <w:bCs/>
          <w:color w:val="000000"/>
          <w:lang w:val="sr-Cyrl-RS"/>
        </w:rPr>
        <w:t xml:space="preserve"> – </w:t>
      </w:r>
      <w:r>
        <w:rPr>
          <w:rFonts w:ascii="Times New Roman" w:hAnsi="Times New Roman" w:cs="Times New Roman"/>
          <w:b/>
          <w:bCs/>
          <w:color w:val="000000"/>
        </w:rPr>
        <w:t>1</w:t>
      </w:r>
      <w:r w:rsidRPr="007304C1">
        <w:rPr>
          <w:rFonts w:ascii="Times New Roman" w:hAnsi="Times New Roman" w:cs="Times New Roman"/>
          <w:b/>
          <w:bCs/>
          <w:color w:val="000000"/>
          <w:lang w:val="sr-Cyrl-RS"/>
        </w:rPr>
        <w:t xml:space="preserve"> </w:t>
      </w:r>
    </w:p>
    <w:p w:rsidR="00BC4B2E" w:rsidRPr="007304C1" w:rsidRDefault="00BC4B2E" w:rsidP="00BC4B2E">
      <w:pPr>
        <w:tabs>
          <w:tab w:val="left" w:pos="426"/>
        </w:tabs>
        <w:autoSpaceDE w:val="0"/>
        <w:autoSpaceDN w:val="0"/>
        <w:adjustRightInd w:val="0"/>
        <w:ind w:left="794" w:hanging="794"/>
        <w:rPr>
          <w:rFonts w:ascii="Times New Roman" w:hAnsi="Times New Roman" w:cs="Times New Roman"/>
          <w:lang w:val="sr-Latn-CS"/>
        </w:rPr>
      </w:pPr>
      <w:r>
        <w:rPr>
          <w:rFonts w:ascii="Times New Roman" w:hAnsi="Times New Roman" w:cs="Times New Roman"/>
          <w:sz w:val="24"/>
          <w:szCs w:val="24"/>
        </w:rPr>
        <w:t xml:space="preserve">5.2.3.1. </w:t>
      </w:r>
      <w:r w:rsidR="00FC12B4">
        <w:rPr>
          <w:rFonts w:ascii="Times New Roman" w:hAnsi="Times New Roman" w:cs="Times New Roman"/>
          <w:sz w:val="24"/>
          <w:szCs w:val="24"/>
          <w:lang w:val="sr-Cyrl-RS"/>
        </w:rPr>
        <w:t>Ромац Гордана.</w:t>
      </w:r>
      <w:r>
        <w:rPr>
          <w:rFonts w:ascii="Times New Roman" w:hAnsi="Times New Roman" w:cs="Times New Roman"/>
          <w:sz w:val="24"/>
          <w:szCs w:val="24"/>
        </w:rPr>
        <w:t xml:space="preserve"> 2018. </w:t>
      </w:r>
      <w:r w:rsidRPr="00B15BEB">
        <w:rPr>
          <w:rFonts w:ascii="Times New Roman" w:hAnsi="Times New Roman" w:cs="Times New Roman"/>
          <w:sz w:val="24"/>
          <w:szCs w:val="24"/>
          <w:lang w:val="sr-Cyrl-BA"/>
        </w:rPr>
        <w:t>Утицај генотипа и године на продуктивне особине соје</w:t>
      </w:r>
      <w:r w:rsidRPr="00B15BEB">
        <w:rPr>
          <w:rFonts w:ascii="Times New Roman" w:hAnsi="Times New Roman" w:cs="Times New Roman"/>
          <w:sz w:val="24"/>
          <w:szCs w:val="24"/>
        </w:rPr>
        <w:t xml:space="preserve"> (</w:t>
      </w:r>
      <w:r w:rsidRPr="00B15BEB">
        <w:rPr>
          <w:rFonts w:ascii="Times New Roman" w:hAnsi="Times New Roman" w:cs="Times New Roman"/>
          <w:i/>
          <w:sz w:val="24"/>
          <w:szCs w:val="24"/>
        </w:rPr>
        <w:t>Glycine max</w:t>
      </w:r>
      <w:r w:rsidRPr="00B15BEB">
        <w:rPr>
          <w:rFonts w:ascii="Times New Roman" w:hAnsi="Times New Roman" w:cs="Times New Roman"/>
          <w:sz w:val="24"/>
          <w:szCs w:val="24"/>
        </w:rPr>
        <w:t xml:space="preserve"> (L.) Merr.) </w:t>
      </w:r>
      <w:r w:rsidRPr="00B15BEB">
        <w:rPr>
          <w:rFonts w:ascii="Times New Roman" w:hAnsi="Times New Roman" w:cs="Times New Roman"/>
          <w:sz w:val="24"/>
          <w:szCs w:val="24"/>
          <w:lang w:val="sr-Cyrl-BA"/>
        </w:rPr>
        <w:t xml:space="preserve"> у агроеколошким условима Бања Луке</w:t>
      </w:r>
      <w:r w:rsidRPr="00B15BEB">
        <w:rPr>
          <w:rFonts w:ascii="Times New Roman" w:hAnsi="Times New Roman" w:cs="Times New Roman"/>
          <w:sz w:val="24"/>
          <w:szCs w:val="24"/>
        </w:rPr>
        <w:t>.</w:t>
      </w:r>
      <w:r w:rsidRPr="00B15BEB">
        <w:rPr>
          <w:rFonts w:ascii="Times New Roman" w:hAnsi="Times New Roman" w:cs="Times New Roman"/>
          <w:sz w:val="24"/>
          <w:szCs w:val="24"/>
          <w:lang w:val="sr-Cyrl-BA"/>
        </w:rPr>
        <w:t xml:space="preserve"> </w:t>
      </w:r>
      <w:r w:rsidRPr="007304C1">
        <w:rPr>
          <w:rFonts w:ascii="Times New Roman" w:hAnsi="Times New Roman" w:cs="Times New Roman"/>
          <w:lang w:val="sr-Cyrl-RS"/>
        </w:rPr>
        <w:t>Пољопривредни факултет Универзитета у Бањој Луци.</w:t>
      </w:r>
    </w:p>
    <w:p w:rsidR="002F547F" w:rsidRPr="007304C1" w:rsidRDefault="002F547F" w:rsidP="009C487C">
      <w:p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Latn-CS"/>
        </w:rPr>
        <w:t xml:space="preserve"> </w:t>
      </w:r>
    </w:p>
    <w:p w:rsidR="00F03A4E" w:rsidRPr="007304C1" w:rsidRDefault="00D54BAC" w:rsidP="002F547F">
      <w:pPr>
        <w:autoSpaceDE w:val="0"/>
        <w:autoSpaceDN w:val="0"/>
        <w:adjustRightInd w:val="0"/>
        <w:jc w:val="both"/>
        <w:rPr>
          <w:rFonts w:ascii="Times New Roman" w:hAnsi="Times New Roman" w:cs="Times New Roman"/>
          <w:b/>
          <w:color w:val="000000"/>
          <w:lang w:val="sr-Cyrl-RS"/>
        </w:rPr>
      </w:pPr>
      <w:r w:rsidRPr="007304C1">
        <w:rPr>
          <w:rFonts w:ascii="Times New Roman" w:hAnsi="Times New Roman" w:cs="Times New Roman"/>
          <w:b/>
          <w:bCs/>
          <w:color w:val="000000"/>
          <w:lang w:val="sr-Cyrl-RS"/>
        </w:rPr>
        <w:t>5.2.</w:t>
      </w:r>
      <w:r w:rsidR="00BC4B2E">
        <w:rPr>
          <w:rFonts w:ascii="Times New Roman" w:hAnsi="Times New Roman" w:cs="Times New Roman"/>
          <w:b/>
          <w:bCs/>
          <w:color w:val="000000"/>
        </w:rPr>
        <w:t>4</w:t>
      </w:r>
      <w:r w:rsidRPr="007304C1">
        <w:rPr>
          <w:rFonts w:ascii="Times New Roman" w:hAnsi="Times New Roman" w:cs="Times New Roman"/>
          <w:b/>
          <w:bCs/>
          <w:color w:val="000000"/>
          <w:lang w:val="sr-Cyrl-RS"/>
        </w:rPr>
        <w:t xml:space="preserve">. Дипломаца – 23 </w:t>
      </w:r>
    </w:p>
    <w:p w:rsidR="002F547F" w:rsidRPr="000478EF" w:rsidRDefault="002F547F" w:rsidP="000478EF">
      <w:pPr>
        <w:autoSpaceDE w:val="0"/>
        <w:autoSpaceDN w:val="0"/>
        <w:adjustRightInd w:val="0"/>
        <w:jc w:val="both"/>
        <w:rPr>
          <w:rFonts w:ascii="Times New Roman" w:hAnsi="Times New Roman" w:cs="Times New Roman"/>
          <w:color w:val="000000"/>
        </w:rPr>
      </w:pPr>
      <w:r w:rsidRPr="007304C1">
        <w:rPr>
          <w:rFonts w:ascii="Times New Roman" w:hAnsi="Times New Roman" w:cs="Times New Roman"/>
          <w:color w:val="000000"/>
          <w:lang w:val="sr-Cyrl-RS"/>
        </w:rPr>
        <w:lastRenderedPageBreak/>
        <w:t xml:space="preserve">Ментор 23 дипломска рада на </w:t>
      </w:r>
      <w:r w:rsidR="00EA662C" w:rsidRPr="007304C1">
        <w:rPr>
          <w:rFonts w:ascii="Times New Roman" w:hAnsi="Times New Roman" w:cs="Times New Roman"/>
          <w:color w:val="000000"/>
          <w:lang w:val="sr-Cyrl-RS"/>
        </w:rPr>
        <w:t>Пољопривредном факултету Универзитрета у Сарајеву (до 1992) и на студијама Првог циклуса Пољопривредног факултета Универзитета у Бањој Луци.</w:t>
      </w:r>
    </w:p>
    <w:p w:rsidR="00D54BAC" w:rsidRPr="007304C1" w:rsidRDefault="00D54BAC" w:rsidP="002F547F">
      <w:pPr>
        <w:autoSpaceDE w:val="0"/>
        <w:autoSpaceDN w:val="0"/>
        <w:adjustRightInd w:val="0"/>
        <w:ind w:left="360"/>
        <w:jc w:val="both"/>
        <w:rPr>
          <w:rFonts w:ascii="Times New Roman" w:hAnsi="Times New Roman" w:cs="Times New Roman"/>
          <w:color w:val="000000"/>
          <w:lang w:val="sr-Cyrl-RS"/>
        </w:rPr>
      </w:pPr>
    </w:p>
    <w:p w:rsidR="00F03A4E" w:rsidRPr="007304C1" w:rsidRDefault="00D54BAC" w:rsidP="00EA662C">
      <w:pPr>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5.3</w:t>
      </w:r>
      <w:r w:rsidR="00F03A4E" w:rsidRPr="007304C1">
        <w:rPr>
          <w:rFonts w:ascii="Times New Roman" w:hAnsi="Times New Roman" w:cs="Times New Roman"/>
          <w:b/>
          <w:bCs/>
          <w:color w:val="000000"/>
          <w:lang w:val="sr-Cyrl-RS"/>
        </w:rPr>
        <w:t>. Педагошки рад</w:t>
      </w:r>
    </w:p>
    <w:p w:rsidR="00EA662C" w:rsidRPr="007304C1" w:rsidRDefault="00EA662C" w:rsidP="00EA662C">
      <w:pPr>
        <w:autoSpaceDE w:val="0"/>
        <w:autoSpaceDN w:val="0"/>
        <w:adjustRightInd w:val="0"/>
        <w:jc w:val="both"/>
        <w:rPr>
          <w:rFonts w:ascii="Times New Roman" w:hAnsi="Times New Roman" w:cs="Times New Roman"/>
          <w:b/>
          <w:bCs/>
          <w:color w:val="000000"/>
          <w:lang w:val="sr-Cyrl-RS"/>
        </w:rPr>
      </w:pPr>
    </w:p>
    <w:p w:rsidR="00F03A4E" w:rsidRPr="007304C1" w:rsidRDefault="00D54BAC" w:rsidP="00EA662C">
      <w:pPr>
        <w:autoSpaceDE w:val="0"/>
        <w:autoSpaceDN w:val="0"/>
        <w:adjustRightInd w:val="0"/>
        <w:jc w:val="both"/>
        <w:rPr>
          <w:rFonts w:ascii="Times New Roman" w:hAnsi="Times New Roman" w:cs="Times New Roman"/>
          <w:b/>
          <w:color w:val="000000"/>
          <w:lang w:val="sr-Cyrl-RS"/>
        </w:rPr>
      </w:pPr>
      <w:r w:rsidRPr="007304C1">
        <w:rPr>
          <w:rFonts w:ascii="Times New Roman" w:hAnsi="Times New Roman" w:cs="Times New Roman"/>
          <w:b/>
          <w:bCs/>
          <w:color w:val="000000"/>
          <w:lang w:val="sr-Cyrl-RS"/>
        </w:rPr>
        <w:t>5.3</w:t>
      </w:r>
      <w:r w:rsidR="00F03A4E" w:rsidRPr="007304C1">
        <w:rPr>
          <w:rFonts w:ascii="Times New Roman" w:hAnsi="Times New Roman" w:cs="Times New Roman"/>
          <w:b/>
          <w:bCs/>
          <w:color w:val="000000"/>
          <w:lang w:val="sr-Cyrl-RS"/>
        </w:rPr>
        <w:t xml:space="preserve">.1. </w:t>
      </w:r>
      <w:r w:rsidRPr="007304C1">
        <w:rPr>
          <w:rFonts w:ascii="Times New Roman" w:hAnsi="Times New Roman" w:cs="Times New Roman"/>
          <w:b/>
          <w:color w:val="000000"/>
          <w:lang w:val="sr-Cyrl-RS"/>
        </w:rPr>
        <w:t>Бр</w:t>
      </w:r>
      <w:r w:rsidR="00CA3265" w:rsidRPr="007304C1">
        <w:rPr>
          <w:rFonts w:ascii="Times New Roman" w:hAnsi="Times New Roman" w:cs="Times New Roman"/>
          <w:b/>
          <w:color w:val="000000"/>
          <w:lang w:val="sr-Cyrl-RS"/>
        </w:rPr>
        <w:t>о</w:t>
      </w:r>
      <w:r w:rsidRPr="007304C1">
        <w:rPr>
          <w:rFonts w:ascii="Times New Roman" w:hAnsi="Times New Roman" w:cs="Times New Roman"/>
          <w:b/>
          <w:color w:val="000000"/>
          <w:lang w:val="sr-Cyrl-RS"/>
        </w:rPr>
        <w:t xml:space="preserve">ј уџбеника – 2 </w:t>
      </w:r>
    </w:p>
    <w:p w:rsidR="00F7621D" w:rsidRPr="007304C1" w:rsidRDefault="00D54BAC" w:rsidP="00D54BAC">
      <w:pPr>
        <w:tabs>
          <w:tab w:val="left" w:pos="426"/>
        </w:tabs>
        <w:autoSpaceDE w:val="0"/>
        <w:autoSpaceDN w:val="0"/>
        <w:adjustRightInd w:val="0"/>
        <w:ind w:left="680" w:hanging="680"/>
        <w:rPr>
          <w:rFonts w:ascii="Times New Roman" w:hAnsi="Times New Roman" w:cs="Times New Roman"/>
          <w:lang w:val="sr-Latn-CS"/>
        </w:rPr>
      </w:pPr>
      <w:r w:rsidRPr="007304C1">
        <w:rPr>
          <w:rFonts w:ascii="Times New Roman" w:hAnsi="Times New Roman" w:cs="Times New Roman"/>
          <w:lang w:val="sr-Cyrl-RS"/>
        </w:rPr>
        <w:t xml:space="preserve">5.3.1.1. </w:t>
      </w:r>
      <w:r w:rsidR="00F7621D" w:rsidRPr="007304C1">
        <w:rPr>
          <w:rFonts w:ascii="Times New Roman" w:hAnsi="Times New Roman" w:cs="Times New Roman"/>
          <w:lang w:val="sr-Latn-CS"/>
        </w:rPr>
        <w:t>Пржуљ, Н. Основи генетике. Пољопривредни факултет Бања Лука, 1996, стр 1-273.</w:t>
      </w:r>
      <w:r w:rsidR="00EA662C" w:rsidRPr="007304C1">
        <w:rPr>
          <w:rFonts w:ascii="Times New Roman" w:hAnsi="Times New Roman" w:cs="Times New Roman"/>
          <w:lang w:val="sr-Latn-CS"/>
        </w:rPr>
        <w:t xml:space="preserve"> ISBN</w:t>
      </w:r>
      <w:r w:rsidR="00D57616" w:rsidRPr="007304C1">
        <w:rPr>
          <w:rFonts w:ascii="Times New Roman" w:hAnsi="Times New Roman" w:cs="Times New Roman"/>
          <w:lang w:val="sr-Cyrl-RS"/>
        </w:rPr>
        <w:t xml:space="preserve"> 86-7262-002-Х.</w:t>
      </w:r>
    </w:p>
    <w:p w:rsidR="009C7F26" w:rsidRPr="007304C1" w:rsidRDefault="00D54BAC" w:rsidP="006A1675">
      <w:pPr>
        <w:tabs>
          <w:tab w:val="left" w:pos="426"/>
        </w:tabs>
        <w:autoSpaceDE w:val="0"/>
        <w:autoSpaceDN w:val="0"/>
        <w:adjustRightInd w:val="0"/>
        <w:ind w:left="680" w:hanging="680"/>
        <w:rPr>
          <w:rFonts w:ascii="Times New Roman" w:hAnsi="Times New Roman" w:cs="Times New Roman"/>
          <w:lang w:val="sr-Cyrl-RS"/>
        </w:rPr>
      </w:pPr>
      <w:r w:rsidRPr="007304C1">
        <w:rPr>
          <w:rFonts w:ascii="Times New Roman" w:hAnsi="Times New Roman" w:cs="Times New Roman"/>
          <w:lang w:val="sr-Cyrl-RS"/>
        </w:rPr>
        <w:t xml:space="preserve">5.3.1.2. </w:t>
      </w:r>
      <w:r w:rsidR="00F7621D" w:rsidRPr="007304C1">
        <w:rPr>
          <w:rFonts w:ascii="Times New Roman" w:hAnsi="Times New Roman" w:cs="Times New Roman"/>
          <w:lang w:val="sr-Latn-CS"/>
        </w:rPr>
        <w:t>Богдановић, М., Н. Пржуљ. Сјеменарство. Пољопривредни факултет Српско Сарајево, 1999, стр. 1-183.</w:t>
      </w:r>
      <w:r w:rsidR="00EA662C" w:rsidRPr="007304C1">
        <w:rPr>
          <w:rFonts w:ascii="Times New Roman" w:hAnsi="Times New Roman" w:cs="Times New Roman"/>
          <w:lang w:val="sr-Latn-CS"/>
        </w:rPr>
        <w:t xml:space="preserve"> I</w:t>
      </w:r>
      <w:r w:rsidR="000F3D8D" w:rsidRPr="007304C1">
        <w:rPr>
          <w:rFonts w:ascii="Times New Roman" w:hAnsi="Times New Roman" w:cs="Times New Roman"/>
          <w:lang w:val="sr-Latn-CS"/>
        </w:rPr>
        <w:t xml:space="preserve"> ISBN</w:t>
      </w:r>
      <w:r w:rsidR="000F3D8D" w:rsidRPr="007304C1">
        <w:rPr>
          <w:rFonts w:ascii="Times New Roman" w:hAnsi="Times New Roman" w:cs="Times New Roman"/>
          <w:lang w:val="sr-Cyrl-RS"/>
        </w:rPr>
        <w:t xml:space="preserve"> 86-7262-002-Х.</w:t>
      </w:r>
    </w:p>
    <w:p w:rsidR="006A1675" w:rsidRPr="007304C1" w:rsidRDefault="006A1675" w:rsidP="006A1675">
      <w:pPr>
        <w:tabs>
          <w:tab w:val="left" w:pos="426"/>
        </w:tabs>
        <w:autoSpaceDE w:val="0"/>
        <w:autoSpaceDN w:val="0"/>
        <w:adjustRightInd w:val="0"/>
        <w:ind w:left="680" w:hanging="680"/>
        <w:rPr>
          <w:rFonts w:ascii="Times New Roman" w:hAnsi="Times New Roman" w:cs="Times New Roman"/>
          <w:lang w:val="sr-Cyrl-RS"/>
        </w:rPr>
      </w:pPr>
    </w:p>
    <w:p w:rsidR="00EA662C" w:rsidRPr="007304C1" w:rsidRDefault="00CA3265" w:rsidP="00CA3265">
      <w:pPr>
        <w:tabs>
          <w:tab w:val="left" w:pos="426"/>
        </w:tabs>
        <w:autoSpaceDE w:val="0"/>
        <w:autoSpaceDN w:val="0"/>
        <w:adjustRightInd w:val="0"/>
        <w:ind w:left="680" w:hanging="680"/>
        <w:rPr>
          <w:rFonts w:ascii="Times New Roman" w:hAnsi="Times New Roman" w:cs="Times New Roman"/>
          <w:b/>
          <w:lang w:val="sr-Cyrl-RS"/>
        </w:rPr>
      </w:pPr>
      <w:r w:rsidRPr="007304C1">
        <w:rPr>
          <w:rFonts w:ascii="Times New Roman" w:hAnsi="Times New Roman" w:cs="Times New Roman"/>
          <w:b/>
          <w:lang w:val="sr-Cyrl-RS"/>
        </w:rPr>
        <w:t xml:space="preserve">5.3.4. Редовне студије – 4 </w:t>
      </w:r>
    </w:p>
    <w:p w:rsidR="00EA662C" w:rsidRPr="007304C1" w:rsidRDefault="00CA3265" w:rsidP="00CA3265">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 xml:space="preserve">5.3.4.1. </w:t>
      </w:r>
      <w:r w:rsidR="00EA662C" w:rsidRPr="007304C1">
        <w:rPr>
          <w:rFonts w:ascii="Times New Roman" w:hAnsi="Times New Roman" w:cs="Times New Roman"/>
          <w:lang w:val="sr-Latn-CS"/>
        </w:rPr>
        <w:t xml:space="preserve">Генетика, </w:t>
      </w:r>
      <w:r w:rsidR="000F3D8D" w:rsidRPr="007304C1">
        <w:rPr>
          <w:rFonts w:ascii="Times New Roman" w:hAnsi="Times New Roman" w:cs="Times New Roman"/>
          <w:lang w:val="sr-Cyrl-RS"/>
        </w:rPr>
        <w:t>студијски програм Б</w:t>
      </w:r>
      <w:r w:rsidR="00EA662C" w:rsidRPr="007304C1">
        <w:rPr>
          <w:rFonts w:ascii="Times New Roman" w:hAnsi="Times New Roman" w:cs="Times New Roman"/>
          <w:lang w:val="sr-Latn-CS"/>
        </w:rPr>
        <w:t>иљна производња</w:t>
      </w:r>
      <w:r w:rsidR="000F3D8D" w:rsidRPr="007304C1">
        <w:rPr>
          <w:rFonts w:ascii="Times New Roman" w:hAnsi="Times New Roman" w:cs="Times New Roman"/>
          <w:lang w:val="sr-Cyrl-RS"/>
        </w:rPr>
        <w:t xml:space="preserve">, усмјерење </w:t>
      </w:r>
      <w:r w:rsidR="00AF73D1" w:rsidRPr="007304C1">
        <w:rPr>
          <w:rFonts w:ascii="Times New Roman" w:hAnsi="Times New Roman" w:cs="Times New Roman"/>
          <w:lang w:val="sr-Cyrl-RS"/>
        </w:rPr>
        <w:t>Ратарство и повртарство и усмјерење Заштита биљка</w:t>
      </w:r>
    </w:p>
    <w:p w:rsidR="00EA662C" w:rsidRPr="007304C1" w:rsidRDefault="00CA3265" w:rsidP="00CA3265">
      <w:pPr>
        <w:tabs>
          <w:tab w:val="left" w:pos="426"/>
        </w:tabs>
        <w:autoSpaceDE w:val="0"/>
        <w:autoSpaceDN w:val="0"/>
        <w:adjustRightInd w:val="0"/>
        <w:rPr>
          <w:rFonts w:ascii="Times New Roman" w:hAnsi="Times New Roman" w:cs="Times New Roman"/>
          <w:lang w:val="sr-Latn-CS"/>
        </w:rPr>
      </w:pPr>
      <w:r w:rsidRPr="007304C1">
        <w:rPr>
          <w:rFonts w:ascii="Times New Roman" w:hAnsi="Times New Roman" w:cs="Times New Roman"/>
          <w:lang w:val="sr-Cyrl-RS"/>
        </w:rPr>
        <w:t xml:space="preserve">5.3.4.2. </w:t>
      </w:r>
      <w:r w:rsidR="00EA662C" w:rsidRPr="007304C1">
        <w:rPr>
          <w:rFonts w:ascii="Times New Roman" w:hAnsi="Times New Roman" w:cs="Times New Roman"/>
          <w:lang w:val="sr-Latn-CS"/>
        </w:rPr>
        <w:t xml:space="preserve">Генетика, </w:t>
      </w:r>
      <w:r w:rsidR="00AF73D1" w:rsidRPr="007304C1">
        <w:rPr>
          <w:rFonts w:ascii="Times New Roman" w:hAnsi="Times New Roman" w:cs="Times New Roman"/>
          <w:lang w:val="sr-Cyrl-RS"/>
        </w:rPr>
        <w:t>студијски програм А</w:t>
      </w:r>
      <w:r w:rsidR="00EA662C" w:rsidRPr="007304C1">
        <w:rPr>
          <w:rFonts w:ascii="Times New Roman" w:hAnsi="Times New Roman" w:cs="Times New Roman"/>
          <w:lang w:val="sr-Latn-CS"/>
        </w:rPr>
        <w:t>нимална производња</w:t>
      </w:r>
      <w:r w:rsidR="00AF73D1" w:rsidRPr="007304C1">
        <w:rPr>
          <w:rFonts w:ascii="Times New Roman" w:hAnsi="Times New Roman" w:cs="Times New Roman"/>
          <w:lang w:val="sr-Cyrl-RS"/>
        </w:rPr>
        <w:t>, усмјерење Анимална производња</w:t>
      </w:r>
    </w:p>
    <w:p w:rsidR="00CA3265" w:rsidRPr="007304C1" w:rsidRDefault="00CA3265" w:rsidP="00CA3265">
      <w:pPr>
        <w:tabs>
          <w:tab w:val="left" w:pos="426"/>
        </w:tabs>
        <w:autoSpaceDE w:val="0"/>
        <w:autoSpaceDN w:val="0"/>
        <w:adjustRightInd w:val="0"/>
        <w:ind w:left="737" w:hanging="737"/>
        <w:rPr>
          <w:rFonts w:ascii="Times New Roman" w:hAnsi="Times New Roman" w:cs="Times New Roman"/>
          <w:lang w:val="sr-Cyrl-RS"/>
        </w:rPr>
      </w:pPr>
      <w:r w:rsidRPr="007304C1">
        <w:rPr>
          <w:rFonts w:ascii="Times New Roman" w:hAnsi="Times New Roman" w:cs="Times New Roman"/>
          <w:lang w:val="sr-Cyrl-RS"/>
        </w:rPr>
        <w:t xml:space="preserve">5.3.4.3. </w:t>
      </w:r>
      <w:r w:rsidR="004F4480" w:rsidRPr="007304C1">
        <w:rPr>
          <w:rFonts w:ascii="Times New Roman" w:hAnsi="Times New Roman" w:cs="Times New Roman"/>
          <w:lang w:val="sr-Cyrl-RS"/>
        </w:rPr>
        <w:t>Оплемењивање ратарских и повртарских врста</w:t>
      </w:r>
      <w:r w:rsidR="00AF73D1" w:rsidRPr="007304C1">
        <w:rPr>
          <w:rFonts w:ascii="Times New Roman" w:hAnsi="Times New Roman" w:cs="Times New Roman"/>
          <w:lang w:val="sr-Cyrl-RS"/>
        </w:rPr>
        <w:t>, студијски програм Б</w:t>
      </w:r>
      <w:r w:rsidR="00AF73D1" w:rsidRPr="007304C1">
        <w:rPr>
          <w:rFonts w:ascii="Times New Roman" w:hAnsi="Times New Roman" w:cs="Times New Roman"/>
          <w:lang w:val="sr-Latn-CS"/>
        </w:rPr>
        <w:t>иљна производња</w:t>
      </w:r>
      <w:r w:rsidR="00AF73D1" w:rsidRPr="007304C1">
        <w:rPr>
          <w:rFonts w:ascii="Times New Roman" w:hAnsi="Times New Roman" w:cs="Times New Roman"/>
          <w:lang w:val="sr-Cyrl-RS"/>
        </w:rPr>
        <w:t xml:space="preserve">, усмјерење Ратарство </w:t>
      </w:r>
    </w:p>
    <w:p w:rsidR="00AF73D1" w:rsidRPr="007304C1" w:rsidRDefault="00CA3265" w:rsidP="00CA3265">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 xml:space="preserve">5.3.4.4. </w:t>
      </w:r>
      <w:r w:rsidR="00AF73D1" w:rsidRPr="007304C1">
        <w:rPr>
          <w:rFonts w:ascii="Times New Roman" w:hAnsi="Times New Roman" w:cs="Times New Roman"/>
          <w:lang w:val="sr-Cyrl-RS"/>
        </w:rPr>
        <w:t>Сјеменарство, студијски програм Б</w:t>
      </w:r>
      <w:r w:rsidR="00AF73D1" w:rsidRPr="007304C1">
        <w:rPr>
          <w:rFonts w:ascii="Times New Roman" w:hAnsi="Times New Roman" w:cs="Times New Roman"/>
          <w:lang w:val="sr-Latn-CS"/>
        </w:rPr>
        <w:t>иљна производња</w:t>
      </w:r>
      <w:r w:rsidR="00AF73D1" w:rsidRPr="007304C1">
        <w:rPr>
          <w:rFonts w:ascii="Times New Roman" w:hAnsi="Times New Roman" w:cs="Times New Roman"/>
          <w:lang w:val="sr-Cyrl-RS"/>
        </w:rPr>
        <w:t xml:space="preserve">, усмјерење Ратарство </w:t>
      </w:r>
    </w:p>
    <w:p w:rsidR="00EA662C" w:rsidRPr="007304C1" w:rsidRDefault="00EA662C" w:rsidP="00EA662C">
      <w:pPr>
        <w:autoSpaceDE w:val="0"/>
        <w:autoSpaceDN w:val="0"/>
        <w:adjustRightInd w:val="0"/>
        <w:jc w:val="both"/>
        <w:rPr>
          <w:rFonts w:ascii="Times New Roman" w:hAnsi="Times New Roman" w:cs="Times New Roman"/>
          <w:b/>
          <w:lang w:val="sr-Cyrl-RS"/>
        </w:rPr>
      </w:pPr>
    </w:p>
    <w:p w:rsidR="00EA662C" w:rsidRPr="007304C1" w:rsidRDefault="00CA3265" w:rsidP="00EA662C">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 xml:space="preserve">5.3.5. </w:t>
      </w:r>
      <w:r w:rsidR="00EA662C" w:rsidRPr="007304C1">
        <w:rPr>
          <w:rFonts w:ascii="Times New Roman" w:hAnsi="Times New Roman" w:cs="Times New Roman"/>
          <w:b/>
          <w:lang w:val="sr-Cyrl-RS"/>
        </w:rPr>
        <w:t xml:space="preserve">Мр студије </w:t>
      </w:r>
      <w:r w:rsidR="001567B8" w:rsidRPr="007304C1">
        <w:rPr>
          <w:rFonts w:ascii="Times New Roman" w:hAnsi="Times New Roman" w:cs="Times New Roman"/>
          <w:b/>
          <w:lang w:val="sr-Cyrl-RS"/>
        </w:rPr>
        <w:t xml:space="preserve">– 4 </w:t>
      </w:r>
    </w:p>
    <w:p w:rsidR="00EA662C" w:rsidRPr="007304C1" w:rsidRDefault="00CA3265" w:rsidP="00CA3265">
      <w:pPr>
        <w:tabs>
          <w:tab w:val="left" w:pos="426"/>
        </w:tabs>
        <w:autoSpaceDE w:val="0"/>
        <w:autoSpaceDN w:val="0"/>
        <w:adjustRightInd w:val="0"/>
        <w:ind w:left="737" w:hanging="737"/>
        <w:rPr>
          <w:rFonts w:ascii="Times New Roman" w:hAnsi="Times New Roman" w:cs="Times New Roman"/>
          <w:lang w:val="sr-Cyrl-RS"/>
        </w:rPr>
      </w:pPr>
      <w:r w:rsidRPr="007304C1">
        <w:rPr>
          <w:rFonts w:ascii="Times New Roman" w:hAnsi="Times New Roman" w:cs="Times New Roman"/>
          <w:lang w:val="sr-Cyrl-RS"/>
        </w:rPr>
        <w:t xml:space="preserve">5.3.5.1. </w:t>
      </w:r>
      <w:r w:rsidR="00AF73D1" w:rsidRPr="007304C1">
        <w:rPr>
          <w:rFonts w:ascii="Times New Roman" w:hAnsi="Times New Roman" w:cs="Times New Roman"/>
          <w:lang w:val="sr-Cyrl-RS"/>
        </w:rPr>
        <w:t>Методе оплемењивања ратарских биљка, студијски програм Б</w:t>
      </w:r>
      <w:r w:rsidR="00AF73D1" w:rsidRPr="007304C1">
        <w:rPr>
          <w:rFonts w:ascii="Times New Roman" w:hAnsi="Times New Roman" w:cs="Times New Roman"/>
          <w:lang w:val="sr-Latn-CS"/>
        </w:rPr>
        <w:t>иљн</w:t>
      </w:r>
      <w:r w:rsidR="00AF73D1" w:rsidRPr="007304C1">
        <w:rPr>
          <w:rFonts w:ascii="Times New Roman" w:hAnsi="Times New Roman" w:cs="Times New Roman"/>
          <w:lang w:val="sr-Cyrl-RS"/>
        </w:rPr>
        <w:t>е науке, усмјерење Ратарство</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5.3.5.2. Методе експерименталног и научног рада</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5.3.5.3. Производња сјемена ратарских биљака</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5.3.5.4. Теорија оплемењивања биљака</w:t>
      </w:r>
    </w:p>
    <w:p w:rsidR="001567B8" w:rsidRPr="007304C1" w:rsidRDefault="001567B8" w:rsidP="00CA3265">
      <w:pPr>
        <w:tabs>
          <w:tab w:val="left" w:pos="426"/>
        </w:tabs>
        <w:autoSpaceDE w:val="0"/>
        <w:autoSpaceDN w:val="0"/>
        <w:adjustRightInd w:val="0"/>
        <w:ind w:left="737" w:hanging="737"/>
        <w:rPr>
          <w:rFonts w:ascii="Times New Roman" w:hAnsi="Times New Roman" w:cs="Times New Roman"/>
          <w:lang w:val="sr-Latn-CS"/>
        </w:rPr>
      </w:pPr>
    </w:p>
    <w:p w:rsidR="001567B8" w:rsidRPr="007304C1" w:rsidRDefault="001567B8" w:rsidP="001567B8">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 xml:space="preserve">5.3.6. Др студије – 2 </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lang w:val="sr-Cyrl-RS"/>
        </w:rPr>
        <w:t>5.3.6.1. Примјена класичне и молекуларне генетике у оплемењивању биљака</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Cyrl-RS"/>
        </w:rPr>
      </w:pPr>
      <w:r w:rsidRPr="007304C1">
        <w:rPr>
          <w:rFonts w:ascii="Times New Roman" w:hAnsi="Times New Roman" w:cs="Times New Roman"/>
          <w:lang w:val="sr-Cyrl-RS"/>
        </w:rPr>
        <w:t>5.3.6.2. Генетички ресурси биљака</w:t>
      </w:r>
    </w:p>
    <w:p w:rsidR="001567B8" w:rsidRPr="007304C1" w:rsidRDefault="001567B8" w:rsidP="001567B8">
      <w:pPr>
        <w:tabs>
          <w:tab w:val="left" w:pos="426"/>
        </w:tabs>
        <w:autoSpaceDE w:val="0"/>
        <w:autoSpaceDN w:val="0"/>
        <w:adjustRightInd w:val="0"/>
        <w:ind w:left="737" w:hanging="737"/>
        <w:rPr>
          <w:rFonts w:ascii="Times New Roman" w:hAnsi="Times New Roman" w:cs="Times New Roman"/>
          <w:lang w:val="sr-Cyrl-RS"/>
        </w:rPr>
      </w:pPr>
    </w:p>
    <w:p w:rsidR="001567B8" w:rsidRPr="007304C1" w:rsidRDefault="001567B8" w:rsidP="001567B8">
      <w:pPr>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5.4. Међународна сарадња</w:t>
      </w:r>
    </w:p>
    <w:p w:rsidR="001567B8" w:rsidRPr="007304C1" w:rsidRDefault="001567B8" w:rsidP="00C55FA3">
      <w:pPr>
        <w:autoSpaceDE w:val="0"/>
        <w:autoSpaceDN w:val="0"/>
        <w:adjustRightInd w:val="0"/>
        <w:ind w:left="680" w:hanging="68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 xml:space="preserve">5.4.1. Руковођење пројектима – 1 </w:t>
      </w:r>
    </w:p>
    <w:p w:rsidR="001567B8" w:rsidRPr="007304C1" w:rsidRDefault="00C55FA3" w:rsidP="00C55FA3">
      <w:pPr>
        <w:tabs>
          <w:tab w:val="left" w:pos="426"/>
        </w:tabs>
        <w:autoSpaceDE w:val="0"/>
        <w:autoSpaceDN w:val="0"/>
        <w:adjustRightInd w:val="0"/>
        <w:ind w:left="794" w:hanging="794"/>
        <w:rPr>
          <w:rFonts w:ascii="Times New Roman" w:hAnsi="Times New Roman" w:cs="Times New Roman"/>
          <w:lang w:val="sr-Latn-CS"/>
        </w:rPr>
      </w:pPr>
      <w:r w:rsidRPr="007304C1">
        <w:rPr>
          <w:rFonts w:ascii="Times New Roman" w:hAnsi="Times New Roman" w:cs="Times New Roman"/>
          <w:bCs/>
          <w:color w:val="000000"/>
          <w:lang w:val="sr-Cyrl-RS"/>
        </w:rPr>
        <w:t>5.4.1.1.</w:t>
      </w:r>
      <w:r w:rsidRPr="007304C1">
        <w:rPr>
          <w:rFonts w:ascii="Times New Roman" w:hAnsi="Times New Roman" w:cs="Times New Roman"/>
          <w:lang w:val="sr-Cyrl-RS"/>
        </w:rPr>
        <w:t xml:space="preserve">  </w:t>
      </w:r>
      <w:r w:rsidR="001567B8" w:rsidRPr="007304C1">
        <w:rPr>
          <w:rFonts w:ascii="Times New Roman" w:hAnsi="Times New Roman" w:cs="Times New Roman"/>
          <w:lang w:val="sr-Latn-CS"/>
        </w:rPr>
        <w:t>Унапређење сјеменске производње стрних жита кроз имплементацију савремених технологија и интродукцију нових сорти. Билатерални пројекат БиХ-Црна Гора.</w:t>
      </w:r>
    </w:p>
    <w:p w:rsidR="00D867C7" w:rsidRPr="007304C1" w:rsidRDefault="00D867C7" w:rsidP="00D867C7">
      <w:pPr>
        <w:autoSpaceDE w:val="0"/>
        <w:autoSpaceDN w:val="0"/>
        <w:adjustRightInd w:val="0"/>
        <w:jc w:val="both"/>
        <w:rPr>
          <w:rFonts w:ascii="Times New Roman" w:hAnsi="Times New Roman" w:cs="Times New Roman"/>
          <w:b/>
          <w:lang w:val="sr-Cyrl-RS"/>
        </w:rPr>
      </w:pPr>
    </w:p>
    <w:p w:rsidR="001567B8" w:rsidRPr="007304C1" w:rsidRDefault="001567B8" w:rsidP="001567B8">
      <w:pPr>
        <w:autoSpaceDE w:val="0"/>
        <w:autoSpaceDN w:val="0"/>
        <w:adjustRightInd w:val="0"/>
        <w:jc w:val="both"/>
        <w:rPr>
          <w:rFonts w:ascii="Times New Roman" w:hAnsi="Times New Roman" w:cs="Times New Roman"/>
          <w:b/>
          <w:bCs/>
          <w:color w:val="000000"/>
          <w:lang w:val="sr-Cyrl-RS"/>
        </w:rPr>
      </w:pPr>
      <w:r w:rsidRPr="007304C1">
        <w:rPr>
          <w:rFonts w:ascii="Times New Roman" w:hAnsi="Times New Roman" w:cs="Times New Roman"/>
          <w:b/>
          <w:bCs/>
          <w:color w:val="000000"/>
          <w:lang w:val="sr-Cyrl-RS"/>
        </w:rPr>
        <w:t>5.4.2. Учешће на пројектима</w:t>
      </w:r>
      <w:r w:rsidR="00C55FA3" w:rsidRPr="007304C1">
        <w:rPr>
          <w:rFonts w:ascii="Times New Roman" w:hAnsi="Times New Roman" w:cs="Times New Roman"/>
          <w:b/>
          <w:bCs/>
          <w:color w:val="000000"/>
          <w:lang w:val="sr-Cyrl-RS"/>
        </w:rPr>
        <w:t xml:space="preserve"> – 11 </w:t>
      </w:r>
    </w:p>
    <w:p w:rsidR="00FE7A39" w:rsidRPr="007304C1" w:rsidRDefault="00FE7A39" w:rsidP="00FE7A39">
      <w:pPr>
        <w:tabs>
          <w:tab w:val="left" w:pos="426"/>
        </w:tabs>
        <w:autoSpaceDE w:val="0"/>
        <w:autoSpaceDN w:val="0"/>
        <w:adjustRightInd w:val="0"/>
        <w:ind w:left="737" w:hanging="737"/>
        <w:rPr>
          <w:rFonts w:ascii="Times New Roman" w:hAnsi="Times New Roman" w:cs="Times New Roman"/>
          <w:lang w:val="sr-Latn-CS"/>
        </w:rPr>
      </w:pPr>
      <w:r w:rsidRPr="007304C1">
        <w:rPr>
          <w:rFonts w:ascii="Times New Roman" w:hAnsi="Times New Roman" w:cs="Times New Roman"/>
          <w:bCs/>
          <w:color w:val="000000"/>
          <w:lang w:val="sr-Cyrl-RS"/>
        </w:rPr>
        <w:t xml:space="preserve">5.4.2.1. </w:t>
      </w:r>
      <w:r w:rsidRPr="007304C1">
        <w:rPr>
          <w:rFonts w:ascii="Times New Roman" w:hAnsi="Times New Roman" w:cs="Times New Roman"/>
          <w:lang w:val="sr-Latn-CS"/>
        </w:rPr>
        <w:t>Стварање и искоршћавање генетских потенцијала стрних жита. Шифра Е-1271, 1991-1996. Министарство науке Републике Србије.</w:t>
      </w:r>
    </w:p>
    <w:p w:rsidR="00FE7A39" w:rsidRPr="007304C1" w:rsidRDefault="00FE7A39" w:rsidP="00FE7A39">
      <w:pPr>
        <w:tabs>
          <w:tab w:val="left" w:pos="426"/>
        </w:tabs>
        <w:autoSpaceDE w:val="0"/>
        <w:autoSpaceDN w:val="0"/>
        <w:adjustRightInd w:val="0"/>
        <w:ind w:left="737" w:hanging="737"/>
        <w:rPr>
          <w:rFonts w:ascii="Times New Roman" w:hAnsi="Times New Roman" w:cs="Times New Roman"/>
          <w:b/>
          <w:lang w:val="sr-Cyrl-RS"/>
        </w:rPr>
      </w:pPr>
      <w:r w:rsidRPr="007304C1">
        <w:rPr>
          <w:rFonts w:ascii="Times New Roman" w:hAnsi="Times New Roman" w:cs="Times New Roman"/>
          <w:bCs/>
          <w:color w:val="000000"/>
          <w:lang w:val="sr-Cyrl-RS"/>
        </w:rPr>
        <w:t>5.4.2.2. Развој савремене технологије гајења стрних жита. Шифра С.4.02.37.435, 1994-1996. Министарство науке Републике Србије.</w:t>
      </w:r>
    </w:p>
    <w:p w:rsidR="00FE7A39" w:rsidRPr="007304C1" w:rsidRDefault="00FE7A39" w:rsidP="00FE7A39">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5.4.2.3. Стварање и искоришћавање генетског потенцијала стрних жита, повртарских и крмних биљака. Шифра 12Е21, 1996-2000. Министарство науке Републике Србије.</w:t>
      </w:r>
    </w:p>
    <w:p w:rsidR="00FE7A39" w:rsidRPr="007304C1" w:rsidRDefault="00FE7A39" w:rsidP="00FE7A39">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5.4.2.4. Стварање и искоришћавање генетских потенцијала стрних жита, повртарских и крмних биљака, Шифра 12Е91, 1996-2000,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5</w:t>
      </w:r>
      <w:r w:rsidRPr="007304C1">
        <w:rPr>
          <w:rFonts w:ascii="Times New Roman" w:hAnsi="Times New Roman" w:cs="Times New Roman"/>
          <w:bCs/>
          <w:color w:val="000000"/>
          <w:lang w:val="sr-Cyrl-RS"/>
        </w:rPr>
        <w:t>. Унапређење производње стрних жита. Носилац подпројекта ПП4: Унапређење семенарства стрних жита, Шифра С.4.18.39.0109,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6</w:t>
      </w:r>
      <w:r w:rsidRPr="007304C1">
        <w:rPr>
          <w:rFonts w:ascii="Times New Roman" w:hAnsi="Times New Roman" w:cs="Times New Roman"/>
          <w:bCs/>
          <w:color w:val="000000"/>
          <w:lang w:val="sr-Cyrl-RS"/>
        </w:rPr>
        <w:t>. Унапређење производње и прераде стрних жита, Шифра пројекта БТР 5.02.0427.Б, 2002-.2004.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7</w:t>
      </w:r>
      <w:r w:rsidRPr="007304C1">
        <w:rPr>
          <w:rFonts w:ascii="Times New Roman" w:hAnsi="Times New Roman" w:cs="Times New Roman"/>
          <w:bCs/>
          <w:color w:val="000000"/>
          <w:lang w:val="sr-Cyrl-RS"/>
        </w:rPr>
        <w:t>. Термички обрађени производи од целог зрна стрних жита, Шифра пројекта БТН.2.2.2.0432.Б, 2002-.2004.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8</w:t>
      </w:r>
      <w:r w:rsidRPr="007304C1">
        <w:rPr>
          <w:rFonts w:ascii="Times New Roman" w:hAnsi="Times New Roman" w:cs="Times New Roman"/>
          <w:bCs/>
          <w:color w:val="000000"/>
          <w:lang w:val="sr-Cyrl-RS"/>
        </w:rPr>
        <w:t>. Унапређење генетичких, производних и прерађивачких потенцијала пшенице, јечма  и алтернативних стрних жита коришћењем класичне и модерне биотехнологије, Шифра пројекта ТР 6880Б, 2005-2007,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lastRenderedPageBreak/>
        <w:t>5.4.2.</w:t>
      </w:r>
      <w:r w:rsidR="00FE7A39">
        <w:rPr>
          <w:rFonts w:ascii="Times New Roman" w:hAnsi="Times New Roman" w:cs="Times New Roman"/>
          <w:bCs/>
          <w:color w:val="000000"/>
          <w:lang w:val="sr-Cyrl-RS"/>
        </w:rPr>
        <w:t>9</w:t>
      </w:r>
      <w:r w:rsidRPr="007304C1">
        <w:rPr>
          <w:rFonts w:ascii="Times New Roman" w:hAnsi="Times New Roman" w:cs="Times New Roman"/>
          <w:bCs/>
          <w:color w:val="000000"/>
          <w:lang w:val="sr-Cyrl-RS"/>
        </w:rPr>
        <w:t>. Унапређење квалитета стрних жита, сифра ТР-20139, 2008-2010,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10</w:t>
      </w:r>
      <w:r w:rsidRPr="007304C1">
        <w:rPr>
          <w:rFonts w:ascii="Times New Roman" w:hAnsi="Times New Roman" w:cs="Times New Roman"/>
          <w:bCs/>
          <w:color w:val="000000"/>
          <w:lang w:val="sr-Cyrl-RS"/>
        </w:rPr>
        <w:t>. Повећање генетичких и производних потенцијала стрних жита применом класичне и модерне биотехнологије, Шифра БТР-20138, 2008-2010, Министарство науке Републике Србије.</w:t>
      </w:r>
    </w:p>
    <w:p w:rsidR="00C55FA3" w:rsidRPr="007304C1" w:rsidRDefault="00C55FA3" w:rsidP="00C55FA3">
      <w:pPr>
        <w:tabs>
          <w:tab w:val="left" w:pos="426"/>
        </w:tabs>
        <w:autoSpaceDE w:val="0"/>
        <w:autoSpaceDN w:val="0"/>
        <w:adjustRightInd w:val="0"/>
        <w:ind w:left="737" w:hanging="737"/>
        <w:rPr>
          <w:rFonts w:ascii="Times New Roman" w:hAnsi="Times New Roman" w:cs="Times New Roman"/>
          <w:bCs/>
          <w:color w:val="000000"/>
          <w:lang w:val="sr-Cyrl-RS"/>
        </w:rPr>
      </w:pPr>
      <w:r w:rsidRPr="007304C1">
        <w:rPr>
          <w:rFonts w:ascii="Times New Roman" w:hAnsi="Times New Roman" w:cs="Times New Roman"/>
          <w:bCs/>
          <w:color w:val="000000"/>
          <w:lang w:val="sr-Cyrl-RS"/>
        </w:rPr>
        <w:t>5.4.2.</w:t>
      </w:r>
      <w:r w:rsidR="00FE7A39">
        <w:rPr>
          <w:rFonts w:ascii="Times New Roman" w:hAnsi="Times New Roman" w:cs="Times New Roman"/>
          <w:bCs/>
          <w:color w:val="000000"/>
          <w:lang w:val="sr-Cyrl-RS"/>
        </w:rPr>
        <w:t>11</w:t>
      </w:r>
      <w:r w:rsidRPr="007304C1">
        <w:rPr>
          <w:rFonts w:ascii="Times New Roman" w:hAnsi="Times New Roman" w:cs="Times New Roman"/>
          <w:bCs/>
          <w:color w:val="000000"/>
          <w:lang w:val="sr-Cyrl-RS"/>
        </w:rPr>
        <w:t>. Савремено оплемењивање стрних жита за садашње и будуће потребе, Шифра пројекта ТР31066, 2011-2013, Министарство науке Републике Србије.</w:t>
      </w:r>
    </w:p>
    <w:p w:rsidR="001567B8" w:rsidRPr="007304C1" w:rsidRDefault="001567B8" w:rsidP="00D867C7">
      <w:pPr>
        <w:autoSpaceDE w:val="0"/>
        <w:autoSpaceDN w:val="0"/>
        <w:adjustRightInd w:val="0"/>
        <w:jc w:val="both"/>
        <w:rPr>
          <w:rFonts w:ascii="Times New Roman" w:hAnsi="Times New Roman" w:cs="Times New Roman"/>
          <w:b/>
          <w:lang w:val="sr-Cyrl-RS"/>
        </w:rPr>
      </w:pPr>
    </w:p>
    <w:p w:rsidR="00C55FA3" w:rsidRPr="007304C1" w:rsidRDefault="00C55FA3" w:rsidP="00C55FA3">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5.4.3. Студијски боравак у иностранству дужи од 2 месеца</w:t>
      </w:r>
      <w:r w:rsidR="00ED51E9" w:rsidRPr="007304C1">
        <w:rPr>
          <w:rFonts w:ascii="Times New Roman" w:hAnsi="Times New Roman" w:cs="Times New Roman"/>
          <w:b/>
          <w:lang w:val="sr-Cyrl-RS"/>
        </w:rPr>
        <w:t xml:space="preserve"> – 2 </w:t>
      </w:r>
    </w:p>
    <w:p w:rsidR="0058185A" w:rsidRPr="007304C1" w:rsidRDefault="00ED51E9" w:rsidP="00ED51E9">
      <w:pPr>
        <w:autoSpaceDE w:val="0"/>
        <w:autoSpaceDN w:val="0"/>
        <w:adjustRightInd w:val="0"/>
        <w:jc w:val="both"/>
        <w:rPr>
          <w:rFonts w:ascii="Times New Roman" w:hAnsi="Times New Roman" w:cs="Times New Roman"/>
          <w:lang w:val="sr-Cyrl-RS"/>
        </w:rPr>
      </w:pPr>
      <w:r w:rsidRPr="007304C1">
        <w:rPr>
          <w:rFonts w:ascii="Times New Roman" w:hAnsi="Times New Roman" w:cs="Times New Roman"/>
          <w:lang w:val="sr-Cyrl-CS"/>
        </w:rPr>
        <w:t xml:space="preserve">5.4.3.1. </w:t>
      </w:r>
      <w:r w:rsidR="0058185A" w:rsidRPr="007304C1">
        <w:rPr>
          <w:rFonts w:ascii="Times New Roman" w:hAnsi="Times New Roman" w:cs="Times New Roman"/>
          <w:lang w:val="sr-Cyrl-CS"/>
        </w:rPr>
        <w:t xml:space="preserve">International Maize and Wheat Improvement Center. Мексико, </w:t>
      </w:r>
      <w:r w:rsidR="0058185A" w:rsidRPr="007304C1">
        <w:rPr>
          <w:rFonts w:ascii="Times New Roman" w:hAnsi="Times New Roman" w:cs="Times New Roman"/>
        </w:rPr>
        <w:t>II-IV 1986</w:t>
      </w:r>
      <w:r w:rsidRPr="007304C1">
        <w:rPr>
          <w:rFonts w:ascii="Times New Roman" w:hAnsi="Times New Roman" w:cs="Times New Roman"/>
          <w:lang w:val="sr-Cyrl-RS"/>
        </w:rPr>
        <w:t>.</w:t>
      </w:r>
      <w:r w:rsidR="0058185A" w:rsidRPr="007304C1">
        <w:rPr>
          <w:rFonts w:ascii="Times New Roman" w:hAnsi="Times New Roman" w:cs="Times New Roman"/>
        </w:rPr>
        <w:t xml:space="preserve"> </w:t>
      </w:r>
      <w:r w:rsidR="0058185A" w:rsidRPr="007304C1">
        <w:rPr>
          <w:rFonts w:ascii="Times New Roman" w:hAnsi="Times New Roman" w:cs="Times New Roman"/>
          <w:lang w:val="sr-Cyrl-RS"/>
        </w:rPr>
        <w:t>ФАО стипендија</w:t>
      </w:r>
    </w:p>
    <w:p w:rsidR="007B2155" w:rsidRPr="007304C1" w:rsidRDefault="00ED51E9" w:rsidP="00ED51E9">
      <w:pPr>
        <w:autoSpaceDE w:val="0"/>
        <w:autoSpaceDN w:val="0"/>
        <w:adjustRightInd w:val="0"/>
        <w:jc w:val="both"/>
        <w:rPr>
          <w:rFonts w:ascii="Times New Roman" w:hAnsi="Times New Roman" w:cs="Times New Roman"/>
          <w:lang w:val="sr-Cyrl-RS"/>
        </w:rPr>
      </w:pPr>
      <w:r w:rsidRPr="007304C1">
        <w:rPr>
          <w:rFonts w:ascii="Times New Roman" w:hAnsi="Times New Roman" w:cs="Times New Roman"/>
          <w:lang w:val="sr-Cyrl-CS"/>
        </w:rPr>
        <w:t xml:space="preserve">5.4.3.2. </w:t>
      </w:r>
      <w:r w:rsidR="0058185A" w:rsidRPr="007304C1">
        <w:rPr>
          <w:rFonts w:ascii="Times New Roman" w:hAnsi="Times New Roman" w:cs="Times New Roman"/>
          <w:lang w:val="sr-Cyrl-CS"/>
        </w:rPr>
        <w:t>California State University</w:t>
      </w:r>
      <w:r w:rsidR="0058185A" w:rsidRPr="007304C1">
        <w:rPr>
          <w:rFonts w:ascii="Times New Roman" w:hAnsi="Times New Roman" w:cs="Times New Roman"/>
        </w:rPr>
        <w:t xml:space="preserve"> </w:t>
      </w:r>
      <w:r w:rsidR="0058185A" w:rsidRPr="007304C1">
        <w:rPr>
          <w:rFonts w:ascii="Times New Roman" w:hAnsi="Times New Roman" w:cs="Times New Roman"/>
          <w:lang w:val="sr-Cyrl-RS"/>
        </w:rPr>
        <w:t xml:space="preserve">и </w:t>
      </w:r>
      <w:r w:rsidR="0058185A" w:rsidRPr="007304C1">
        <w:rPr>
          <w:rFonts w:ascii="Times New Roman" w:hAnsi="Times New Roman" w:cs="Times New Roman"/>
          <w:lang w:val="sr-Cyrl-CS"/>
        </w:rPr>
        <w:t>Oregon State University,</w:t>
      </w:r>
      <w:r w:rsidR="0058185A" w:rsidRPr="007304C1">
        <w:rPr>
          <w:rFonts w:ascii="Times New Roman" w:hAnsi="Times New Roman" w:cs="Times New Roman"/>
        </w:rPr>
        <w:t xml:space="preserve"> IV-XI</w:t>
      </w:r>
      <w:r w:rsidR="0058185A" w:rsidRPr="007304C1">
        <w:rPr>
          <w:rFonts w:ascii="Times New Roman" w:hAnsi="Times New Roman" w:cs="Times New Roman"/>
          <w:lang w:val="sr-Cyrl-RS"/>
        </w:rPr>
        <w:t xml:space="preserve"> 1986. ФАО стипендија</w:t>
      </w:r>
    </w:p>
    <w:p w:rsidR="00ED51E9" w:rsidRPr="007304C1" w:rsidRDefault="00ED51E9" w:rsidP="00ED51E9">
      <w:pPr>
        <w:autoSpaceDE w:val="0"/>
        <w:autoSpaceDN w:val="0"/>
        <w:adjustRightInd w:val="0"/>
        <w:jc w:val="both"/>
        <w:rPr>
          <w:rFonts w:ascii="Times New Roman" w:hAnsi="Times New Roman" w:cs="Times New Roman"/>
          <w:lang w:val="sr-Cyrl-RS"/>
        </w:rPr>
      </w:pPr>
    </w:p>
    <w:p w:rsidR="007304C1" w:rsidRPr="007304C1" w:rsidRDefault="00F1023D" w:rsidP="007304C1">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5.5. Одржавање научних скупова</w:t>
      </w:r>
    </w:p>
    <w:p w:rsidR="007304C1" w:rsidRPr="007304C1" w:rsidRDefault="007304C1" w:rsidP="007304C1">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5.5.4. Члан организационог одбора – 2</w:t>
      </w:r>
    </w:p>
    <w:p w:rsidR="007304C1" w:rsidRPr="007304C1" w:rsidRDefault="007304C1" w:rsidP="007304C1">
      <w:pPr>
        <w:rPr>
          <w:rFonts w:ascii="Times New Roman" w:hAnsi="Times New Roman" w:cs="Times New Roman"/>
          <w:lang w:val="sr-Cyrl-RS"/>
        </w:rPr>
      </w:pPr>
      <w:r w:rsidRPr="007304C1">
        <w:rPr>
          <w:rFonts w:ascii="Times New Roman" w:hAnsi="Times New Roman" w:cs="Times New Roman"/>
          <w:lang w:val="sr-Cyrl-RS"/>
        </w:rPr>
        <w:t>5.5.4.1. VIII међународног симпозијума  Agrosym, Јахорина 2017</w:t>
      </w:r>
      <w:r w:rsidR="00A553F0">
        <w:rPr>
          <w:rFonts w:ascii="Times New Roman" w:hAnsi="Times New Roman" w:cs="Times New Roman"/>
          <w:lang w:val="sr-Cyrl-RS"/>
        </w:rPr>
        <w:t>.</w:t>
      </w:r>
    </w:p>
    <w:p w:rsidR="007304C1" w:rsidRPr="007304C1" w:rsidRDefault="007304C1" w:rsidP="007304C1">
      <w:pPr>
        <w:rPr>
          <w:rFonts w:ascii="Times New Roman" w:hAnsi="Times New Roman" w:cs="Times New Roman"/>
          <w:lang w:val="sr-Cyrl-RS"/>
        </w:rPr>
      </w:pPr>
      <w:r w:rsidRPr="007304C1">
        <w:rPr>
          <w:rFonts w:ascii="Times New Roman" w:hAnsi="Times New Roman" w:cs="Times New Roman"/>
          <w:lang w:val="sr-Cyrl-RS"/>
        </w:rPr>
        <w:t>5.5.4.2. Стање и перспективе развоја села у Републици Српској</w:t>
      </w:r>
      <w:r w:rsidR="00A553F0">
        <w:rPr>
          <w:rFonts w:ascii="Times New Roman" w:hAnsi="Times New Roman" w:cs="Times New Roman"/>
          <w:lang w:val="sr-Cyrl-RS"/>
        </w:rPr>
        <w:t>, АНУРС РС</w:t>
      </w:r>
    </w:p>
    <w:p w:rsidR="00ED51E9" w:rsidRPr="007304C1" w:rsidRDefault="00ED51E9" w:rsidP="00ED51E9">
      <w:pPr>
        <w:autoSpaceDE w:val="0"/>
        <w:autoSpaceDN w:val="0"/>
        <w:adjustRightInd w:val="0"/>
        <w:jc w:val="both"/>
        <w:rPr>
          <w:rFonts w:ascii="Times New Roman" w:hAnsi="Times New Roman" w:cs="Times New Roman"/>
          <w:b/>
          <w:lang w:val="sr-Cyrl-RS"/>
        </w:rPr>
      </w:pPr>
    </w:p>
    <w:p w:rsidR="00BA0E81" w:rsidRPr="007304C1" w:rsidRDefault="00F1023D" w:rsidP="00BA0E81">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5.5.</w:t>
      </w:r>
      <w:r w:rsidR="007304C1" w:rsidRPr="007304C1">
        <w:rPr>
          <w:rFonts w:ascii="Times New Roman" w:hAnsi="Times New Roman" w:cs="Times New Roman"/>
          <w:b/>
          <w:lang w:val="sr-Cyrl-RS"/>
        </w:rPr>
        <w:t>5</w:t>
      </w:r>
      <w:r w:rsidRPr="007304C1">
        <w:rPr>
          <w:rFonts w:ascii="Times New Roman" w:hAnsi="Times New Roman" w:cs="Times New Roman"/>
          <w:b/>
          <w:lang w:val="sr-Cyrl-RS"/>
        </w:rPr>
        <w:t>. Члан програмског одбора – 2</w:t>
      </w:r>
    </w:p>
    <w:p w:rsidR="00BA0E81" w:rsidRPr="007304C1" w:rsidRDefault="00BA0E81" w:rsidP="00BA0E81">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lang w:val="sr-Cyrl-RS"/>
        </w:rPr>
        <w:t>5.5.</w:t>
      </w:r>
      <w:r w:rsidR="007304C1" w:rsidRPr="007304C1">
        <w:rPr>
          <w:rFonts w:ascii="Times New Roman" w:hAnsi="Times New Roman" w:cs="Times New Roman"/>
          <w:lang w:val="sr-Cyrl-RS"/>
        </w:rPr>
        <w:t>5</w:t>
      </w:r>
      <w:r w:rsidRPr="007304C1">
        <w:rPr>
          <w:rFonts w:ascii="Times New Roman" w:hAnsi="Times New Roman" w:cs="Times New Roman"/>
          <w:lang w:val="sr-Cyrl-RS"/>
        </w:rPr>
        <w:t>.1. VI међународни симпозијум  AgroRes, Бања Лука 2017</w:t>
      </w:r>
      <w:r w:rsidR="00FC35B1">
        <w:rPr>
          <w:rFonts w:ascii="Times New Roman" w:hAnsi="Times New Roman" w:cs="Times New Roman"/>
          <w:lang w:val="sr-Cyrl-RS"/>
        </w:rPr>
        <w:t>.</w:t>
      </w:r>
    </w:p>
    <w:p w:rsidR="00BA0E81" w:rsidRPr="007304C1" w:rsidRDefault="00BA0E81" w:rsidP="00BA0E81">
      <w:pPr>
        <w:rPr>
          <w:rFonts w:ascii="Times New Roman" w:hAnsi="Times New Roman" w:cs="Times New Roman"/>
          <w:lang w:val="sr-Cyrl-RS"/>
        </w:rPr>
      </w:pPr>
      <w:r w:rsidRPr="007304C1">
        <w:rPr>
          <w:rFonts w:ascii="Times New Roman" w:hAnsi="Times New Roman" w:cs="Times New Roman"/>
          <w:lang w:val="sr-Cyrl-RS"/>
        </w:rPr>
        <w:t>5.5.</w:t>
      </w:r>
      <w:r w:rsidR="007304C1" w:rsidRPr="007304C1">
        <w:rPr>
          <w:rFonts w:ascii="Times New Roman" w:hAnsi="Times New Roman" w:cs="Times New Roman"/>
          <w:lang w:val="sr-Cyrl-RS"/>
        </w:rPr>
        <w:t>5</w:t>
      </w:r>
      <w:r w:rsidRPr="007304C1">
        <w:rPr>
          <w:rFonts w:ascii="Times New Roman" w:hAnsi="Times New Roman" w:cs="Times New Roman"/>
          <w:lang w:val="sr-Cyrl-RS"/>
        </w:rPr>
        <w:t>.2. VIII међународног симпозијума  Agrosym, Јахорина 2017</w:t>
      </w:r>
      <w:r w:rsidR="00FC35B1">
        <w:rPr>
          <w:rFonts w:ascii="Times New Roman" w:hAnsi="Times New Roman" w:cs="Times New Roman"/>
          <w:lang w:val="sr-Cyrl-RS"/>
        </w:rPr>
        <w:t>.</w:t>
      </w:r>
    </w:p>
    <w:p w:rsidR="00BA0E81" w:rsidRPr="007304C1" w:rsidRDefault="00BA0E81" w:rsidP="00ED51E9">
      <w:pPr>
        <w:autoSpaceDE w:val="0"/>
        <w:autoSpaceDN w:val="0"/>
        <w:adjustRightInd w:val="0"/>
        <w:jc w:val="both"/>
        <w:rPr>
          <w:rFonts w:ascii="Times New Roman" w:hAnsi="Times New Roman" w:cs="Times New Roman"/>
          <w:b/>
          <w:lang w:val="sr-Cyrl-RS"/>
        </w:rPr>
      </w:pPr>
    </w:p>
    <w:p w:rsidR="007304C1" w:rsidRPr="007304C1" w:rsidRDefault="007304C1" w:rsidP="007304C1">
      <w:pPr>
        <w:autoSpaceDE w:val="0"/>
        <w:autoSpaceDN w:val="0"/>
        <w:adjustRightInd w:val="0"/>
        <w:jc w:val="both"/>
        <w:rPr>
          <w:rFonts w:ascii="Times New Roman" w:hAnsi="Times New Roman" w:cs="Times New Roman"/>
          <w:b/>
          <w:lang w:val="sr-Cyrl-RS"/>
        </w:rPr>
      </w:pPr>
      <w:r w:rsidRPr="007304C1">
        <w:rPr>
          <w:rFonts w:ascii="Times New Roman" w:hAnsi="Times New Roman" w:cs="Times New Roman"/>
          <w:b/>
          <w:lang w:val="sr-Cyrl-RS"/>
        </w:rPr>
        <w:t>6. Организација научног рада</w:t>
      </w:r>
    </w:p>
    <w:p w:rsidR="007304C1" w:rsidRDefault="007304C1" w:rsidP="007304C1">
      <w:pPr>
        <w:autoSpaceDE w:val="0"/>
        <w:autoSpaceDN w:val="0"/>
        <w:adjustRightInd w:val="0"/>
        <w:jc w:val="both"/>
        <w:rPr>
          <w:rFonts w:ascii="Times New Roman" w:hAnsi="Times New Roman" w:cs="Times New Roman"/>
          <w:b/>
          <w:lang w:val="sr-Cyrl-RS"/>
        </w:rPr>
      </w:pPr>
      <w:r>
        <w:rPr>
          <w:rFonts w:ascii="Times New Roman" w:hAnsi="Times New Roman" w:cs="Times New Roman"/>
          <w:b/>
          <w:lang w:val="sr-Cyrl-RS"/>
        </w:rPr>
        <w:t xml:space="preserve"> </w:t>
      </w:r>
    </w:p>
    <w:p w:rsidR="00F03A4E" w:rsidRPr="007304C1" w:rsidRDefault="00A42170" w:rsidP="002F547F">
      <w:pPr>
        <w:autoSpaceDE w:val="0"/>
        <w:autoSpaceDN w:val="0"/>
        <w:adjustRightInd w:val="0"/>
        <w:jc w:val="both"/>
        <w:rPr>
          <w:rFonts w:ascii="Times New Roman" w:hAnsi="Times New Roman" w:cs="Times New Roman"/>
          <w:b/>
          <w:color w:val="000000"/>
          <w:lang w:val="sr-Cyrl-RS"/>
        </w:rPr>
      </w:pPr>
      <w:r>
        <w:rPr>
          <w:rFonts w:ascii="Times New Roman" w:hAnsi="Times New Roman" w:cs="Times New Roman"/>
          <w:b/>
          <w:lang w:val="sr-Cyrl-RS"/>
        </w:rPr>
        <w:t xml:space="preserve">6.1. </w:t>
      </w:r>
      <w:r>
        <w:rPr>
          <w:rFonts w:ascii="Times New Roman" w:hAnsi="Times New Roman" w:cs="Times New Roman"/>
          <w:b/>
          <w:color w:val="000000"/>
          <w:lang w:val="sr-Cyrl-RS"/>
        </w:rPr>
        <w:t>Руковођење</w:t>
      </w:r>
      <w:r w:rsidR="00F03A4E" w:rsidRPr="007304C1">
        <w:rPr>
          <w:rFonts w:ascii="Times New Roman" w:hAnsi="Times New Roman" w:cs="Times New Roman"/>
          <w:b/>
          <w:color w:val="000000"/>
          <w:lang w:val="sr-Cyrl-RS"/>
        </w:rPr>
        <w:t xml:space="preserve"> </w:t>
      </w:r>
      <w:r w:rsidR="00192400" w:rsidRPr="007304C1">
        <w:rPr>
          <w:rFonts w:ascii="Times New Roman" w:hAnsi="Times New Roman" w:cs="Times New Roman"/>
          <w:b/>
          <w:color w:val="000000"/>
          <w:lang w:val="sr-Cyrl-RS"/>
        </w:rPr>
        <w:t>домаћ</w:t>
      </w:r>
      <w:r w:rsidR="000D2478">
        <w:rPr>
          <w:rFonts w:ascii="Times New Roman" w:hAnsi="Times New Roman" w:cs="Times New Roman"/>
          <w:b/>
          <w:color w:val="000000"/>
          <w:lang w:val="sr-Cyrl-RS"/>
        </w:rPr>
        <w:t>и</w:t>
      </w:r>
      <w:r w:rsidR="00192400" w:rsidRPr="007304C1">
        <w:rPr>
          <w:rFonts w:ascii="Times New Roman" w:hAnsi="Times New Roman" w:cs="Times New Roman"/>
          <w:b/>
          <w:color w:val="000000"/>
          <w:lang w:val="sr-Cyrl-RS"/>
        </w:rPr>
        <w:t xml:space="preserve">м </w:t>
      </w:r>
      <w:r w:rsidR="00F03A4E" w:rsidRPr="007304C1">
        <w:rPr>
          <w:rFonts w:ascii="Times New Roman" w:hAnsi="Times New Roman" w:cs="Times New Roman"/>
          <w:b/>
          <w:color w:val="000000"/>
          <w:lang w:val="sr-Cyrl-RS"/>
        </w:rPr>
        <w:t>пројектима</w:t>
      </w:r>
    </w:p>
    <w:p w:rsidR="00FE7A39" w:rsidRPr="000D2478" w:rsidRDefault="00FE7A39" w:rsidP="00FE7A39">
      <w:pPr>
        <w:rPr>
          <w:rFonts w:ascii="Times New Roman" w:hAnsi="Times New Roman" w:cs="Times New Roman"/>
          <w:lang w:val="sr-Cyrl-RS"/>
        </w:rPr>
      </w:pPr>
      <w:r w:rsidRPr="000D2478">
        <w:rPr>
          <w:rFonts w:ascii="Times New Roman" w:hAnsi="Times New Roman" w:cs="Times New Roman"/>
          <w:lang w:val="sr-Cyrl-RS"/>
        </w:rPr>
        <w:t xml:space="preserve">6.1.1. </w:t>
      </w:r>
      <w:r w:rsidRPr="000D2478">
        <w:rPr>
          <w:rFonts w:ascii="Times New Roman" w:hAnsi="Times New Roman" w:cs="Times New Roman"/>
        </w:rPr>
        <w:t>Могућност узгоја јаре пшенице у брдско-планинском подручју БиХ</w:t>
      </w:r>
      <w:r w:rsidR="000D2478">
        <w:rPr>
          <w:rFonts w:ascii="Times New Roman" w:hAnsi="Times New Roman" w:cs="Times New Roman"/>
          <w:lang w:val="sr-Cyrl-RS"/>
        </w:rPr>
        <w:t>. 1987. СиЗ науке БиХ.</w:t>
      </w:r>
    </w:p>
    <w:p w:rsidR="00FE7A39" w:rsidRPr="000D2478" w:rsidRDefault="00FE7A39" w:rsidP="00FE7A39">
      <w:pPr>
        <w:rPr>
          <w:rFonts w:ascii="Times New Roman" w:hAnsi="Times New Roman" w:cs="Times New Roman"/>
          <w:lang w:val="sr-Cyrl-RS"/>
        </w:rPr>
      </w:pPr>
      <w:r w:rsidRPr="000D2478">
        <w:rPr>
          <w:rFonts w:ascii="Times New Roman" w:hAnsi="Times New Roman" w:cs="Times New Roman"/>
          <w:lang w:val="sr-Cyrl-RS"/>
        </w:rPr>
        <w:t>6.1.</w:t>
      </w:r>
      <w:r w:rsidR="000D2478" w:rsidRPr="000D2478">
        <w:rPr>
          <w:rFonts w:ascii="Times New Roman" w:hAnsi="Times New Roman" w:cs="Times New Roman"/>
          <w:lang w:val="sr-Cyrl-RS"/>
        </w:rPr>
        <w:t>2</w:t>
      </w:r>
      <w:r w:rsidRPr="000D2478">
        <w:rPr>
          <w:rFonts w:ascii="Times New Roman" w:hAnsi="Times New Roman" w:cs="Times New Roman"/>
          <w:lang w:val="sr-Cyrl-RS"/>
        </w:rPr>
        <w:t xml:space="preserve">. </w:t>
      </w:r>
      <w:r w:rsidRPr="000D2478">
        <w:rPr>
          <w:rFonts w:ascii="Times New Roman" w:hAnsi="Times New Roman" w:cs="Times New Roman"/>
        </w:rPr>
        <w:t>Стање и проблеми узгоја зоби у БиХ.</w:t>
      </w:r>
      <w:r w:rsidR="000D2478">
        <w:rPr>
          <w:rFonts w:ascii="Times New Roman" w:hAnsi="Times New Roman" w:cs="Times New Roman"/>
          <w:lang w:val="sr-Cyrl-RS"/>
        </w:rPr>
        <w:t xml:space="preserve"> 1988. СиЗ науке БиХ</w:t>
      </w:r>
    </w:p>
    <w:p w:rsidR="00FE7A39" w:rsidRPr="000D2478" w:rsidRDefault="00FE7A39" w:rsidP="000D2478">
      <w:pPr>
        <w:ind w:left="567" w:hanging="567"/>
        <w:rPr>
          <w:rFonts w:ascii="Times New Roman" w:hAnsi="Times New Roman" w:cs="Times New Roman"/>
          <w:lang w:val="sr-Cyrl-RS"/>
        </w:rPr>
      </w:pPr>
      <w:r w:rsidRPr="000D2478">
        <w:rPr>
          <w:rFonts w:ascii="Times New Roman" w:hAnsi="Times New Roman" w:cs="Times New Roman"/>
          <w:lang w:val="sr-Cyrl-RS"/>
        </w:rPr>
        <w:t>6.1.</w:t>
      </w:r>
      <w:r w:rsidR="000D2478" w:rsidRPr="000D2478">
        <w:rPr>
          <w:rFonts w:ascii="Times New Roman" w:hAnsi="Times New Roman" w:cs="Times New Roman"/>
          <w:lang w:val="sr-Cyrl-RS"/>
        </w:rPr>
        <w:t>3</w:t>
      </w:r>
      <w:r w:rsidRPr="000D2478">
        <w:rPr>
          <w:rFonts w:ascii="Times New Roman" w:hAnsi="Times New Roman" w:cs="Times New Roman"/>
          <w:lang w:val="sr-Cyrl-RS"/>
        </w:rPr>
        <w:t xml:space="preserve">. </w:t>
      </w:r>
      <w:r w:rsidRPr="000D2478">
        <w:rPr>
          <w:rFonts w:ascii="Times New Roman" w:hAnsi="Times New Roman" w:cs="Times New Roman"/>
        </w:rPr>
        <w:t>Понашање југословенских и мексичких генотипова јарог тритикале у условима Сокоца.</w:t>
      </w:r>
      <w:r w:rsidR="000D2478">
        <w:rPr>
          <w:rFonts w:ascii="Times New Roman" w:hAnsi="Times New Roman" w:cs="Times New Roman"/>
          <w:lang w:val="sr-Cyrl-RS"/>
        </w:rPr>
        <w:t xml:space="preserve"> 1988. СиЗ науке БиХ.</w:t>
      </w:r>
    </w:p>
    <w:p w:rsidR="00FE7A39" w:rsidRPr="000D2478" w:rsidRDefault="00FE7A39" w:rsidP="000D2478">
      <w:pPr>
        <w:ind w:left="567" w:hanging="567"/>
        <w:rPr>
          <w:rFonts w:ascii="Times New Roman" w:hAnsi="Times New Roman" w:cs="Times New Roman"/>
          <w:lang w:val="sr-Cyrl-RS"/>
        </w:rPr>
      </w:pPr>
      <w:r w:rsidRPr="000D2478">
        <w:rPr>
          <w:rFonts w:ascii="Times New Roman" w:hAnsi="Times New Roman" w:cs="Times New Roman"/>
          <w:lang w:val="sr-Cyrl-RS"/>
        </w:rPr>
        <w:t>6.1.</w:t>
      </w:r>
      <w:r w:rsidR="000D2478" w:rsidRPr="000D2478">
        <w:rPr>
          <w:rFonts w:ascii="Times New Roman" w:hAnsi="Times New Roman" w:cs="Times New Roman"/>
          <w:lang w:val="sr-Cyrl-RS"/>
        </w:rPr>
        <w:t>4</w:t>
      </w:r>
      <w:r w:rsidRPr="000D2478">
        <w:rPr>
          <w:rFonts w:ascii="Times New Roman" w:hAnsi="Times New Roman" w:cs="Times New Roman"/>
          <w:lang w:val="sr-Cyrl-RS"/>
        </w:rPr>
        <w:t xml:space="preserve">. </w:t>
      </w:r>
      <w:r w:rsidRPr="000D2478">
        <w:rPr>
          <w:rFonts w:ascii="Times New Roman" w:hAnsi="Times New Roman" w:cs="Times New Roman"/>
        </w:rPr>
        <w:t>Искориштавање међународне гермплазме у програму стварања властитих сорти јаре пшенице.</w:t>
      </w:r>
      <w:r w:rsidR="000D2478">
        <w:rPr>
          <w:rFonts w:ascii="Times New Roman" w:hAnsi="Times New Roman" w:cs="Times New Roman"/>
          <w:lang w:val="sr-Cyrl-RS"/>
        </w:rPr>
        <w:t xml:space="preserve"> 1989. СиЗ науке БиХ</w:t>
      </w:r>
    </w:p>
    <w:p w:rsidR="000D2478" w:rsidRDefault="000D2478" w:rsidP="000D2478">
      <w:pPr>
        <w:ind w:left="737" w:hanging="737"/>
        <w:rPr>
          <w:rFonts w:ascii="Times New Roman" w:hAnsi="Times New Roman" w:cs="Times New Roman"/>
          <w:lang w:val="sr-Cyrl-RS"/>
        </w:rPr>
      </w:pPr>
    </w:p>
    <w:p w:rsidR="000D2478" w:rsidRPr="00FC35B1" w:rsidRDefault="000D2478" w:rsidP="000D2478">
      <w:pPr>
        <w:pStyle w:val="ListParagraph"/>
        <w:numPr>
          <w:ilvl w:val="1"/>
          <w:numId w:val="44"/>
        </w:numPr>
        <w:rPr>
          <w:rFonts w:ascii="Times New Roman" w:hAnsi="Times New Roman" w:cs="Times New Roman"/>
          <w:b/>
          <w:lang w:val="sr-Cyrl-RS"/>
        </w:rPr>
      </w:pPr>
      <w:r w:rsidRPr="00FC35B1">
        <w:rPr>
          <w:rFonts w:ascii="Times New Roman" w:hAnsi="Times New Roman" w:cs="Times New Roman"/>
          <w:b/>
          <w:lang w:val="sr-Cyrl-RS"/>
        </w:rPr>
        <w:t>Активности у Министар</w:t>
      </w:r>
      <w:r w:rsidR="0021169B">
        <w:rPr>
          <w:rFonts w:ascii="Times New Roman" w:hAnsi="Times New Roman" w:cs="Times New Roman"/>
          <w:b/>
          <w:lang w:val="sr-Cyrl-RS"/>
        </w:rPr>
        <w:t>с</w:t>
      </w:r>
      <w:r w:rsidRPr="00FC35B1">
        <w:rPr>
          <w:rFonts w:ascii="Times New Roman" w:hAnsi="Times New Roman" w:cs="Times New Roman"/>
          <w:b/>
          <w:lang w:val="sr-Cyrl-RS"/>
        </w:rPr>
        <w:t>тву науке</w:t>
      </w:r>
    </w:p>
    <w:p w:rsidR="00FE7A39" w:rsidRPr="00FC35B1" w:rsidRDefault="000D2478" w:rsidP="00FE7A39">
      <w:pPr>
        <w:rPr>
          <w:rFonts w:ascii="Times New Roman" w:hAnsi="Times New Roman" w:cs="Times New Roman"/>
          <w:b/>
          <w:lang w:val="sr-Cyrl-RS"/>
        </w:rPr>
      </w:pPr>
      <w:r w:rsidRPr="00FC35B1">
        <w:rPr>
          <w:rFonts w:ascii="Times New Roman" w:hAnsi="Times New Roman" w:cs="Times New Roman"/>
          <w:b/>
          <w:lang w:val="sr-Cyrl-RS"/>
        </w:rPr>
        <w:t>6.4.2. Вођење комисија</w:t>
      </w:r>
    </w:p>
    <w:p w:rsidR="00731A1D" w:rsidRDefault="00731A1D" w:rsidP="00731A1D">
      <w:pPr>
        <w:autoSpaceDE w:val="0"/>
        <w:autoSpaceDN w:val="0"/>
        <w:adjustRightInd w:val="0"/>
        <w:ind w:left="737" w:hanging="737"/>
        <w:rPr>
          <w:rFonts w:ascii="Times New Roman" w:hAnsi="Times New Roman" w:cs="Times New Roman"/>
          <w:lang w:val="sr-Cyrl-RS"/>
        </w:rPr>
      </w:pPr>
      <w:r w:rsidRPr="00731A1D">
        <w:rPr>
          <w:rFonts w:ascii="Times New Roman" w:hAnsi="Times New Roman" w:cs="Times New Roman"/>
          <w:lang w:val="sr-Cyrl-RS"/>
        </w:rPr>
        <w:t>6.4.2.1. Комисија за избор и вредновање пријава за суфинансирање научних публикација, председник. Министарство науке и технологије Републике Српске. 2015.</w:t>
      </w:r>
    </w:p>
    <w:p w:rsidR="00731A1D" w:rsidRDefault="00731A1D" w:rsidP="00731A1D">
      <w:pPr>
        <w:autoSpaceDE w:val="0"/>
        <w:autoSpaceDN w:val="0"/>
        <w:adjustRightInd w:val="0"/>
        <w:ind w:left="737" w:hanging="737"/>
        <w:rPr>
          <w:rFonts w:ascii="Times New Roman" w:hAnsi="Times New Roman" w:cs="Times New Roman"/>
          <w:lang w:val="sr-Cyrl-RS"/>
        </w:rPr>
      </w:pPr>
      <w:r w:rsidRPr="00731A1D">
        <w:rPr>
          <w:rFonts w:ascii="Times New Roman" w:hAnsi="Times New Roman" w:cs="Times New Roman"/>
          <w:lang w:val="sr-Cyrl-RS"/>
        </w:rPr>
        <w:t>6.4.2.2. Комисија за признавање сорти, председник. Министарство пољопривреде, шумарства и водопривреде Републике Српске. 2015-</w:t>
      </w:r>
      <w:r>
        <w:rPr>
          <w:rFonts w:ascii="Times New Roman" w:hAnsi="Times New Roman" w:cs="Times New Roman"/>
          <w:lang w:val="sr-Cyrl-RS"/>
        </w:rPr>
        <w:t xml:space="preserve"> </w:t>
      </w:r>
    </w:p>
    <w:p w:rsidR="00731A1D" w:rsidRPr="00D664C4" w:rsidRDefault="00D664C4" w:rsidP="00731A1D">
      <w:pPr>
        <w:autoSpaceDE w:val="0"/>
        <w:autoSpaceDN w:val="0"/>
        <w:adjustRightInd w:val="0"/>
        <w:ind w:left="737" w:hanging="737"/>
        <w:rPr>
          <w:rFonts w:ascii="Times New Roman" w:hAnsi="Times New Roman" w:cs="Times New Roman"/>
          <w:lang w:val="sr-Cyrl-RS"/>
        </w:rPr>
      </w:pPr>
      <w:r w:rsidRPr="00D664C4">
        <w:rPr>
          <w:rFonts w:ascii="Times New Roman" w:hAnsi="Times New Roman" w:cs="Times New Roman"/>
          <w:lang w:val="sr-Cyrl-RS"/>
        </w:rPr>
        <w:t xml:space="preserve">6.4.2.3. </w:t>
      </w:r>
      <w:r w:rsidRPr="00D664C4">
        <w:rPr>
          <w:rFonts w:ascii="Times New Roman" w:hAnsi="Times New Roman" w:cs="Times New Roman"/>
          <w:sz w:val="24"/>
          <w:szCs w:val="24"/>
          <w:lang w:val="sr-Latn-CS"/>
        </w:rPr>
        <w:t>Комисије за категоризацију часописа, Министарство науке и технологије Републике Српске</w:t>
      </w:r>
      <w:r w:rsidR="0021169B">
        <w:rPr>
          <w:rFonts w:ascii="Times New Roman" w:hAnsi="Times New Roman" w:cs="Times New Roman"/>
          <w:sz w:val="24"/>
          <w:szCs w:val="24"/>
          <w:lang w:val="sr-Latn-CS"/>
        </w:rPr>
        <w:t>. 2018-</w:t>
      </w:r>
    </w:p>
    <w:p w:rsidR="00731A1D" w:rsidRDefault="00731A1D" w:rsidP="00FE7A39">
      <w:pPr>
        <w:rPr>
          <w:rFonts w:ascii="Calibri" w:hAnsi="Calibri"/>
          <w:lang w:val="sr-Cyrl-RS"/>
        </w:rPr>
      </w:pPr>
    </w:p>
    <w:p w:rsidR="00F03A4E" w:rsidRPr="007304C1" w:rsidRDefault="00F03A4E" w:rsidP="00FE7A39">
      <w:pPr>
        <w:rPr>
          <w:rFonts w:ascii="Times New Roman" w:hAnsi="Times New Roman" w:cs="Times New Roman"/>
          <w:lang w:val="sr-Cyrl-RS"/>
        </w:rPr>
      </w:pPr>
      <w:r w:rsidRPr="007304C1">
        <w:rPr>
          <w:rFonts w:ascii="Times New Roman" w:hAnsi="Times New Roman" w:cs="Times New Roman"/>
          <w:lang w:val="sr-Cyrl-RS"/>
        </w:rPr>
        <w:t xml:space="preserve">Табела: Преглед научноистраживачких резултата проф. др </w:t>
      </w:r>
      <w:r w:rsidR="00CE6C22" w:rsidRPr="007304C1">
        <w:rPr>
          <w:rFonts w:ascii="Times New Roman" w:hAnsi="Times New Roman" w:cs="Times New Roman"/>
          <w:lang w:val="sr-Cyrl-RS"/>
        </w:rPr>
        <w:t>Нове Пржуља</w:t>
      </w:r>
    </w:p>
    <w:tbl>
      <w:tblPr>
        <w:tblW w:w="6866" w:type="dxa"/>
        <w:tblInd w:w="-34" w:type="dxa"/>
        <w:tblLayout w:type="fixed"/>
        <w:tblLook w:val="04A0" w:firstRow="1" w:lastRow="0" w:firstColumn="1" w:lastColumn="0" w:noHBand="0" w:noVBand="1"/>
      </w:tblPr>
      <w:tblGrid>
        <w:gridCol w:w="1196"/>
        <w:gridCol w:w="1134"/>
        <w:gridCol w:w="1418"/>
        <w:gridCol w:w="1639"/>
        <w:gridCol w:w="1479"/>
      </w:tblGrid>
      <w:tr w:rsidR="006D41E8" w:rsidRPr="007304C1" w:rsidTr="00697EBB">
        <w:trPr>
          <w:trHeight w:val="590"/>
        </w:trPr>
        <w:tc>
          <w:tcPr>
            <w:tcW w:w="1196" w:type="dxa"/>
            <w:tcBorders>
              <w:top w:val="single" w:sz="8" w:space="0" w:color="auto"/>
              <w:bottom w:val="single" w:sz="8" w:space="0" w:color="auto"/>
            </w:tcBorders>
            <w:shd w:val="clear" w:color="auto" w:fill="EEECE1"/>
            <w:tcMar>
              <w:left w:w="28" w:type="dxa"/>
              <w:right w:w="28" w:type="dxa"/>
            </w:tcMar>
          </w:tcPr>
          <w:p w:rsidR="006D41E8" w:rsidRPr="007304C1" w:rsidRDefault="006D41E8" w:rsidP="00CE6C22">
            <w:pPr>
              <w:rPr>
                <w:rFonts w:ascii="Times New Roman" w:hAnsi="Times New Roman" w:cs="Times New Roman"/>
                <w:color w:val="000000"/>
                <w:lang w:val="sr-Cyrl-RS" w:eastAsia="sr-Latn-RS"/>
              </w:rPr>
            </w:pPr>
            <w:r w:rsidRPr="007304C1">
              <w:rPr>
                <w:rFonts w:ascii="Times New Roman" w:hAnsi="Times New Roman" w:cs="Times New Roman"/>
                <w:color w:val="000000"/>
                <w:lang w:val="sr-Cyrl-RS" w:eastAsia="sr-Latn-RS"/>
              </w:rPr>
              <w:t>Врста</w:t>
            </w:r>
          </w:p>
          <w:p w:rsidR="006D41E8" w:rsidRPr="007304C1" w:rsidRDefault="006D41E8" w:rsidP="00CE6C22">
            <w:pPr>
              <w:rPr>
                <w:rFonts w:ascii="Times New Roman" w:hAnsi="Times New Roman" w:cs="Times New Roman"/>
                <w:color w:val="000000"/>
                <w:lang w:val="sr-Cyrl-RS" w:eastAsia="sr-Latn-RS"/>
              </w:rPr>
            </w:pPr>
            <w:r w:rsidRPr="007304C1">
              <w:rPr>
                <w:rFonts w:ascii="Times New Roman" w:hAnsi="Times New Roman" w:cs="Times New Roman"/>
                <w:color w:val="000000"/>
                <w:lang w:val="sr-Cyrl-RS" w:eastAsia="sr-Latn-RS"/>
              </w:rPr>
              <w:t>резултата</w:t>
            </w:r>
          </w:p>
        </w:tc>
        <w:tc>
          <w:tcPr>
            <w:tcW w:w="1134" w:type="dxa"/>
            <w:tcBorders>
              <w:top w:val="single" w:sz="8" w:space="0" w:color="auto"/>
              <w:bottom w:val="single" w:sz="8" w:space="0" w:color="auto"/>
            </w:tcBorders>
            <w:shd w:val="clear" w:color="auto" w:fill="EEECE1"/>
            <w:tcMar>
              <w:left w:w="28" w:type="dxa"/>
              <w:right w:w="28" w:type="dxa"/>
            </w:tcMar>
          </w:tcPr>
          <w:p w:rsidR="006D41E8" w:rsidRPr="007304C1" w:rsidRDefault="006D41E8" w:rsidP="00697EBB">
            <w:pPr>
              <w:jc w:val="right"/>
              <w:rPr>
                <w:rFonts w:ascii="Times New Roman" w:hAnsi="Times New Roman" w:cs="Times New Roman"/>
                <w:color w:val="000000"/>
                <w:lang w:val="sr-Cyrl-RS" w:eastAsia="sr-Latn-RS"/>
              </w:rPr>
            </w:pPr>
            <w:r w:rsidRPr="007304C1">
              <w:rPr>
                <w:rFonts w:ascii="Times New Roman" w:hAnsi="Times New Roman" w:cs="Times New Roman"/>
                <w:color w:val="000000"/>
                <w:lang w:eastAsia="sr-Latn-RS"/>
              </w:rPr>
              <w:t>Вредност</w:t>
            </w:r>
            <w:r w:rsidRPr="007304C1">
              <w:rPr>
                <w:rFonts w:ascii="Times New Roman" w:hAnsi="Times New Roman" w:cs="Times New Roman"/>
                <w:color w:val="000000"/>
                <w:lang w:val="sr-Cyrl-RS" w:eastAsia="sr-Latn-RS"/>
              </w:rPr>
              <w:t xml:space="preserve"> резултата</w:t>
            </w:r>
          </w:p>
        </w:tc>
        <w:tc>
          <w:tcPr>
            <w:tcW w:w="1418" w:type="dxa"/>
            <w:tcBorders>
              <w:top w:val="single" w:sz="8" w:space="0" w:color="auto"/>
              <w:bottom w:val="single" w:sz="8" w:space="0" w:color="auto"/>
            </w:tcBorders>
            <w:shd w:val="clear" w:color="auto" w:fill="EEECE1"/>
            <w:tcMar>
              <w:left w:w="28" w:type="dxa"/>
              <w:right w:w="28" w:type="dxa"/>
            </w:tcMar>
          </w:tcPr>
          <w:p w:rsidR="00697EBB" w:rsidRPr="007304C1" w:rsidRDefault="006D41E8" w:rsidP="00697EBB">
            <w:pPr>
              <w:jc w:val="right"/>
              <w:rPr>
                <w:rFonts w:ascii="Times New Roman" w:hAnsi="Times New Roman" w:cs="Times New Roman"/>
                <w:color w:val="000000"/>
                <w:lang w:eastAsia="sr-Latn-RS"/>
              </w:rPr>
            </w:pPr>
            <w:r w:rsidRPr="007304C1">
              <w:rPr>
                <w:rFonts w:ascii="Times New Roman" w:hAnsi="Times New Roman" w:cs="Times New Roman"/>
                <w:color w:val="000000"/>
                <w:lang w:eastAsia="sr-Latn-RS"/>
              </w:rPr>
              <w:t xml:space="preserve">Број </w:t>
            </w:r>
            <w:r w:rsidRPr="007304C1">
              <w:rPr>
                <w:rFonts w:ascii="Times New Roman" w:hAnsi="Times New Roman" w:cs="Times New Roman"/>
                <w:color w:val="000000"/>
                <w:lang w:val="sr-Cyrl-RS" w:eastAsia="sr-Latn-RS"/>
              </w:rPr>
              <w:t>резултата</w:t>
            </w:r>
          </w:p>
          <w:p w:rsidR="006D41E8" w:rsidRPr="007304C1" w:rsidRDefault="006D41E8" w:rsidP="00697EBB">
            <w:pPr>
              <w:jc w:val="right"/>
              <w:rPr>
                <w:rFonts w:ascii="Times New Roman" w:hAnsi="Times New Roman" w:cs="Times New Roman"/>
                <w:color w:val="000000"/>
                <w:lang w:val="sr-Cyrl-RS" w:eastAsia="sr-Latn-RS"/>
              </w:rPr>
            </w:pPr>
            <w:r w:rsidRPr="007304C1">
              <w:rPr>
                <w:rFonts w:ascii="Times New Roman" w:hAnsi="Times New Roman" w:cs="Times New Roman"/>
                <w:color w:val="000000"/>
                <w:lang w:val="sr-Cyrl-RS" w:eastAsia="sr-Latn-RS"/>
              </w:rPr>
              <w:t xml:space="preserve"> </w:t>
            </w:r>
            <w:r w:rsidRPr="007304C1">
              <w:rPr>
                <w:rFonts w:ascii="Times New Roman" w:hAnsi="Times New Roman" w:cs="Times New Roman"/>
                <w:color w:val="000000"/>
                <w:lang w:eastAsia="sr-Latn-RS"/>
              </w:rPr>
              <w:t xml:space="preserve">до </w:t>
            </w:r>
            <w:r w:rsidRPr="007304C1">
              <w:rPr>
                <w:rFonts w:ascii="Times New Roman" w:hAnsi="Times New Roman" w:cs="Times New Roman"/>
                <w:color w:val="000000"/>
                <w:lang w:val="sr-Cyrl-RS" w:eastAsia="sr-Latn-RS"/>
              </w:rPr>
              <w:t>2018</w:t>
            </w:r>
            <w:r w:rsidRPr="007304C1">
              <w:rPr>
                <w:rFonts w:ascii="Times New Roman" w:hAnsi="Times New Roman" w:cs="Times New Roman"/>
                <w:color w:val="000000"/>
                <w:lang w:eastAsia="sr-Latn-RS"/>
              </w:rPr>
              <w:t>.</w:t>
            </w:r>
          </w:p>
        </w:tc>
        <w:tc>
          <w:tcPr>
            <w:tcW w:w="1639" w:type="dxa"/>
            <w:tcBorders>
              <w:top w:val="single" w:sz="4" w:space="0" w:color="auto"/>
              <w:bottom w:val="single" w:sz="4" w:space="0" w:color="auto"/>
            </w:tcBorders>
            <w:shd w:val="clear" w:color="auto" w:fill="EEECE1"/>
            <w:tcMar>
              <w:left w:w="28" w:type="dxa"/>
              <w:right w:w="28" w:type="dxa"/>
            </w:tcMar>
          </w:tcPr>
          <w:p w:rsidR="00697EBB" w:rsidRPr="007304C1" w:rsidRDefault="006D41E8" w:rsidP="00697EBB">
            <w:pPr>
              <w:jc w:val="right"/>
              <w:rPr>
                <w:rFonts w:ascii="Times New Roman" w:hAnsi="Times New Roman" w:cs="Times New Roman"/>
                <w:color w:val="000000"/>
                <w:lang w:eastAsia="sr-Latn-RS"/>
              </w:rPr>
            </w:pPr>
            <w:r w:rsidRPr="007304C1">
              <w:rPr>
                <w:rFonts w:ascii="Times New Roman" w:hAnsi="Times New Roman" w:cs="Times New Roman"/>
                <w:color w:val="000000"/>
                <w:lang w:val="sr-Cyrl-RS" w:eastAsia="sr-Latn-RS"/>
              </w:rPr>
              <w:t xml:space="preserve">Укупно </w:t>
            </w:r>
          </w:p>
          <w:p w:rsidR="006D41E8" w:rsidRPr="007304C1" w:rsidRDefault="006D41E8" w:rsidP="00697EBB">
            <w:pPr>
              <w:jc w:val="right"/>
              <w:rPr>
                <w:rFonts w:ascii="Times New Roman" w:hAnsi="Times New Roman" w:cs="Times New Roman"/>
                <w:color w:val="000000"/>
                <w:lang w:val="sr-Cyrl-RS" w:eastAsia="sr-Latn-RS"/>
              </w:rPr>
            </w:pPr>
            <w:r w:rsidRPr="007304C1">
              <w:rPr>
                <w:rFonts w:ascii="Times New Roman" w:hAnsi="Times New Roman" w:cs="Times New Roman"/>
                <w:color w:val="000000"/>
                <w:lang w:val="sr-Cyrl-RS" w:eastAsia="sr-Latn-RS"/>
              </w:rPr>
              <w:t>бодова</w:t>
            </w:r>
          </w:p>
          <w:p w:rsidR="006D41E8" w:rsidRPr="007304C1" w:rsidRDefault="00697EBB" w:rsidP="00697EBB">
            <w:pPr>
              <w:jc w:val="right"/>
              <w:rPr>
                <w:rFonts w:ascii="Times New Roman" w:hAnsi="Times New Roman" w:cs="Times New Roman"/>
                <w:color w:val="000000"/>
                <w:lang w:val="sr-Cyrl-RS" w:eastAsia="sr-Latn-RS"/>
              </w:rPr>
            </w:pPr>
            <w:r w:rsidRPr="007304C1">
              <w:rPr>
                <w:rFonts w:ascii="Times New Roman" w:hAnsi="Times New Roman" w:cs="Times New Roman"/>
                <w:color w:val="000000"/>
                <w:lang w:val="sr-Cyrl-RS" w:eastAsia="sr-Latn-RS"/>
              </w:rPr>
              <w:t>д</w:t>
            </w:r>
            <w:r w:rsidR="006D41E8" w:rsidRPr="007304C1">
              <w:rPr>
                <w:rFonts w:ascii="Times New Roman" w:hAnsi="Times New Roman" w:cs="Times New Roman"/>
                <w:color w:val="000000"/>
                <w:lang w:val="sr-Cyrl-RS" w:eastAsia="sr-Latn-RS"/>
              </w:rPr>
              <w:t>о 2018.</w:t>
            </w:r>
          </w:p>
        </w:tc>
        <w:tc>
          <w:tcPr>
            <w:tcW w:w="1479" w:type="dxa"/>
            <w:tcBorders>
              <w:top w:val="single" w:sz="4" w:space="0" w:color="auto"/>
              <w:bottom w:val="single" w:sz="4" w:space="0" w:color="auto"/>
            </w:tcBorders>
            <w:shd w:val="clear" w:color="auto" w:fill="EEECE1"/>
            <w:tcMar>
              <w:left w:w="28" w:type="dxa"/>
              <w:right w:w="28" w:type="dxa"/>
            </w:tcMar>
          </w:tcPr>
          <w:p w:rsidR="006D41E8" w:rsidRPr="007304C1" w:rsidRDefault="006D41E8" w:rsidP="00697EBB">
            <w:pPr>
              <w:jc w:val="right"/>
              <w:rPr>
                <w:rFonts w:ascii="Times New Roman" w:hAnsi="Times New Roman" w:cs="Times New Roman"/>
                <w:color w:val="000000"/>
                <w:lang w:eastAsia="sr-Latn-RS"/>
              </w:rPr>
            </w:pPr>
            <w:r w:rsidRPr="007304C1">
              <w:rPr>
                <w:rFonts w:ascii="Times New Roman" w:hAnsi="Times New Roman" w:cs="Times New Roman"/>
                <w:color w:val="000000"/>
                <w:lang w:eastAsia="sr-Latn-RS"/>
              </w:rPr>
              <w:t>%</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M13</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6</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2</w:t>
            </w:r>
          </w:p>
        </w:tc>
        <w:tc>
          <w:tcPr>
            <w:tcW w:w="1639" w:type="dxa"/>
            <w:tcBorders>
              <w:top w:val="single" w:sz="4" w:space="0" w:color="auto"/>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12</w:t>
            </w:r>
          </w:p>
        </w:tc>
        <w:tc>
          <w:tcPr>
            <w:tcW w:w="1479" w:type="dxa"/>
            <w:tcBorders>
              <w:top w:val="single" w:sz="4" w:space="0" w:color="auto"/>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38</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M14</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4</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1</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4</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46</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M21</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8</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7</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56</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6</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42</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M22</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9</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45</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5</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16</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M23</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11</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33</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3</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78</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M31</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1</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34</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M33</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58</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58</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6</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65</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M34</w:t>
            </w:r>
          </w:p>
        </w:tc>
        <w:tc>
          <w:tcPr>
            <w:tcW w:w="1134" w:type="dxa"/>
            <w:tcBorders>
              <w:top w:val="nil"/>
              <w:bottom w:val="nil"/>
            </w:tcBorders>
            <w:shd w:val="clear" w:color="auto" w:fill="auto"/>
            <w:noWrap/>
            <w:vAlign w:val="center"/>
          </w:tcPr>
          <w:p w:rsidR="005C04B1" w:rsidRPr="007304C1" w:rsidRDefault="005C04B1" w:rsidP="0001079A">
            <w:pPr>
              <w:jc w:val="right"/>
              <w:rPr>
                <w:rFonts w:ascii="Times New Roman" w:hAnsi="Times New Roman" w:cs="Times New Roman"/>
                <w:color w:val="000000"/>
              </w:rPr>
            </w:pPr>
            <w:r w:rsidRPr="007304C1">
              <w:rPr>
                <w:rFonts w:ascii="Times New Roman" w:hAnsi="Times New Roman" w:cs="Times New Roman"/>
                <w:color w:val="000000"/>
              </w:rPr>
              <w:t>0</w:t>
            </w:r>
            <w:r w:rsidR="0001079A"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36</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18</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2</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06</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lang w:val="sr-Cyrl-RS"/>
              </w:rPr>
              <w:t>М41</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7</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2</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14</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60</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lastRenderedPageBreak/>
              <w:t>M42</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3</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15</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72</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M51</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2</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47</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94</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77</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M52</w:t>
            </w:r>
          </w:p>
        </w:tc>
        <w:tc>
          <w:tcPr>
            <w:tcW w:w="1134" w:type="dxa"/>
            <w:tcBorders>
              <w:top w:val="nil"/>
              <w:bottom w:val="nil"/>
            </w:tcBorders>
            <w:shd w:val="clear" w:color="auto" w:fill="auto"/>
            <w:noWrap/>
            <w:vAlign w:val="center"/>
          </w:tcPr>
          <w:p w:rsidR="005C04B1" w:rsidRPr="007304C1" w:rsidRDefault="005C04B1" w:rsidP="0001079A">
            <w:pPr>
              <w:jc w:val="right"/>
              <w:rPr>
                <w:rFonts w:ascii="Times New Roman" w:hAnsi="Times New Roman" w:cs="Times New Roman"/>
                <w:color w:val="000000"/>
              </w:rPr>
            </w:pPr>
            <w:r w:rsidRPr="007304C1">
              <w:rPr>
                <w:rFonts w:ascii="Times New Roman" w:hAnsi="Times New Roman" w:cs="Times New Roman"/>
                <w:color w:val="000000"/>
              </w:rPr>
              <w:t>1</w:t>
            </w:r>
            <w:r w:rsidR="0001079A"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62</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93</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66</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M53</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2</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2</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23</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M61</w:t>
            </w:r>
          </w:p>
        </w:tc>
        <w:tc>
          <w:tcPr>
            <w:tcW w:w="1134" w:type="dxa"/>
            <w:tcBorders>
              <w:top w:val="nil"/>
              <w:bottom w:val="nil"/>
            </w:tcBorders>
            <w:shd w:val="clear" w:color="auto" w:fill="auto"/>
            <w:noWrap/>
            <w:vAlign w:val="center"/>
          </w:tcPr>
          <w:p w:rsidR="005C04B1" w:rsidRPr="007304C1" w:rsidRDefault="005C04B1" w:rsidP="0001079A">
            <w:pPr>
              <w:jc w:val="right"/>
              <w:rPr>
                <w:rFonts w:ascii="Times New Roman" w:hAnsi="Times New Roman" w:cs="Times New Roman"/>
                <w:color w:val="000000"/>
              </w:rPr>
            </w:pPr>
            <w:r w:rsidRPr="007304C1">
              <w:rPr>
                <w:rFonts w:ascii="Times New Roman" w:hAnsi="Times New Roman" w:cs="Times New Roman"/>
                <w:color w:val="000000"/>
              </w:rPr>
              <w:t>1</w:t>
            </w:r>
            <w:r w:rsidR="0001079A"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lang w:val="sr-Cyrl-RS"/>
              </w:rPr>
              <w:t>3</w:t>
            </w:r>
          </w:p>
        </w:tc>
        <w:tc>
          <w:tcPr>
            <w:tcW w:w="1639" w:type="dxa"/>
            <w:tcBorders>
              <w:top w:val="nil"/>
              <w:bottom w:val="nil"/>
            </w:tcBorders>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4</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52</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M63</w:t>
            </w:r>
          </w:p>
        </w:tc>
        <w:tc>
          <w:tcPr>
            <w:tcW w:w="1134" w:type="dxa"/>
            <w:tcBorders>
              <w:top w:val="nil"/>
              <w:bottom w:val="nil"/>
            </w:tcBorders>
            <w:shd w:val="clear" w:color="auto" w:fill="auto"/>
            <w:noWrap/>
            <w:vAlign w:val="center"/>
          </w:tcPr>
          <w:p w:rsidR="005C04B1" w:rsidRPr="007304C1" w:rsidRDefault="005C04B1" w:rsidP="0001079A">
            <w:pPr>
              <w:jc w:val="right"/>
              <w:rPr>
                <w:rFonts w:ascii="Times New Roman" w:hAnsi="Times New Roman" w:cs="Times New Roman"/>
                <w:color w:val="000000"/>
              </w:rPr>
            </w:pPr>
            <w:r w:rsidRPr="007304C1">
              <w:rPr>
                <w:rFonts w:ascii="Times New Roman" w:hAnsi="Times New Roman" w:cs="Times New Roman"/>
                <w:color w:val="000000"/>
              </w:rPr>
              <w:t>0</w:t>
            </w:r>
            <w:r w:rsidR="0001079A"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19</w:t>
            </w:r>
          </w:p>
        </w:tc>
        <w:tc>
          <w:tcPr>
            <w:tcW w:w="1639" w:type="dxa"/>
            <w:tcBorders>
              <w:top w:val="nil"/>
              <w:bottom w:val="nil"/>
            </w:tcBorders>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9</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5</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09</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M64</w:t>
            </w:r>
          </w:p>
        </w:tc>
        <w:tc>
          <w:tcPr>
            <w:tcW w:w="1134" w:type="dxa"/>
            <w:tcBorders>
              <w:top w:val="nil"/>
              <w:bottom w:val="nil"/>
            </w:tcBorders>
            <w:shd w:val="clear" w:color="auto" w:fill="auto"/>
            <w:noWrap/>
            <w:vAlign w:val="center"/>
          </w:tcPr>
          <w:p w:rsidR="005C04B1" w:rsidRPr="007304C1" w:rsidRDefault="005C04B1" w:rsidP="0001079A">
            <w:pPr>
              <w:jc w:val="right"/>
              <w:rPr>
                <w:rFonts w:ascii="Times New Roman" w:hAnsi="Times New Roman" w:cs="Times New Roman"/>
                <w:color w:val="000000"/>
              </w:rPr>
            </w:pPr>
            <w:r w:rsidRPr="007304C1">
              <w:rPr>
                <w:rFonts w:ascii="Times New Roman" w:hAnsi="Times New Roman" w:cs="Times New Roman"/>
                <w:color w:val="000000"/>
              </w:rPr>
              <w:t>0</w:t>
            </w:r>
            <w:r w:rsidR="0001079A" w:rsidRPr="007304C1">
              <w:rPr>
                <w:rFonts w:ascii="Times New Roman" w:hAnsi="Times New Roman" w:cs="Times New Roman"/>
                <w:color w:val="000000"/>
                <w:lang w:val="sr-Cyrl-RS"/>
              </w:rPr>
              <w:t>,</w:t>
            </w:r>
            <w:r w:rsidRPr="007304C1">
              <w:rPr>
                <w:rFonts w:ascii="Times New Roman" w:hAnsi="Times New Roman" w:cs="Times New Roman"/>
                <w:color w:val="000000"/>
              </w:rPr>
              <w:t>2</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37</w:t>
            </w:r>
          </w:p>
        </w:tc>
        <w:tc>
          <w:tcPr>
            <w:tcW w:w="1639" w:type="dxa"/>
            <w:tcBorders>
              <w:top w:val="nil"/>
              <w:bottom w:val="nil"/>
            </w:tcBorders>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7</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4</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0</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85</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M95</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12</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11</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132</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15</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13</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M96</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8</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6</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48</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5</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50</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M97</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5</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7</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35</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4</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01</w:t>
            </w:r>
          </w:p>
        </w:tc>
      </w:tr>
      <w:tr w:rsidR="005C04B1" w:rsidRPr="007304C1" w:rsidTr="005C04B1">
        <w:trPr>
          <w:trHeight w:val="290"/>
        </w:trPr>
        <w:tc>
          <w:tcPr>
            <w:tcW w:w="1196" w:type="dxa"/>
            <w:tcBorders>
              <w:top w:val="nil"/>
              <w:bottom w:val="nil"/>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rPr>
              <w:t>M98</w:t>
            </w:r>
          </w:p>
        </w:tc>
        <w:tc>
          <w:tcPr>
            <w:tcW w:w="1134"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w:t>
            </w:r>
          </w:p>
        </w:tc>
        <w:tc>
          <w:tcPr>
            <w:tcW w:w="1418" w:type="dxa"/>
            <w:tcBorders>
              <w:top w:val="nil"/>
              <w:bottom w:val="nil"/>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63</w:t>
            </w:r>
          </w:p>
        </w:tc>
        <w:tc>
          <w:tcPr>
            <w:tcW w:w="1639" w:type="dxa"/>
            <w:tcBorders>
              <w:top w:val="nil"/>
              <w:bottom w:val="nil"/>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189</w:t>
            </w:r>
          </w:p>
        </w:tc>
        <w:tc>
          <w:tcPr>
            <w:tcW w:w="1479" w:type="dxa"/>
            <w:tcBorders>
              <w:top w:val="nil"/>
              <w:bottom w:val="nil"/>
            </w:tcBorders>
            <w:shd w:val="clear" w:color="auto" w:fill="auto"/>
            <w:noWrap/>
            <w:vAlign w:val="center"/>
          </w:tcPr>
          <w:p w:rsidR="005C04B1" w:rsidRPr="007304C1" w:rsidRDefault="005C04B1" w:rsidP="009E2D2D">
            <w:pPr>
              <w:jc w:val="right"/>
              <w:rPr>
                <w:rFonts w:ascii="Times New Roman" w:hAnsi="Times New Roman" w:cs="Times New Roman"/>
                <w:color w:val="000000"/>
              </w:rPr>
            </w:pPr>
            <w:r w:rsidRPr="007304C1">
              <w:rPr>
                <w:rFonts w:ascii="Times New Roman" w:hAnsi="Times New Roman" w:cs="Times New Roman"/>
                <w:color w:val="000000"/>
              </w:rPr>
              <w:t>21</w:t>
            </w:r>
            <w:r w:rsidR="009E2D2D" w:rsidRPr="007304C1">
              <w:rPr>
                <w:rFonts w:ascii="Times New Roman" w:hAnsi="Times New Roman" w:cs="Times New Roman"/>
                <w:color w:val="000000"/>
                <w:lang w:val="sr-Cyrl-RS"/>
              </w:rPr>
              <w:t>,</w:t>
            </w:r>
            <w:r w:rsidRPr="007304C1">
              <w:rPr>
                <w:rFonts w:ascii="Times New Roman" w:hAnsi="Times New Roman" w:cs="Times New Roman"/>
                <w:color w:val="000000"/>
              </w:rPr>
              <w:t>66</w:t>
            </w:r>
          </w:p>
        </w:tc>
      </w:tr>
      <w:tr w:rsidR="005C04B1" w:rsidRPr="007304C1" w:rsidTr="005C04B1">
        <w:trPr>
          <w:trHeight w:val="300"/>
        </w:trPr>
        <w:tc>
          <w:tcPr>
            <w:tcW w:w="1196" w:type="dxa"/>
            <w:tcBorders>
              <w:top w:val="single" w:sz="8" w:space="0" w:color="auto"/>
              <w:bottom w:val="single" w:sz="8" w:space="0" w:color="auto"/>
            </w:tcBorders>
            <w:shd w:val="clear" w:color="auto" w:fill="auto"/>
            <w:noWrap/>
            <w:vAlign w:val="center"/>
          </w:tcPr>
          <w:p w:rsidR="005C04B1" w:rsidRPr="007304C1" w:rsidRDefault="005C04B1">
            <w:pPr>
              <w:rPr>
                <w:rFonts w:ascii="Times New Roman" w:hAnsi="Times New Roman" w:cs="Times New Roman"/>
                <w:color w:val="000000"/>
              </w:rPr>
            </w:pPr>
            <w:r w:rsidRPr="007304C1">
              <w:rPr>
                <w:rFonts w:ascii="Times New Roman" w:hAnsi="Times New Roman" w:cs="Times New Roman"/>
                <w:color w:val="000000"/>
                <w:lang w:val="sr-Cyrl-RS"/>
              </w:rPr>
              <w:t>Укупно</w:t>
            </w:r>
          </w:p>
        </w:tc>
        <w:tc>
          <w:tcPr>
            <w:tcW w:w="1134" w:type="dxa"/>
            <w:tcBorders>
              <w:top w:val="single" w:sz="8" w:space="0" w:color="auto"/>
              <w:bottom w:val="single" w:sz="8" w:space="0" w:color="auto"/>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 </w:t>
            </w:r>
          </w:p>
        </w:tc>
        <w:tc>
          <w:tcPr>
            <w:tcW w:w="1418" w:type="dxa"/>
            <w:tcBorders>
              <w:top w:val="single" w:sz="8" w:space="0" w:color="auto"/>
              <w:bottom w:val="single" w:sz="8" w:space="0" w:color="auto"/>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387</w:t>
            </w:r>
          </w:p>
        </w:tc>
        <w:tc>
          <w:tcPr>
            <w:tcW w:w="1639" w:type="dxa"/>
            <w:tcBorders>
              <w:top w:val="single" w:sz="4" w:space="0" w:color="auto"/>
              <w:bottom w:val="single" w:sz="4" w:space="0" w:color="auto"/>
            </w:tcBorders>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872.4</w:t>
            </w:r>
          </w:p>
        </w:tc>
        <w:tc>
          <w:tcPr>
            <w:tcW w:w="1479" w:type="dxa"/>
            <w:tcBorders>
              <w:top w:val="single" w:sz="4" w:space="0" w:color="auto"/>
              <w:bottom w:val="single" w:sz="4" w:space="0" w:color="auto"/>
            </w:tcBorders>
            <w:shd w:val="clear" w:color="auto" w:fill="auto"/>
            <w:noWrap/>
            <w:vAlign w:val="center"/>
          </w:tcPr>
          <w:p w:rsidR="005C04B1" w:rsidRPr="007304C1" w:rsidRDefault="005C04B1">
            <w:pPr>
              <w:jc w:val="right"/>
              <w:rPr>
                <w:rFonts w:ascii="Times New Roman" w:hAnsi="Times New Roman" w:cs="Times New Roman"/>
                <w:color w:val="000000"/>
              </w:rPr>
            </w:pPr>
            <w:r w:rsidRPr="007304C1">
              <w:rPr>
                <w:rFonts w:ascii="Times New Roman" w:hAnsi="Times New Roman" w:cs="Times New Roman"/>
                <w:color w:val="000000"/>
              </w:rPr>
              <w:t>100.00</w:t>
            </w:r>
          </w:p>
        </w:tc>
      </w:tr>
      <w:tr w:rsidR="006D41E8" w:rsidRPr="007304C1" w:rsidTr="00697EBB">
        <w:trPr>
          <w:trHeight w:val="290"/>
        </w:trPr>
        <w:tc>
          <w:tcPr>
            <w:tcW w:w="3748" w:type="dxa"/>
            <w:gridSpan w:val="3"/>
            <w:tcBorders>
              <w:top w:val="nil"/>
              <w:left w:val="nil"/>
              <w:bottom w:val="nil"/>
              <w:right w:val="nil"/>
            </w:tcBorders>
            <w:shd w:val="clear" w:color="auto" w:fill="auto"/>
            <w:noWrap/>
            <w:vAlign w:val="bottom"/>
          </w:tcPr>
          <w:p w:rsidR="006D41E8" w:rsidRPr="007304C1" w:rsidRDefault="006D41E8" w:rsidP="00CE6C22">
            <w:pPr>
              <w:rPr>
                <w:rFonts w:ascii="Times New Roman" w:hAnsi="Times New Roman" w:cs="Times New Roman"/>
                <w:color w:val="000000"/>
                <w:lang w:eastAsia="sr-Latn-RS"/>
              </w:rPr>
            </w:pPr>
          </w:p>
        </w:tc>
        <w:tc>
          <w:tcPr>
            <w:tcW w:w="1639" w:type="dxa"/>
            <w:tcBorders>
              <w:top w:val="single" w:sz="4" w:space="0" w:color="auto"/>
              <w:left w:val="nil"/>
              <w:bottom w:val="nil"/>
              <w:right w:val="nil"/>
            </w:tcBorders>
          </w:tcPr>
          <w:p w:rsidR="006D41E8" w:rsidRPr="007304C1" w:rsidRDefault="006D41E8" w:rsidP="00CE6C22">
            <w:pPr>
              <w:rPr>
                <w:rFonts w:ascii="Times New Roman" w:hAnsi="Times New Roman" w:cs="Times New Roman"/>
                <w:color w:val="000000"/>
                <w:lang w:eastAsia="sr-Latn-RS"/>
              </w:rPr>
            </w:pPr>
          </w:p>
        </w:tc>
        <w:tc>
          <w:tcPr>
            <w:tcW w:w="1479" w:type="dxa"/>
            <w:tcBorders>
              <w:top w:val="single" w:sz="4" w:space="0" w:color="auto"/>
              <w:left w:val="nil"/>
              <w:bottom w:val="nil"/>
              <w:right w:val="nil"/>
            </w:tcBorders>
            <w:shd w:val="clear" w:color="auto" w:fill="auto"/>
            <w:noWrap/>
            <w:vAlign w:val="bottom"/>
          </w:tcPr>
          <w:p w:rsidR="006D41E8" w:rsidRPr="007304C1" w:rsidRDefault="006D41E8" w:rsidP="00CE6C22">
            <w:pPr>
              <w:rPr>
                <w:rFonts w:ascii="Times New Roman" w:hAnsi="Times New Roman" w:cs="Times New Roman"/>
                <w:color w:val="000000"/>
                <w:lang w:eastAsia="sr-Latn-RS"/>
              </w:rPr>
            </w:pPr>
          </w:p>
        </w:tc>
      </w:tr>
    </w:tbl>
    <w:p w:rsidR="001567B8" w:rsidRPr="007304C1" w:rsidRDefault="001567B8" w:rsidP="00D664C4">
      <w:pPr>
        <w:rPr>
          <w:rFonts w:ascii="Times New Roman" w:hAnsi="Times New Roman" w:cs="Times New Roman"/>
          <w:lang w:val="sr-Cyrl-RS"/>
        </w:rPr>
      </w:pPr>
    </w:p>
    <w:sectPr w:rsidR="001567B8" w:rsidRPr="00730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088" w:rsidRDefault="00D12088" w:rsidP="00F03A4E">
      <w:r>
        <w:separator/>
      </w:r>
    </w:p>
  </w:endnote>
  <w:endnote w:type="continuationSeparator" w:id="0">
    <w:p w:rsidR="00D12088" w:rsidRDefault="00D12088" w:rsidP="00F0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Neoplanta BG">
    <w:altName w:val="Neoplanta BG"/>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088" w:rsidRDefault="00D12088" w:rsidP="00F03A4E">
      <w:r>
        <w:separator/>
      </w:r>
    </w:p>
  </w:footnote>
  <w:footnote w:type="continuationSeparator" w:id="0">
    <w:p w:rsidR="00D12088" w:rsidRDefault="00D12088" w:rsidP="00F03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3412"/>
    <w:multiLevelType w:val="multilevel"/>
    <w:tmpl w:val="9946A60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80D7A22"/>
    <w:multiLevelType w:val="multilevel"/>
    <w:tmpl w:val="77243EC6"/>
    <w:lvl w:ilvl="0">
      <w:start w:val="1"/>
      <w:numFmt w:val="decimal"/>
      <w:lvlText w:val="%1."/>
      <w:lvlJc w:val="left"/>
      <w:pPr>
        <w:ind w:left="360" w:hanging="360"/>
      </w:pPr>
      <w:rPr>
        <w:rFonts w:ascii="Times New Roman" w:hAnsi="Times New Roman" w:hint="default"/>
        <w:b w:val="0"/>
        <w:i w:val="0"/>
        <w:sz w:val="20"/>
        <w:szCs w:val="2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834B7B"/>
    <w:multiLevelType w:val="multilevel"/>
    <w:tmpl w:val="645A46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6B7794"/>
    <w:multiLevelType w:val="hybridMultilevel"/>
    <w:tmpl w:val="17EE4730"/>
    <w:lvl w:ilvl="0" w:tplc="241A000F">
      <w:start w:val="1"/>
      <w:numFmt w:val="decimal"/>
      <w:lvlText w:val="%1."/>
      <w:lvlJc w:val="left"/>
      <w:pPr>
        <w:ind w:left="360" w:hanging="360"/>
      </w:pPr>
      <w:rPr>
        <w:rFonts w:hint="default"/>
        <w:i w:val="0"/>
        <w:color w:val="auto"/>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nsid w:val="0D7208B3"/>
    <w:multiLevelType w:val="multilevel"/>
    <w:tmpl w:val="C7CA410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FA85D99"/>
    <w:multiLevelType w:val="multilevel"/>
    <w:tmpl w:val="20FCE606"/>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45F3890"/>
    <w:multiLevelType w:val="multilevel"/>
    <w:tmpl w:val="DD1E52D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52B3F62"/>
    <w:multiLevelType w:val="multilevel"/>
    <w:tmpl w:val="2AC66194"/>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8F6382C"/>
    <w:multiLevelType w:val="hybridMultilevel"/>
    <w:tmpl w:val="4B1CC954"/>
    <w:lvl w:ilvl="0" w:tplc="D5B6605C">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9">
    <w:nsid w:val="1F5549D7"/>
    <w:multiLevelType w:val="hybridMultilevel"/>
    <w:tmpl w:val="EBAE1598"/>
    <w:lvl w:ilvl="0" w:tplc="615C9344">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0">
    <w:nsid w:val="22802E86"/>
    <w:multiLevelType w:val="hybridMultilevel"/>
    <w:tmpl w:val="E5A202F2"/>
    <w:lvl w:ilvl="0" w:tplc="0860A45C">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nsid w:val="2462018F"/>
    <w:multiLevelType w:val="hybridMultilevel"/>
    <w:tmpl w:val="DD14E6A8"/>
    <w:lvl w:ilvl="0" w:tplc="EDE0745C">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2">
    <w:nsid w:val="252944F7"/>
    <w:multiLevelType w:val="hybridMultilevel"/>
    <w:tmpl w:val="01D49FF0"/>
    <w:lvl w:ilvl="0" w:tplc="DCF2C5B6">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3">
    <w:nsid w:val="25D80C5F"/>
    <w:multiLevelType w:val="hybridMultilevel"/>
    <w:tmpl w:val="B97E890E"/>
    <w:lvl w:ilvl="0" w:tplc="121AB17A">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4">
    <w:nsid w:val="274E1C46"/>
    <w:multiLevelType w:val="hybridMultilevel"/>
    <w:tmpl w:val="B91632F6"/>
    <w:lvl w:ilvl="0" w:tplc="0409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5">
    <w:nsid w:val="2A34480E"/>
    <w:multiLevelType w:val="hybridMultilevel"/>
    <w:tmpl w:val="FB5469A8"/>
    <w:lvl w:ilvl="0" w:tplc="771CDE20">
      <w:start w:val="1"/>
      <w:numFmt w:val="decimal"/>
      <w:lvlText w:val="%1."/>
      <w:lvlJc w:val="left"/>
      <w:pPr>
        <w:ind w:left="360" w:hanging="360"/>
      </w:pPr>
      <w:rPr>
        <w:rFonts w:hint="default"/>
        <w:sz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6">
    <w:nsid w:val="2F9105FC"/>
    <w:multiLevelType w:val="multilevel"/>
    <w:tmpl w:val="651A24FC"/>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0EB761A"/>
    <w:multiLevelType w:val="multilevel"/>
    <w:tmpl w:val="84C87386"/>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3A04393"/>
    <w:multiLevelType w:val="multilevel"/>
    <w:tmpl w:val="EF0C6732"/>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4C51714"/>
    <w:multiLevelType w:val="hybridMultilevel"/>
    <w:tmpl w:val="10AE45A8"/>
    <w:lvl w:ilvl="0" w:tplc="718C6A3E">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0">
    <w:nsid w:val="352643C9"/>
    <w:multiLevelType w:val="hybridMultilevel"/>
    <w:tmpl w:val="F2B46332"/>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1">
    <w:nsid w:val="353D2BCA"/>
    <w:multiLevelType w:val="hybridMultilevel"/>
    <w:tmpl w:val="87D0DAF2"/>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nsid w:val="392F1263"/>
    <w:multiLevelType w:val="hybridMultilevel"/>
    <w:tmpl w:val="42BA5AFC"/>
    <w:lvl w:ilvl="0" w:tplc="D2B28E96">
      <w:start w:val="1"/>
      <w:numFmt w:val="decimal"/>
      <w:lvlText w:val="%1."/>
      <w:lvlJc w:val="left"/>
      <w:pPr>
        <w:tabs>
          <w:tab w:val="num" w:pos="360"/>
        </w:tabs>
        <w:ind w:left="360" w:hanging="360"/>
      </w:pPr>
      <w:rPr>
        <w:rFonts w:ascii="Calibri" w:hAnsi="Calibri" w:hint="default"/>
        <w:i w:val="0"/>
        <w:sz w:val="20"/>
        <w:szCs w:val="20"/>
        <w:lang w:val="en-US"/>
      </w:rPr>
    </w:lvl>
    <w:lvl w:ilvl="1" w:tplc="04090019">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nsid w:val="39867C9E"/>
    <w:multiLevelType w:val="hybridMultilevel"/>
    <w:tmpl w:val="01F21BEE"/>
    <w:lvl w:ilvl="0" w:tplc="2B7CA6CC">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4">
    <w:nsid w:val="3E3D6372"/>
    <w:multiLevelType w:val="hybridMultilevel"/>
    <w:tmpl w:val="720E0BC8"/>
    <w:lvl w:ilvl="0" w:tplc="3D52FFE4">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5">
    <w:nsid w:val="3EAB6094"/>
    <w:multiLevelType w:val="hybridMultilevel"/>
    <w:tmpl w:val="BEECD570"/>
    <w:lvl w:ilvl="0" w:tplc="A6D26E80">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6">
    <w:nsid w:val="41C02F3C"/>
    <w:multiLevelType w:val="hybridMultilevel"/>
    <w:tmpl w:val="75407C8C"/>
    <w:lvl w:ilvl="0" w:tplc="6270D4AC">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nsid w:val="41EF35E1"/>
    <w:multiLevelType w:val="hybridMultilevel"/>
    <w:tmpl w:val="5D7E20C6"/>
    <w:lvl w:ilvl="0" w:tplc="5AF845E2">
      <w:start w:val="1"/>
      <w:numFmt w:val="decimal"/>
      <w:lvlText w:val="%1."/>
      <w:lvlJc w:val="left"/>
      <w:pPr>
        <w:tabs>
          <w:tab w:val="num" w:pos="786"/>
        </w:tabs>
        <w:ind w:left="786" w:hanging="360"/>
      </w:pPr>
      <w:rPr>
        <w:rFonts w:ascii="Calibri" w:hAnsi="Calibri" w:hint="default"/>
        <w:i w:val="0"/>
        <w:sz w:val="20"/>
        <w:szCs w:val="2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5E485C"/>
    <w:multiLevelType w:val="hybridMultilevel"/>
    <w:tmpl w:val="7DFA7230"/>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9">
    <w:nsid w:val="431373EA"/>
    <w:multiLevelType w:val="hybridMultilevel"/>
    <w:tmpl w:val="3D74167E"/>
    <w:lvl w:ilvl="0" w:tplc="1B5ACAE0">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0">
    <w:nsid w:val="43AE3211"/>
    <w:multiLevelType w:val="multilevel"/>
    <w:tmpl w:val="36A49888"/>
    <w:lvl w:ilvl="0">
      <w:start w:val="1"/>
      <w:numFmt w:val="decimal"/>
      <w:lvlText w:val="%1."/>
      <w:lvlJc w:val="left"/>
      <w:pPr>
        <w:tabs>
          <w:tab w:val="num" w:pos="360"/>
        </w:tabs>
        <w:ind w:left="360" w:hanging="360"/>
      </w:pPr>
      <w:rPr>
        <w:rFonts w:ascii="Calibri" w:hAnsi="Calibri" w:hint="default"/>
        <w:i w:val="0"/>
        <w:sz w:val="20"/>
        <w:szCs w:val="20"/>
        <w:lang w:val="en-US"/>
      </w:rPr>
    </w:lvl>
    <w:lvl w:ilvl="1">
      <w:start w:val="1"/>
      <w:numFmt w:val="decimal"/>
      <w:isLgl/>
      <w:lvlText w:val="%1.%2."/>
      <w:lvlJc w:val="left"/>
      <w:pPr>
        <w:ind w:left="600" w:hanging="60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3E03B3C"/>
    <w:multiLevelType w:val="hybridMultilevel"/>
    <w:tmpl w:val="6172B6D4"/>
    <w:lvl w:ilvl="0" w:tplc="17B2613A">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2">
    <w:nsid w:val="44506F19"/>
    <w:multiLevelType w:val="hybridMultilevel"/>
    <w:tmpl w:val="B8261C18"/>
    <w:lvl w:ilvl="0" w:tplc="B0A4048A">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3">
    <w:nsid w:val="4A502B95"/>
    <w:multiLevelType w:val="multilevel"/>
    <w:tmpl w:val="4EEC344E"/>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372818"/>
    <w:multiLevelType w:val="hybridMultilevel"/>
    <w:tmpl w:val="02D88220"/>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5">
    <w:nsid w:val="56FD7A9B"/>
    <w:multiLevelType w:val="hybridMultilevel"/>
    <w:tmpl w:val="E3F26CF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6">
    <w:nsid w:val="5B5D37B6"/>
    <w:multiLevelType w:val="multilevel"/>
    <w:tmpl w:val="9E72EC54"/>
    <w:lvl w:ilvl="0">
      <w:start w:val="1"/>
      <w:numFmt w:val="decimal"/>
      <w:lvlText w:val="%1."/>
      <w:lvlJc w:val="left"/>
      <w:pPr>
        <w:tabs>
          <w:tab w:val="num" w:pos="786"/>
        </w:tabs>
        <w:ind w:left="786" w:hanging="360"/>
      </w:pPr>
      <w:rPr>
        <w:rFonts w:ascii="Calibri" w:hAnsi="Calibri" w:hint="default"/>
        <w:i w:val="0"/>
        <w:sz w:val="20"/>
        <w:szCs w:val="20"/>
        <w:lang w:val="en-US"/>
      </w:rPr>
    </w:lvl>
    <w:lvl w:ilvl="1">
      <w:start w:val="47"/>
      <w:numFmt w:val="decimal"/>
      <w:isLgl/>
      <w:lvlText w:val="%1.%2."/>
      <w:lvlJc w:val="left"/>
      <w:pPr>
        <w:ind w:left="1332"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nsid w:val="5E2E4B40"/>
    <w:multiLevelType w:val="hybridMultilevel"/>
    <w:tmpl w:val="34306A42"/>
    <w:lvl w:ilvl="0" w:tplc="4CB2BE22">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8">
    <w:nsid w:val="618624AC"/>
    <w:multiLevelType w:val="hybridMultilevel"/>
    <w:tmpl w:val="3DB6C754"/>
    <w:lvl w:ilvl="0" w:tplc="EC2600FA">
      <w:start w:val="1"/>
      <w:numFmt w:val="decimal"/>
      <w:lvlText w:val="%1."/>
      <w:lvlJc w:val="left"/>
      <w:pPr>
        <w:tabs>
          <w:tab w:val="num" w:pos="786"/>
        </w:tabs>
        <w:ind w:left="786" w:hanging="360"/>
      </w:pPr>
      <w:rPr>
        <w:rFonts w:ascii="Calibri" w:hAnsi="Calibri" w:hint="default"/>
        <w:i w:val="0"/>
        <w:sz w:val="20"/>
        <w:szCs w:val="2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8E4E93"/>
    <w:multiLevelType w:val="multilevel"/>
    <w:tmpl w:val="A3544FB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65E26257"/>
    <w:multiLevelType w:val="hybridMultilevel"/>
    <w:tmpl w:val="E976F0A2"/>
    <w:lvl w:ilvl="0" w:tplc="3BDE19EC">
      <w:start w:val="1"/>
      <w:numFmt w:val="decimal"/>
      <w:lvlText w:val="%1."/>
      <w:lvlJc w:val="left"/>
      <w:pPr>
        <w:tabs>
          <w:tab w:val="num" w:pos="786"/>
        </w:tabs>
        <w:ind w:left="786" w:hanging="360"/>
      </w:pPr>
      <w:rPr>
        <w:rFonts w:ascii="Calibri" w:hAnsi="Calibri" w:hint="default"/>
        <w:i w:val="0"/>
        <w:sz w:val="20"/>
        <w:szCs w:val="2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2741C5"/>
    <w:multiLevelType w:val="hybridMultilevel"/>
    <w:tmpl w:val="AEF6C640"/>
    <w:lvl w:ilvl="0" w:tplc="10328A8E">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nsid w:val="664E089E"/>
    <w:multiLevelType w:val="multilevel"/>
    <w:tmpl w:val="A44EBAA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68832848"/>
    <w:multiLevelType w:val="multilevel"/>
    <w:tmpl w:val="55D426B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4">
    <w:nsid w:val="694C4719"/>
    <w:multiLevelType w:val="multilevel"/>
    <w:tmpl w:val="86F2873C"/>
    <w:lvl w:ilvl="0">
      <w:start w:val="1"/>
      <w:numFmt w:val="decimal"/>
      <w:lvlText w:val="%1."/>
      <w:lvlJc w:val="left"/>
      <w:pPr>
        <w:tabs>
          <w:tab w:val="num" w:pos="360"/>
        </w:tabs>
        <w:ind w:left="360" w:hanging="360"/>
      </w:pPr>
      <w:rPr>
        <w:rFonts w:ascii="Calibri" w:hAnsi="Calibri" w:hint="default"/>
        <w:i w:val="0"/>
        <w:sz w:val="20"/>
        <w:szCs w:val="20"/>
        <w:lang w:val="en-US"/>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0A12526"/>
    <w:multiLevelType w:val="hybridMultilevel"/>
    <w:tmpl w:val="A19A32FE"/>
    <w:lvl w:ilvl="0" w:tplc="BBDA46C8">
      <w:start w:val="1"/>
      <w:numFmt w:val="decimal"/>
      <w:lvlText w:val="%1."/>
      <w:lvlJc w:val="left"/>
      <w:pPr>
        <w:tabs>
          <w:tab w:val="num" w:pos="360"/>
        </w:tabs>
        <w:ind w:left="360" w:hanging="360"/>
      </w:pPr>
      <w:rPr>
        <w:rFonts w:ascii="Calibri" w:hAnsi="Calibri" w:hint="default"/>
        <w:i w:val="0"/>
        <w:sz w:val="20"/>
        <w:szCs w:val="20"/>
        <w:lang w:val="en-US"/>
      </w:r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46">
    <w:nsid w:val="73A97250"/>
    <w:multiLevelType w:val="multilevel"/>
    <w:tmpl w:val="F4087AD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6086FEA"/>
    <w:multiLevelType w:val="multilevel"/>
    <w:tmpl w:val="3698DD0C"/>
    <w:lvl w:ilvl="0">
      <w:start w:val="1"/>
      <w:numFmt w:val="decimal"/>
      <w:lvlText w:val="%1."/>
      <w:lvlJc w:val="left"/>
      <w:pPr>
        <w:tabs>
          <w:tab w:val="num" w:pos="360"/>
        </w:tabs>
        <w:ind w:left="360" w:hanging="360"/>
      </w:pPr>
      <w:rPr>
        <w:rFonts w:ascii="Calibri" w:hAnsi="Calibri" w:hint="default"/>
        <w:i w:val="0"/>
        <w:sz w:val="20"/>
        <w:szCs w:val="20"/>
        <w:lang w:val="en-US"/>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nsid w:val="764D2B69"/>
    <w:multiLevelType w:val="multilevel"/>
    <w:tmpl w:val="8CF4CF44"/>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78A4DF0"/>
    <w:multiLevelType w:val="hybridMultilevel"/>
    <w:tmpl w:val="E7600D72"/>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0">
    <w:nsid w:val="78A53762"/>
    <w:multiLevelType w:val="multilevel"/>
    <w:tmpl w:val="DF1E2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8B05594"/>
    <w:multiLevelType w:val="multilevel"/>
    <w:tmpl w:val="8D9E9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A3518E2"/>
    <w:multiLevelType w:val="multilevel"/>
    <w:tmpl w:val="98487B3C"/>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nsid w:val="7DE627CA"/>
    <w:multiLevelType w:val="hybridMultilevel"/>
    <w:tmpl w:val="EDDCA2FC"/>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36"/>
  </w:num>
  <w:num w:numId="2">
    <w:abstractNumId w:val="42"/>
  </w:num>
  <w:num w:numId="3">
    <w:abstractNumId w:val="35"/>
  </w:num>
  <w:num w:numId="4">
    <w:abstractNumId w:val="43"/>
  </w:num>
  <w:num w:numId="5">
    <w:abstractNumId w:val="50"/>
  </w:num>
  <w:num w:numId="6">
    <w:abstractNumId w:val="7"/>
  </w:num>
  <w:num w:numId="7">
    <w:abstractNumId w:val="4"/>
  </w:num>
  <w:num w:numId="8">
    <w:abstractNumId w:val="48"/>
  </w:num>
  <w:num w:numId="9">
    <w:abstractNumId w:val="39"/>
  </w:num>
  <w:num w:numId="10">
    <w:abstractNumId w:val="0"/>
  </w:num>
  <w:num w:numId="11">
    <w:abstractNumId w:val="18"/>
  </w:num>
  <w:num w:numId="12">
    <w:abstractNumId w:val="16"/>
  </w:num>
  <w:num w:numId="13">
    <w:abstractNumId w:val="1"/>
  </w:num>
  <w:num w:numId="14">
    <w:abstractNumId w:val="5"/>
  </w:num>
  <w:num w:numId="15">
    <w:abstractNumId w:val="6"/>
  </w:num>
  <w:num w:numId="16">
    <w:abstractNumId w:val="46"/>
  </w:num>
  <w:num w:numId="17">
    <w:abstractNumId w:val="49"/>
  </w:num>
  <w:num w:numId="18">
    <w:abstractNumId w:val="28"/>
  </w:num>
  <w:num w:numId="19">
    <w:abstractNumId w:val="51"/>
  </w:num>
  <w:num w:numId="20">
    <w:abstractNumId w:val="52"/>
  </w:num>
  <w:num w:numId="21">
    <w:abstractNumId w:val="3"/>
  </w:num>
  <w:num w:numId="22">
    <w:abstractNumId w:val="34"/>
  </w:num>
  <w:num w:numId="23">
    <w:abstractNumId w:val="20"/>
  </w:num>
  <w:num w:numId="24">
    <w:abstractNumId w:val="41"/>
  </w:num>
  <w:num w:numId="25">
    <w:abstractNumId w:val="17"/>
  </w:num>
  <w:num w:numId="26">
    <w:abstractNumId w:val="25"/>
  </w:num>
  <w:num w:numId="27">
    <w:abstractNumId w:val="23"/>
  </w:num>
  <w:num w:numId="28">
    <w:abstractNumId w:val="29"/>
  </w:num>
  <w:num w:numId="29">
    <w:abstractNumId w:val="12"/>
  </w:num>
  <w:num w:numId="30">
    <w:abstractNumId w:val="31"/>
  </w:num>
  <w:num w:numId="31">
    <w:abstractNumId w:val="40"/>
  </w:num>
  <w:num w:numId="32">
    <w:abstractNumId w:val="13"/>
  </w:num>
  <w:num w:numId="33">
    <w:abstractNumId w:val="22"/>
  </w:num>
  <w:num w:numId="34">
    <w:abstractNumId w:val="32"/>
  </w:num>
  <w:num w:numId="35">
    <w:abstractNumId w:val="8"/>
  </w:num>
  <w:num w:numId="36">
    <w:abstractNumId w:val="27"/>
  </w:num>
  <w:num w:numId="37">
    <w:abstractNumId w:val="47"/>
  </w:num>
  <w:num w:numId="38">
    <w:abstractNumId w:val="30"/>
  </w:num>
  <w:num w:numId="39">
    <w:abstractNumId w:val="26"/>
  </w:num>
  <w:num w:numId="40">
    <w:abstractNumId w:val="9"/>
  </w:num>
  <w:num w:numId="41">
    <w:abstractNumId w:val="37"/>
  </w:num>
  <w:num w:numId="42">
    <w:abstractNumId w:val="19"/>
  </w:num>
  <w:num w:numId="43">
    <w:abstractNumId w:val="45"/>
  </w:num>
  <w:num w:numId="44">
    <w:abstractNumId w:val="44"/>
  </w:num>
  <w:num w:numId="45">
    <w:abstractNumId w:val="11"/>
  </w:num>
  <w:num w:numId="46">
    <w:abstractNumId w:val="38"/>
  </w:num>
  <w:num w:numId="47">
    <w:abstractNumId w:val="2"/>
  </w:num>
  <w:num w:numId="48">
    <w:abstractNumId w:val="14"/>
  </w:num>
  <w:num w:numId="49">
    <w:abstractNumId w:val="24"/>
  </w:num>
  <w:num w:numId="50">
    <w:abstractNumId w:val="10"/>
  </w:num>
  <w:num w:numId="51">
    <w:abstractNumId w:val="15"/>
  </w:num>
  <w:num w:numId="52">
    <w:abstractNumId w:val="33"/>
  </w:num>
  <w:num w:numId="53">
    <w:abstractNumId w:val="21"/>
  </w:num>
  <w:num w:numId="54">
    <w:abstractNumId w:val="5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F4"/>
    <w:rsid w:val="0001079A"/>
    <w:rsid w:val="000478EF"/>
    <w:rsid w:val="00057F06"/>
    <w:rsid w:val="000721F9"/>
    <w:rsid w:val="000752E9"/>
    <w:rsid w:val="000A4A02"/>
    <w:rsid w:val="000B1989"/>
    <w:rsid w:val="000B351D"/>
    <w:rsid w:val="000D2478"/>
    <w:rsid w:val="000F3D8D"/>
    <w:rsid w:val="00112BD1"/>
    <w:rsid w:val="00124340"/>
    <w:rsid w:val="001567B8"/>
    <w:rsid w:val="00192400"/>
    <w:rsid w:val="001A0912"/>
    <w:rsid w:val="001D60E1"/>
    <w:rsid w:val="0021169B"/>
    <w:rsid w:val="00213F64"/>
    <w:rsid w:val="00215E83"/>
    <w:rsid w:val="002756E3"/>
    <w:rsid w:val="00277D8D"/>
    <w:rsid w:val="002B350A"/>
    <w:rsid w:val="002B7FB7"/>
    <w:rsid w:val="002D3E6E"/>
    <w:rsid w:val="002D7DF4"/>
    <w:rsid w:val="002F0CE6"/>
    <w:rsid w:val="002F547F"/>
    <w:rsid w:val="00315222"/>
    <w:rsid w:val="003237B7"/>
    <w:rsid w:val="00332F64"/>
    <w:rsid w:val="00343B07"/>
    <w:rsid w:val="003441C6"/>
    <w:rsid w:val="00355738"/>
    <w:rsid w:val="00367841"/>
    <w:rsid w:val="003932E7"/>
    <w:rsid w:val="003A0C7B"/>
    <w:rsid w:val="003E0D96"/>
    <w:rsid w:val="003E5F5B"/>
    <w:rsid w:val="004071C8"/>
    <w:rsid w:val="0041501C"/>
    <w:rsid w:val="00446160"/>
    <w:rsid w:val="00450C07"/>
    <w:rsid w:val="00496651"/>
    <w:rsid w:val="004E74CE"/>
    <w:rsid w:val="004F4480"/>
    <w:rsid w:val="0050043E"/>
    <w:rsid w:val="005054E3"/>
    <w:rsid w:val="0051666A"/>
    <w:rsid w:val="00524922"/>
    <w:rsid w:val="00527B05"/>
    <w:rsid w:val="00533B90"/>
    <w:rsid w:val="005408C9"/>
    <w:rsid w:val="0058185A"/>
    <w:rsid w:val="00592027"/>
    <w:rsid w:val="005C04B1"/>
    <w:rsid w:val="005C1604"/>
    <w:rsid w:val="005C52B9"/>
    <w:rsid w:val="005D7668"/>
    <w:rsid w:val="00607CA2"/>
    <w:rsid w:val="00611848"/>
    <w:rsid w:val="00621DC8"/>
    <w:rsid w:val="00643A56"/>
    <w:rsid w:val="00650F64"/>
    <w:rsid w:val="006724D9"/>
    <w:rsid w:val="0069450E"/>
    <w:rsid w:val="00697EBB"/>
    <w:rsid w:val="006A1675"/>
    <w:rsid w:val="006A5858"/>
    <w:rsid w:val="006D1099"/>
    <w:rsid w:val="006D41E8"/>
    <w:rsid w:val="00722A9F"/>
    <w:rsid w:val="007304C1"/>
    <w:rsid w:val="00731A1D"/>
    <w:rsid w:val="00762F85"/>
    <w:rsid w:val="00782E11"/>
    <w:rsid w:val="007B2155"/>
    <w:rsid w:val="007E0DBC"/>
    <w:rsid w:val="00827224"/>
    <w:rsid w:val="00836276"/>
    <w:rsid w:val="00855D4C"/>
    <w:rsid w:val="0088045A"/>
    <w:rsid w:val="008A20DB"/>
    <w:rsid w:val="008D57AA"/>
    <w:rsid w:val="00904005"/>
    <w:rsid w:val="00931521"/>
    <w:rsid w:val="0093663E"/>
    <w:rsid w:val="009471A7"/>
    <w:rsid w:val="00952DEB"/>
    <w:rsid w:val="00981514"/>
    <w:rsid w:val="0098499E"/>
    <w:rsid w:val="009C487C"/>
    <w:rsid w:val="009C7F26"/>
    <w:rsid w:val="009D7FC8"/>
    <w:rsid w:val="009E2D2D"/>
    <w:rsid w:val="00A42170"/>
    <w:rsid w:val="00A54934"/>
    <w:rsid w:val="00A553F0"/>
    <w:rsid w:val="00A623A3"/>
    <w:rsid w:val="00A64D89"/>
    <w:rsid w:val="00A751B8"/>
    <w:rsid w:val="00AC24FC"/>
    <w:rsid w:val="00AD1571"/>
    <w:rsid w:val="00AE7829"/>
    <w:rsid w:val="00AF73D1"/>
    <w:rsid w:val="00B642AB"/>
    <w:rsid w:val="00B76CF1"/>
    <w:rsid w:val="00B848E8"/>
    <w:rsid w:val="00B904E5"/>
    <w:rsid w:val="00BA0E81"/>
    <w:rsid w:val="00BB2D26"/>
    <w:rsid w:val="00BC1D18"/>
    <w:rsid w:val="00BC1EEF"/>
    <w:rsid w:val="00BC4A74"/>
    <w:rsid w:val="00BC4B2E"/>
    <w:rsid w:val="00BD161B"/>
    <w:rsid w:val="00C55FA3"/>
    <w:rsid w:val="00C6075C"/>
    <w:rsid w:val="00C67C9F"/>
    <w:rsid w:val="00C76539"/>
    <w:rsid w:val="00C92502"/>
    <w:rsid w:val="00CA3265"/>
    <w:rsid w:val="00CB085E"/>
    <w:rsid w:val="00CD2E6C"/>
    <w:rsid w:val="00CE6C22"/>
    <w:rsid w:val="00D12088"/>
    <w:rsid w:val="00D203D4"/>
    <w:rsid w:val="00D43ADD"/>
    <w:rsid w:val="00D54BAC"/>
    <w:rsid w:val="00D57616"/>
    <w:rsid w:val="00D61F3D"/>
    <w:rsid w:val="00D664C4"/>
    <w:rsid w:val="00D867C7"/>
    <w:rsid w:val="00DF382B"/>
    <w:rsid w:val="00E00C58"/>
    <w:rsid w:val="00E110BF"/>
    <w:rsid w:val="00E204D6"/>
    <w:rsid w:val="00E25A6D"/>
    <w:rsid w:val="00E314B7"/>
    <w:rsid w:val="00E506E1"/>
    <w:rsid w:val="00E55CD2"/>
    <w:rsid w:val="00E870AD"/>
    <w:rsid w:val="00E9266B"/>
    <w:rsid w:val="00EA662C"/>
    <w:rsid w:val="00EA689A"/>
    <w:rsid w:val="00ED51E9"/>
    <w:rsid w:val="00EE1867"/>
    <w:rsid w:val="00EF729B"/>
    <w:rsid w:val="00F03A4E"/>
    <w:rsid w:val="00F1023D"/>
    <w:rsid w:val="00F32360"/>
    <w:rsid w:val="00F40357"/>
    <w:rsid w:val="00F41494"/>
    <w:rsid w:val="00F41A89"/>
    <w:rsid w:val="00F75CF4"/>
    <w:rsid w:val="00F7621D"/>
    <w:rsid w:val="00FC12B4"/>
    <w:rsid w:val="00FC35B1"/>
    <w:rsid w:val="00FE1396"/>
    <w:rsid w:val="00FE7A3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1C11E-C995-4240-BDD3-F727F780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36276"/>
    <w:pPr>
      <w:keepNext/>
      <w:jc w:val="both"/>
      <w:outlineLvl w:val="1"/>
    </w:pPr>
    <w:rPr>
      <w:rFonts w:ascii="Times New Roman" w:eastAsia="Times New Roman" w:hAnsi="Times New Roman" w:cs="Times New Roman"/>
      <w:b/>
      <w:sz w:val="26"/>
      <w:szCs w:val="20"/>
      <w:lang w:val="en-US"/>
    </w:rPr>
  </w:style>
  <w:style w:type="paragraph" w:styleId="Heading4">
    <w:name w:val="heading 4"/>
    <w:basedOn w:val="Normal"/>
    <w:next w:val="Normal"/>
    <w:link w:val="Heading4Char"/>
    <w:uiPriority w:val="9"/>
    <w:semiHidden/>
    <w:unhideWhenUsed/>
    <w:qFormat/>
    <w:rsid w:val="008362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29B"/>
    <w:pPr>
      <w:ind w:left="720"/>
      <w:contextualSpacing/>
    </w:pPr>
  </w:style>
  <w:style w:type="character" w:styleId="Hyperlink">
    <w:name w:val="Hyperlink"/>
    <w:rsid w:val="00496651"/>
    <w:rPr>
      <w:color w:val="0000FF"/>
      <w:u w:val="single"/>
    </w:rPr>
  </w:style>
  <w:style w:type="character" w:customStyle="1" w:styleId="nadpis1">
    <w:name w:val="nadpis1"/>
    <w:rsid w:val="00496651"/>
    <w:rPr>
      <w:rFonts w:ascii="Palatino Linotype" w:hAnsi="Palatino Linotype" w:hint="default"/>
      <w:b/>
      <w:bCs/>
      <w:color w:val="000000"/>
    </w:rPr>
  </w:style>
  <w:style w:type="character" w:customStyle="1" w:styleId="jmno1">
    <w:name w:val="jmno1"/>
    <w:rsid w:val="00496651"/>
    <w:rPr>
      <w:rFonts w:ascii="Palatino Linotype" w:hAnsi="Palatino Linotype" w:hint="default"/>
      <w:i/>
      <w:iCs/>
      <w:caps/>
      <w:color w:val="000000"/>
    </w:rPr>
  </w:style>
  <w:style w:type="character" w:customStyle="1" w:styleId="jmno10">
    <w:name w:val="jméno1"/>
    <w:rsid w:val="00496651"/>
    <w:rPr>
      <w:rFonts w:ascii="Palatino Linotype" w:hAnsi="Palatino Linotype" w:cs="Palatino Linotype" w:hint="default"/>
      <w:i/>
      <w:iCs/>
      <w:caps/>
      <w:color w:val="000000"/>
      <w:sz w:val="17"/>
      <w:szCs w:val="17"/>
    </w:rPr>
  </w:style>
  <w:style w:type="character" w:customStyle="1" w:styleId="A06">
    <w:name w:val="A0+6"/>
    <w:uiPriority w:val="99"/>
    <w:rsid w:val="00E110BF"/>
    <w:rPr>
      <w:rFonts w:cs="Neoplanta BG"/>
      <w:b/>
      <w:bCs/>
      <w:color w:val="000000"/>
      <w:sz w:val="26"/>
      <w:szCs w:val="26"/>
    </w:rPr>
  </w:style>
  <w:style w:type="character" w:customStyle="1" w:styleId="A14">
    <w:name w:val="A1+4"/>
    <w:uiPriority w:val="99"/>
    <w:rsid w:val="00E110BF"/>
    <w:rPr>
      <w:rFonts w:cs="Neoplanta BG"/>
      <w:i/>
      <w:iCs/>
      <w:color w:val="000000"/>
      <w:sz w:val="20"/>
      <w:szCs w:val="20"/>
    </w:rPr>
  </w:style>
  <w:style w:type="character" w:customStyle="1" w:styleId="A010">
    <w:name w:val="A0+10"/>
    <w:uiPriority w:val="99"/>
    <w:rsid w:val="00E110BF"/>
    <w:rPr>
      <w:rFonts w:cs="Neoplanta BG"/>
      <w:b/>
      <w:bCs/>
      <w:color w:val="000000"/>
      <w:sz w:val="26"/>
      <w:szCs w:val="26"/>
    </w:rPr>
  </w:style>
  <w:style w:type="character" w:customStyle="1" w:styleId="A19">
    <w:name w:val="A1+9"/>
    <w:uiPriority w:val="99"/>
    <w:rsid w:val="00E110BF"/>
    <w:rPr>
      <w:rFonts w:cs="Neoplanta BG"/>
      <w:i/>
      <w:iCs/>
      <w:color w:val="000000"/>
      <w:sz w:val="20"/>
      <w:szCs w:val="20"/>
    </w:rPr>
  </w:style>
  <w:style w:type="character" w:customStyle="1" w:styleId="A0">
    <w:name w:val="A0"/>
    <w:uiPriority w:val="99"/>
    <w:rsid w:val="00E55CD2"/>
    <w:rPr>
      <w:color w:val="000000"/>
      <w:sz w:val="18"/>
      <w:szCs w:val="18"/>
    </w:rPr>
  </w:style>
  <w:style w:type="character" w:customStyle="1" w:styleId="Heading2Char">
    <w:name w:val="Heading 2 Char"/>
    <w:basedOn w:val="DefaultParagraphFont"/>
    <w:link w:val="Heading2"/>
    <w:rsid w:val="00836276"/>
    <w:rPr>
      <w:rFonts w:ascii="Times New Roman" w:eastAsia="Times New Roman" w:hAnsi="Times New Roman" w:cs="Times New Roman"/>
      <w:b/>
      <w:sz w:val="26"/>
      <w:szCs w:val="20"/>
      <w:lang w:val="en-US"/>
    </w:rPr>
  </w:style>
  <w:style w:type="paragraph" w:styleId="Footer">
    <w:name w:val="footer"/>
    <w:basedOn w:val="Normal"/>
    <w:link w:val="FooterChar"/>
    <w:uiPriority w:val="99"/>
    <w:rsid w:val="00836276"/>
    <w:pPr>
      <w:tabs>
        <w:tab w:val="center" w:pos="4320"/>
        <w:tab w:val="right" w:pos="8640"/>
      </w:tabs>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836276"/>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836276"/>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836276"/>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rsid w:val="00836276"/>
    <w:rPr>
      <w:rFonts w:ascii="Times New Roman" w:eastAsia="Times New Roman" w:hAnsi="Times New Roman" w:cs="Times New Roman"/>
      <w:b/>
      <w:sz w:val="24"/>
      <w:szCs w:val="20"/>
      <w:lang w:val="en-US"/>
    </w:rPr>
  </w:style>
  <w:style w:type="paragraph" w:customStyle="1" w:styleId="Default">
    <w:name w:val="Default"/>
    <w:rsid w:val="0098499E"/>
    <w:pPr>
      <w:autoSpaceDE w:val="0"/>
      <w:autoSpaceDN w:val="0"/>
      <w:adjustRightInd w:val="0"/>
    </w:pPr>
    <w:rPr>
      <w:rFonts w:ascii="Arial" w:hAnsi="Arial" w:cs="Arial"/>
      <w:color w:val="000000"/>
      <w:sz w:val="24"/>
      <w:szCs w:val="24"/>
    </w:rPr>
  </w:style>
  <w:style w:type="paragraph" w:styleId="NormalWeb">
    <w:name w:val="Normal (Web)"/>
    <w:basedOn w:val="Normal"/>
    <w:rsid w:val="00E314B7"/>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F03A4E"/>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F03A4E"/>
    <w:rPr>
      <w:rFonts w:ascii="Times New Roman" w:eastAsia="Times New Roman" w:hAnsi="Times New Roman" w:cs="Times New Roman"/>
      <w:sz w:val="20"/>
      <w:szCs w:val="20"/>
      <w:lang w:val="en-US"/>
    </w:rPr>
  </w:style>
  <w:style w:type="character" w:styleId="FootnoteReference">
    <w:name w:val="footnote reference"/>
    <w:rsid w:val="00F03A4E"/>
    <w:rPr>
      <w:vertAlign w:val="superscript"/>
    </w:rPr>
  </w:style>
  <w:style w:type="paragraph" w:styleId="BodyText">
    <w:name w:val="Body Text"/>
    <w:basedOn w:val="Normal"/>
    <w:link w:val="BodyTextChar"/>
    <w:uiPriority w:val="99"/>
    <w:semiHidden/>
    <w:unhideWhenUsed/>
    <w:rsid w:val="009471A7"/>
    <w:pPr>
      <w:spacing w:after="120"/>
    </w:pPr>
  </w:style>
  <w:style w:type="character" w:customStyle="1" w:styleId="BodyTextChar">
    <w:name w:val="Body Text Char"/>
    <w:basedOn w:val="DefaultParagraphFont"/>
    <w:link w:val="BodyText"/>
    <w:uiPriority w:val="99"/>
    <w:semiHidden/>
    <w:rsid w:val="009471A7"/>
  </w:style>
  <w:style w:type="character" w:customStyle="1" w:styleId="Heading1Char">
    <w:name w:val="Heading 1 Char"/>
    <w:basedOn w:val="DefaultParagraphFont"/>
    <w:link w:val="Heading1"/>
    <w:uiPriority w:val="9"/>
    <w:rsid w:val="0052492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533B90"/>
  </w:style>
  <w:style w:type="character" w:customStyle="1" w:styleId="aqj">
    <w:name w:val="aqj"/>
    <w:basedOn w:val="DefaultParagraphFont"/>
    <w:rsid w:val="00CB085E"/>
  </w:style>
  <w:style w:type="character" w:styleId="Emphasis">
    <w:name w:val="Emphasis"/>
    <w:basedOn w:val="DefaultParagraphFont"/>
    <w:uiPriority w:val="20"/>
    <w:qFormat/>
    <w:rsid w:val="001A0912"/>
    <w:rPr>
      <w:i/>
      <w:iCs/>
    </w:rPr>
  </w:style>
  <w:style w:type="paragraph" w:styleId="BalloonText">
    <w:name w:val="Balloon Text"/>
    <w:basedOn w:val="Normal"/>
    <w:link w:val="BalloonTextChar"/>
    <w:uiPriority w:val="99"/>
    <w:semiHidden/>
    <w:unhideWhenUsed/>
    <w:rsid w:val="00607CA2"/>
    <w:rPr>
      <w:rFonts w:ascii="Tahoma" w:hAnsi="Tahoma" w:cs="Tahoma"/>
      <w:sz w:val="16"/>
      <w:szCs w:val="16"/>
    </w:rPr>
  </w:style>
  <w:style w:type="character" w:customStyle="1" w:styleId="BalloonTextChar">
    <w:name w:val="Balloon Text Char"/>
    <w:basedOn w:val="DefaultParagraphFont"/>
    <w:link w:val="BalloonText"/>
    <w:uiPriority w:val="99"/>
    <w:semiHidden/>
    <w:rsid w:val="00607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1251">
      <w:bodyDiv w:val="1"/>
      <w:marLeft w:val="0"/>
      <w:marRight w:val="0"/>
      <w:marTop w:val="0"/>
      <w:marBottom w:val="0"/>
      <w:divBdr>
        <w:top w:val="none" w:sz="0" w:space="0" w:color="auto"/>
        <w:left w:val="none" w:sz="0" w:space="0" w:color="auto"/>
        <w:bottom w:val="none" w:sz="0" w:space="0" w:color="auto"/>
        <w:right w:val="none" w:sz="0" w:space="0" w:color="auto"/>
      </w:divBdr>
    </w:div>
    <w:div w:id="747658634">
      <w:bodyDiv w:val="1"/>
      <w:marLeft w:val="0"/>
      <w:marRight w:val="0"/>
      <w:marTop w:val="0"/>
      <w:marBottom w:val="0"/>
      <w:divBdr>
        <w:top w:val="none" w:sz="0" w:space="0" w:color="auto"/>
        <w:left w:val="none" w:sz="0" w:space="0" w:color="auto"/>
        <w:bottom w:val="none" w:sz="0" w:space="0" w:color="auto"/>
        <w:right w:val="none" w:sz="0" w:space="0" w:color="auto"/>
      </w:divBdr>
    </w:div>
    <w:div w:id="1128932207">
      <w:bodyDiv w:val="1"/>
      <w:marLeft w:val="0"/>
      <w:marRight w:val="0"/>
      <w:marTop w:val="0"/>
      <w:marBottom w:val="0"/>
      <w:divBdr>
        <w:top w:val="none" w:sz="0" w:space="0" w:color="auto"/>
        <w:left w:val="none" w:sz="0" w:space="0" w:color="auto"/>
        <w:bottom w:val="none" w:sz="0" w:space="0" w:color="auto"/>
        <w:right w:val="none" w:sz="0" w:space="0" w:color="auto"/>
      </w:divBdr>
    </w:div>
    <w:div w:id="16336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sfeld.ipk-gatersleben.de/mansfeld/Symposium2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FB50-75EE-44B4-9DAE-637CD8D5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14077</Words>
  <Characters>80244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Rada</cp:lastModifiedBy>
  <cp:revision>2</cp:revision>
  <dcterms:created xsi:type="dcterms:W3CDTF">2018-05-15T10:14:00Z</dcterms:created>
  <dcterms:modified xsi:type="dcterms:W3CDTF">2018-05-15T10:14:00Z</dcterms:modified>
</cp:coreProperties>
</file>