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Уз пријаву за Академију инжењерских наука Србије - АИНС</w:t>
      </w:r>
    </w:p>
    <w:p>
      <w:pPr>
        <w:spacing w:before="0" w:after="0" w:line="240"/>
        <w:ind w:right="0" w:left="0" w:firstLine="0"/>
        <w:jc w:val="center"/>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Одељење биотехнолошких наука</w:t>
      </w:r>
    </w:p>
    <w:p>
      <w:pPr>
        <w:spacing w:before="0" w:after="0" w:line="260"/>
        <w:ind w:right="0" w:left="0" w:firstLine="312"/>
        <w:jc w:val="center"/>
        <w:rPr>
          <w:rFonts w:ascii="Calibri" w:hAnsi="Calibri" w:cs="Calibri" w:eastAsia="Calibri"/>
          <w:b/>
          <w:color w:val="auto"/>
          <w:spacing w:val="-4"/>
          <w:position w:val="0"/>
          <w:sz w:val="28"/>
          <w:shd w:fill="auto" w:val="clear"/>
        </w:rPr>
      </w:pPr>
      <w:r>
        <w:rPr>
          <w:rFonts w:ascii="Calibri" w:hAnsi="Calibri" w:cs="Calibri" w:eastAsia="Calibri"/>
          <w:b/>
          <w:color w:val="auto"/>
          <w:spacing w:val="-4"/>
          <w:position w:val="0"/>
          <w:sz w:val="28"/>
          <w:shd w:fill="auto" w:val="clear"/>
        </w:rPr>
        <w:t xml:space="preserve">Библиографија</w:t>
      </w:r>
    </w:p>
    <w:p>
      <w:pPr>
        <w:keepNext w:val="true"/>
        <w:tabs>
          <w:tab w:val="left" w:pos="142" w:leader="none"/>
          <w:tab w:val="left" w:pos="425" w:leader="none"/>
          <w:tab w:val="left" w:pos="567" w:leader="none"/>
          <w:tab w:val="left" w:pos="709" w:leader="none"/>
        </w:tabs>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60"/>
        <w:ind w:right="0" w:left="0" w:firstLine="312"/>
        <w:jc w:val="center"/>
        <w:rPr>
          <w:rFonts w:ascii="Calibri" w:hAnsi="Calibri" w:cs="Calibri" w:eastAsia="Calibri"/>
          <w:b/>
          <w:color w:val="auto"/>
          <w:spacing w:val="-4"/>
          <w:position w:val="0"/>
          <w:sz w:val="28"/>
          <w:shd w:fill="auto" w:val="clear"/>
        </w:rPr>
      </w:pPr>
      <w:r>
        <w:rPr>
          <w:rFonts w:ascii="Calibri" w:hAnsi="Calibri" w:cs="Calibri" w:eastAsia="Calibri"/>
          <w:b/>
          <w:color w:val="auto"/>
          <w:spacing w:val="-4"/>
          <w:position w:val="0"/>
          <w:sz w:val="28"/>
          <w:shd w:fill="auto" w:val="clear"/>
        </w:rPr>
        <w:t xml:space="preserve">др. инг. Золтан Заварго</w:t>
      </w:r>
    </w:p>
    <w:p>
      <w:pPr>
        <w:spacing w:before="0" w:after="0" w:line="240"/>
        <w:ind w:right="0" w:left="0" w:firstLine="0"/>
        <w:jc w:val="center"/>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редовни професор</w:t>
      </w:r>
    </w:p>
    <w:p>
      <w:pPr>
        <w:spacing w:before="0" w:after="120" w:line="240"/>
        <w:ind w:right="0" w:left="0" w:firstLine="312"/>
        <w:jc w:val="center"/>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Универзитет у Новом Саду, Технолошки факултет, Нови Сад</w:t>
      </w:r>
    </w:p>
    <w:p>
      <w:pPr>
        <w:spacing w:before="0" w:after="120" w:line="240"/>
        <w:ind w:right="0" w:left="0" w:firstLine="312"/>
        <w:jc w:val="center"/>
        <w:rPr>
          <w:rFonts w:ascii="Calibri" w:hAnsi="Calibri" w:cs="Calibri" w:eastAsia="Calibri"/>
          <w:color w:val="auto"/>
          <w:spacing w:val="-4"/>
          <w:position w:val="0"/>
          <w:sz w:val="22"/>
          <w:shd w:fill="auto" w:val="clear"/>
        </w:rPr>
      </w:pPr>
    </w:p>
    <w:p>
      <w:pPr>
        <w:numPr>
          <w:ilvl w:val="0"/>
          <w:numId w:val="7"/>
        </w:numPr>
        <w:tabs>
          <w:tab w:val="left" w:pos="284" w:leader="none"/>
        </w:tabs>
        <w:spacing w:before="0" w:after="0" w:line="240"/>
        <w:ind w:right="0" w:left="284" w:hanging="284"/>
        <w:jc w:val="left"/>
        <w:rPr>
          <w:rFonts w:ascii="Calibri" w:hAnsi="Calibri" w:cs="Calibri" w:eastAsia="Calibri"/>
          <w:b/>
          <w:color w:val="auto"/>
          <w:spacing w:val="-4"/>
          <w:position w:val="0"/>
          <w:sz w:val="28"/>
          <w:shd w:fill="auto" w:val="clear"/>
        </w:rPr>
      </w:pPr>
      <w:r>
        <w:rPr>
          <w:rFonts w:ascii="Calibri" w:hAnsi="Calibri" w:cs="Calibri" w:eastAsia="Calibri"/>
          <w:b/>
          <w:color w:val="auto"/>
          <w:spacing w:val="-4"/>
          <w:position w:val="0"/>
          <w:sz w:val="28"/>
          <w:shd w:fill="auto" w:val="clear"/>
        </w:rPr>
        <w:t xml:space="preserve">НАУЧНО-ИСТРАЖИВАЧКИ РЕЗУЛТАТИ</w:t>
      </w:r>
    </w:p>
    <w:p>
      <w:pPr>
        <w:keepNext w:val="true"/>
        <w:tabs>
          <w:tab w:val="left" w:pos="142" w:leader="none"/>
          <w:tab w:val="left" w:pos="425" w:leader="none"/>
          <w:tab w:val="left" w:pos="567" w:leader="none"/>
          <w:tab w:val="left" w:pos="709" w:leader="none"/>
        </w:tabs>
        <w:spacing w:before="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Библиографија за период од 1977. (од првог запослења на Технолошком факултету) до 2015. систематизована по Правилнику о звањима Министарства просвете, науке и технолоког равоја Републике Србије</w:t>
      </w:r>
    </w:p>
    <w:p>
      <w:pPr>
        <w:keepNext w:val="true"/>
        <w:tabs>
          <w:tab w:val="left" w:pos="142" w:leader="none"/>
          <w:tab w:val="left" w:pos="425" w:leader="none"/>
          <w:tab w:val="left" w:pos="567" w:leader="none"/>
          <w:tab w:val="left" w:pos="709"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Радови објављени у међународним часописима</w:t>
      </w: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Пoглaвљe у монографији међународног значаја (M13)</w:t>
      </w:r>
    </w:p>
    <w:p>
      <w:pPr>
        <w:numPr>
          <w:ilvl w:val="0"/>
          <w:numId w:val="11"/>
        </w:numPr>
        <w:tabs>
          <w:tab w:val="left" w:pos="16776862" w:leader="none"/>
        </w:tabs>
        <w:spacing w:before="0" w:after="60" w:line="240"/>
        <w:ind w:right="0" w:left="720" w:hanging="72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 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J.Gyura, B. Prodanić: Possibilities to Control Solid Uptake during Osmotic Dehydration of Sugar Beet, U: Jerrod M. Cantor: Progress in Food Engineering Research and Development, New York: Nova Science Publishers, 2008, ISBN 1-60021-905-5. </w:t>
      </w:r>
    </w:p>
    <w:p>
      <w:pPr>
        <w:numPr>
          <w:ilvl w:val="0"/>
          <w:numId w:val="11"/>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J. Gyura, S. Radivojević, Z. Šereš: A</w:t>
      </w:r>
      <w:r>
        <w:rPr>
          <w:rFonts w:ascii="Calibri" w:hAnsi="Calibri" w:cs="Calibri" w:eastAsia="Calibri"/>
          <w:color w:val="000000"/>
          <w:spacing w:val="0"/>
          <w:position w:val="0"/>
          <w:sz w:val="22"/>
          <w:shd w:fill="auto" w:val="clear"/>
        </w:rPr>
        <w:t xml:space="preserve">n Artificial Neural Network </w:t>
      </w:r>
      <w:r>
        <w:rPr>
          <w:rFonts w:ascii="Calibri" w:hAnsi="Calibri" w:cs="Calibri" w:eastAsia="Calibri"/>
          <w:color w:val="auto"/>
          <w:spacing w:val="0"/>
          <w:position w:val="0"/>
          <w:sz w:val="22"/>
          <w:shd w:fill="auto" w:val="clear"/>
        </w:rPr>
        <w:t xml:space="preserve">Approach to Prediction of Sugar Beet Yield and Quality in Serbia, Nova Science Publishers, New York, 2011, (pp.153-166),</w:t>
      </w:r>
      <w:r>
        <w:rPr>
          <w:rFonts w:ascii="Times New Roman" w:hAnsi="Times New Roman" w:cs="Times New Roman" w:eastAsia="Times New Roman"/>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ISBN: 978-1-60741-491-9.</w:t>
      </w:r>
    </w:p>
    <w:p>
      <w:pPr>
        <w:numPr>
          <w:ilvl w:val="0"/>
          <w:numId w:val="11"/>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Aleksandar 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Zita Šereš, Jovana Grahovac, Jelena Dodić: Osmotic Dehydration Kinetics of Sugar Beet Pulp in Sugar Beets: Production, Uses and Health Implications, editor Lindsey Brooks, Nova Science Publishers, New York, 2015, (pp. 151-166), ISBN: 978-1-63463-499-1</w:t>
      </w:r>
    </w:p>
    <w:p>
      <w:pPr>
        <w:numPr>
          <w:ilvl w:val="0"/>
          <w:numId w:val="11"/>
        </w:numPr>
        <w:tabs>
          <w:tab w:val="left" w:pos="16776862" w:leader="none"/>
        </w:tabs>
        <w:spacing w:before="0" w:after="12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Aleksandar 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Zita Šereš, Bojana Prodanić, Dragana Šoronja-Simović: Effect of Drying Conditions on Rehydration Kinetics of Sugar Beet Pulp in Sugar Beets: Production, Uses and Health Implications, editor Lindsey Brooks, Nova Science Publishers, New York, 2015, (pp. 167-182), ISBN: 978-1-63463-499-1</w:t>
      </w: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Рaд у врхунскoм мeђунaрoднoм чaсoпису (M21)</w:t>
      </w:r>
    </w:p>
    <w:p>
      <w:pPr>
        <w:numPr>
          <w:ilvl w:val="0"/>
          <w:numId w:val="14"/>
        </w:numPr>
        <w:tabs>
          <w:tab w:val="left" w:pos="16776862" w:leader="none"/>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Z.Petrovi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Reliability of Methods for Determinati of KInetic Parameters from Thermogravimetry and DSC Measurment, Journal of Applied Polymer Science, 1986, Vol. 32, str. 4353- 4367,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Novaković, M.: Radiation Heat Exchange between </w:t>
      </w:r>
      <w:r>
        <w:rPr>
          <w:rFonts w:ascii="Calibri" w:hAnsi="Calibri" w:cs="Calibri" w:eastAsia="Calibri"/>
          <w:b/>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on-diffuse Gray Surfaces Separated by  Isothermal Absorbing- Emitting Gas, Int. J. Heat and Mass Transf., 1991, Vol. 34, str. 1003- 1008, ISSN 0017-9310.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Paunovi</w:t>
      </w:r>
      <w:r>
        <w:rPr>
          <w:rFonts w:ascii="Calibri" w:hAnsi="Calibri" w:cs="Calibri" w:eastAsia="Calibri"/>
          <w:color w:val="auto"/>
          <w:spacing w:val="0"/>
          <w:position w:val="0"/>
          <w:sz w:val="22"/>
          <w:shd w:fill="auto" w:val="clear"/>
        </w:rPr>
        <w:t xml:space="preserve">ć, R., </w:t>
      </w:r>
      <w:r>
        <w:rPr>
          <w:rFonts w:ascii="Calibri" w:hAnsi="Calibri" w:cs="Calibri" w:eastAsia="Calibri"/>
          <w:b/>
          <w:color w:val="auto"/>
          <w:spacing w:val="0"/>
          <w:position w:val="0"/>
          <w:sz w:val="22"/>
          <w:shd w:fill="auto" w:val="clear"/>
        </w:rPr>
        <w:t xml:space="preserve">Zavargo,</w:t>
      </w:r>
      <w:r>
        <w:rPr>
          <w:rFonts w:ascii="Calibri" w:hAnsi="Calibri" w:cs="Calibri" w:eastAsia="Calibri"/>
          <w:color w:val="auto"/>
          <w:spacing w:val="0"/>
          <w:position w:val="0"/>
          <w:sz w:val="22"/>
          <w:shd w:fill="auto" w:val="clear"/>
        </w:rPr>
        <w:t xml:space="preserve"> Z., Tekić, M.: Analysis of a Model of Hollow-Fiber, Bioreactor Wastewater treatment, Chemical Engineering Science, 1993, Vol. 48, str. 1069- ISSN 0009-2509.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Z.Petrovi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J.H.Flynn: Thermal Degradation of Segmented polyurethanes, Journal of Applied Polymer Science, 1994, Vol. 51, str. 1087- 1095,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Šereš, Z., Tekić, M.: Modelling of ultrafiltration of non- sucrose compounds in sugar beet processing, Journal of Food Engineering, 2004, Vol. 65, str. 73- 82, ISSN 0260-8774.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The analysis of process variables influencing some characteristics of permeate from ultra- and nano- filtration in sugar- beet processing, Desalination, 2004, Vol. 169, str. 167- 182, ISSN 0011-9164.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Krsti</w:t>
      </w:r>
      <w:r>
        <w:rPr>
          <w:rFonts w:ascii="Calibri" w:hAnsi="Calibri" w:cs="Calibri" w:eastAsia="Calibri"/>
          <w:color w:val="auto"/>
          <w:spacing w:val="0"/>
          <w:position w:val="0"/>
          <w:sz w:val="22"/>
          <w:shd w:fill="auto" w:val="clear"/>
        </w:rPr>
        <w:t xml:space="preserve">ć, D., Tekić,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Đurić, M., Ćirić, G.: Water saving in a decreasing- volume diafiltration, Desalination, 2004, Vol. 165, str. 283- 288, ISSN 0011-9164.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Gyura, J., Lević, Lj.,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Osmotic dehydration of sugar beet in combined aqueus solutions of sucrose and sodium chloride, Journal of Food Engineering, 2007, Vol. 78, str. 47- 51, ISSN 0260-8774.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Stevan Popov, Jelena Dodić, Jovana Ranković,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Rada Jevtić Mučibabić, Bioethanol production from thick juice as intermediate of sugar beet processing, Biomass and Bioenergy, Volume 33, Issue 5, May 2009, Pages 822-827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N. Dodi</w:t>
      </w:r>
      <w:r>
        <w:rPr>
          <w:rFonts w:ascii="Calibri" w:hAnsi="Calibri" w:cs="Calibri" w:eastAsia="Calibri"/>
          <w:color w:val="auto"/>
          <w:spacing w:val="0"/>
          <w:position w:val="0"/>
          <w:sz w:val="22"/>
          <w:shd w:fill="auto" w:val="clear"/>
        </w:rPr>
        <w:t xml:space="preserve">ć, Stevan D. Popov, Jelena M. Dodić, Jovana A. Ranković</w:t>
      </w:r>
      <w:r>
        <w:rPr>
          <w:rFonts w:ascii="Calibri" w:hAnsi="Calibri" w:cs="Calibri" w:eastAsia="Calibri"/>
          <w:b/>
          <w:color w:val="auto"/>
          <w:spacing w:val="0"/>
          <w:position w:val="0"/>
          <w:sz w:val="22"/>
          <w:shd w:fill="auto" w:val="clear"/>
        </w:rPr>
        <w:t xml:space="preserve">, Zoltan Z. Zavargo</w:t>
      </w:r>
      <w:r>
        <w:rPr>
          <w:rFonts w:ascii="Calibri" w:hAnsi="Calibri" w:cs="Calibri" w:eastAsia="Calibri"/>
          <w:color w:val="auto"/>
          <w:spacing w:val="0"/>
          <w:position w:val="0"/>
          <w:sz w:val="22"/>
          <w:shd w:fill="auto" w:val="clear"/>
        </w:rPr>
        <w:t xml:space="preserve">, Potential contribution of bioethanol fuel to the transport sector of Vojvodina, Renewable and Sustainable Energy Reviews, Vol. 13, No. 8, pp.. 2197-2200, 2009.</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N. Dodi</w:t>
      </w:r>
      <w:r>
        <w:rPr>
          <w:rFonts w:ascii="Calibri" w:hAnsi="Calibri" w:cs="Calibri" w:eastAsia="Calibri"/>
          <w:color w:val="auto"/>
          <w:spacing w:val="0"/>
          <w:position w:val="0"/>
          <w:sz w:val="22"/>
          <w:shd w:fill="auto" w:val="clear"/>
        </w:rPr>
        <w:t xml:space="preserve">ć, Stevan D. Popov, Jelena M. Dodić, Jovana A. Ranković, </w:t>
      </w:r>
      <w:r>
        <w:rPr>
          <w:rFonts w:ascii="Calibri" w:hAnsi="Calibri" w:cs="Calibri" w:eastAsia="Calibri"/>
          <w:b/>
          <w:color w:val="auto"/>
          <w:spacing w:val="0"/>
          <w:position w:val="0"/>
          <w:sz w:val="22"/>
          <w:shd w:fill="auto" w:val="clear"/>
        </w:rPr>
        <w:t xml:space="preserve">Zoltan Z. Zavargo</w:t>
      </w:r>
      <w:r>
        <w:rPr>
          <w:rFonts w:ascii="Calibri" w:hAnsi="Calibri" w:cs="Calibri" w:eastAsia="Calibri"/>
          <w:color w:val="auto"/>
          <w:spacing w:val="0"/>
          <w:position w:val="0"/>
          <w:sz w:val="22"/>
          <w:shd w:fill="auto" w:val="clear"/>
        </w:rPr>
        <w:t xml:space="preserve">, Potential development of bioethanol production in Vojvodina, Renewable and Sustainable Energy Reviews, Vol. 13, No. 9, pp. 2722 – 2727, 2009</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Stevan Popov, Jelena Dodić, Jovana Ranković,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Mirjana Golušin: An overview of biomass energy utilization in Vojvodina. Renewable and Sustainable Energy Reviews Vol. 14, 2010, 550-553.</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Stevan Popov, Jelena Dodić, Jovana Ranković,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Biomass energy in Vojvodina: Market conditions, environment and food security. Renewable and Sustainable Energy Reviews 14, 2010, 862-867.</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Damjan Vučurević, Stevan Popov, Jelena Dodić,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Concept of cleaner production in Vojvodina. Renewable and Sustainable Energy Reviews, 2010, Vol. 14, No. 6, pp. 1629-1634.</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Jokic Aleksandar I,  </w:t>
      </w:r>
      <w:r>
        <w:rPr>
          <w:rFonts w:ascii="Calibri" w:hAnsi="Calibri" w:cs="Calibri" w:eastAsia="Calibri"/>
          <w:b/>
          <w:color w:val="auto"/>
          <w:spacing w:val="0"/>
          <w:position w:val="0"/>
          <w:sz w:val="22"/>
          <w:shd w:fill="auto" w:val="clear"/>
        </w:rPr>
        <w:t xml:space="preserve">Zavargo Zoltan  Z</w:t>
      </w:r>
      <w:r>
        <w:rPr>
          <w:rFonts w:ascii="Calibri" w:hAnsi="Calibri" w:cs="Calibri" w:eastAsia="Calibri"/>
          <w:color w:val="auto"/>
          <w:spacing w:val="0"/>
          <w:position w:val="0"/>
          <w:sz w:val="22"/>
          <w:shd w:fill="auto" w:val="clear"/>
        </w:rPr>
        <w:t xml:space="preserve">,  Seres Zita N. and  Tekic Miodrag N,The effect of turbulence promoter on cross-flow microfiltration of yeast suspensions: A response surface methodology approach, Journal of Membrane Science,  2010, vol. 350, No1-2, pp. 269-278    </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Jokic Aleksandar I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b/>
            <w:color w:val="0000FF"/>
            <w:spacing w:val="0"/>
            <w:position w:val="0"/>
            <w:sz w:val="22"/>
            <w:u w:val="single"/>
            <w:shd w:fill="auto" w:val="clear"/>
          </w:rPr>
          <w:t xml:space="preserve">Zavargo Zoltan Z</w:t>
        </w:r>
        <w:r>
          <w:rPr>
            <w:rFonts w:ascii="Calibri" w:hAnsi="Calibri" w:cs="Calibri" w:eastAsia="Calibri"/>
            <w:vanish/>
            <w:color w:val="0000FF"/>
            <w:spacing w:val="0"/>
            <w:position w:val="0"/>
            <w:sz w:val="22"/>
            <w:u w:val="single"/>
            <w:shd w:fill="auto" w:val="clear"/>
          </w:rPr>
          <w:t xml:space="preserve">HYPERLINK "http://nainfo.nb.rs/nauka_u_srbiji.132.html?autor=Zavargo%20Zoltan%20Z"</w:t>
        </w:r>
        <w:r>
          <w:rPr>
            <w:rFonts w:ascii="Calibri" w:hAnsi="Calibri" w:cs="Calibri" w:eastAsia="Calibri"/>
            <w:color w:val="0000FF"/>
            <w:spacing w:val="0"/>
            <w:position w:val="0"/>
            <w:sz w:val="22"/>
            <w:u w:val="single"/>
            <w:shd w:fill="auto" w:val="clear"/>
          </w:rPr>
          <w:t xml:space="preserve">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Seres Zita I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Tekic Miodrag N,</w:t>
        </w:r>
      </w:hyperlink>
      <w:r>
        <w:rPr>
          <w:rFonts w:ascii="Calibri" w:hAnsi="Calibri" w:cs="Calibri" w:eastAsia="Calibri"/>
          <w:color w:val="auto"/>
          <w:spacing w:val="0"/>
          <w:position w:val="0"/>
          <w:sz w:val="22"/>
          <w:shd w:fill="auto" w:val="clear"/>
        </w:rPr>
        <w:t xml:space="preserve"> The effect of turbulence promoter on cross-flow microfiltration of yeast suspensions: A response surface methodology approach, RENEWABLE &amp; SUSTAINABLE ENERGY REVIEWS, 2011. Vol. 15 No. 1, pp. 752-758.</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Milos Tesic, Ferenc Kiss,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Renewable energy policy in the Republic of Serbia, Renewable and Sustainable Energy Reviews, Vol. 15, No. 1, 2011, 752 – 758.</w:t>
      </w:r>
    </w:p>
    <w:p>
      <w:pPr>
        <w:numPr>
          <w:ilvl w:val="0"/>
          <w:numId w:val="14"/>
        </w:numPr>
        <w:tabs>
          <w:tab w:val="left" w:pos="16776862" w:leader="none"/>
        </w:tabs>
        <w:spacing w:before="0" w:after="60" w:line="240"/>
        <w:ind w:right="0" w:left="720" w:hanging="720"/>
        <w:jc w:val="both"/>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Grahovac Jovana A.,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Dodic Jelena M.,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Dodic Sinisa N.,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Popov Stevan D.,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Jokic Aleksandar I. and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b/>
            <w:color w:val="0000FF"/>
            <w:spacing w:val="0"/>
            <w:position w:val="0"/>
            <w:sz w:val="22"/>
            <w:u w:val="single"/>
            <w:shd w:fill="auto" w:val="clear"/>
          </w:rPr>
          <w:t xml:space="preserve">Zavargo Zoltan Z</w:t>
        </w:r>
      </w:hyperlink>
      <w:r>
        <w:rPr>
          <w:rFonts w:ascii="Calibri" w:hAnsi="Calibri" w:cs="Calibri" w:eastAsia="Calibri"/>
          <w:color w:val="auto"/>
          <w:spacing w:val="0"/>
          <w:position w:val="0"/>
          <w:sz w:val="22"/>
          <w:shd w:fill="auto" w:val="clear"/>
        </w:rPr>
        <w:t xml:space="preserve">., Optimization of bioethanol production from intermediates of sugar beet processing by response surface methodology, BIOMASS &amp; BIOENERGY, 2011, Vol. 35 No. 10, pp. 4290-4296. </w:t>
      </w:r>
    </w:p>
    <w:p>
      <w:pPr>
        <w:numPr>
          <w:ilvl w:val="0"/>
          <w:numId w:val="14"/>
        </w:numPr>
        <w:tabs>
          <w:tab w:val="left" w:pos="16776862" w:leader="none"/>
        </w:tabs>
        <w:spacing w:before="0" w:after="12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Bojana B. Ikoni</w:t>
      </w:r>
      <w:r>
        <w:rPr>
          <w:rFonts w:ascii="Calibri" w:hAnsi="Calibri" w:cs="Calibri" w:eastAsia="Calibri"/>
          <w:color w:val="auto"/>
          <w:spacing w:val="0"/>
          <w:position w:val="0"/>
          <w:sz w:val="22"/>
          <w:shd w:fill="auto" w:val="clear"/>
        </w:rPr>
        <w:t xml:space="preserve">ć,  Aleksandar A. Takači,  Zoltan Z. Zavargo, Zita N. Šereš, ·  Žana V. Šaranović and Predrag M. Ikonić, Fuzzy Modeling of the Permeate Flux Decline during Microfiltration of Starch Suspensions, Chemical Engineering &amp; Technology, Volume 37, Issue 4, pages 709–716, April, 2014.</w:t>
      </w: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Рaд у истакнутом  мeђунaрoднoм чaсoпису (M22)</w:t>
      </w:r>
    </w:p>
    <w:p>
      <w:pPr>
        <w:numPr>
          <w:ilvl w:val="0"/>
          <w:numId w:val="18"/>
        </w:numPr>
        <w:tabs>
          <w:tab w:val="left" w:pos="720" w:leader="none"/>
          <w:tab w:val="left" w:pos="3828" w:leader="none"/>
        </w:tabs>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A.Taka</w:t>
      </w:r>
      <w:r>
        <w:rPr>
          <w:rFonts w:ascii="Calibri" w:hAnsi="Calibri" w:cs="Calibri" w:eastAsia="Calibri"/>
          <w:color w:val="auto"/>
          <w:spacing w:val="0"/>
          <w:position w:val="0"/>
          <w:sz w:val="22"/>
          <w:shd w:fill="auto" w:val="clear"/>
        </w:rPr>
        <w:t xml:space="preserve">či, T.Žikić-Došenović, </w:t>
      </w: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Mathematical model of variable volume diafiltration with time dependent water adding, Engineering Computations, Vol. 26, No. 7, 857 – 867, 2009.</w:t>
      </w:r>
    </w:p>
    <w:p>
      <w:pPr>
        <w:numPr>
          <w:ilvl w:val="0"/>
          <w:numId w:val="18"/>
        </w:numPr>
        <w:tabs>
          <w:tab w:val="left" w:pos="720" w:leader="none"/>
          <w:tab w:val="left" w:pos="3828" w:leader="none"/>
        </w:tabs>
        <w:spacing w:before="0" w:after="12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Bojana Ikoni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Zita Šereša, Julianna Gyura and Aleksandar Jokić, Flux Improvement during Cross-flow Microfiltration of Wheat Starch Suspension  using Turbulence Promoter, Separation Science and Technology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Volume 47</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Issue 7</w:t>
        </w:r>
      </w:hyperlink>
      <w:r>
        <w:rPr>
          <w:rFonts w:ascii="Calibri" w:hAnsi="Calibri" w:cs="Calibri" w:eastAsia="Calibri"/>
          <w:color w:val="auto"/>
          <w:spacing w:val="0"/>
          <w:position w:val="0"/>
          <w:sz w:val="22"/>
          <w:shd w:fill="auto" w:val="clear"/>
        </w:rPr>
        <w:t xml:space="preserve">, pp. 972-982, 2012.</w:t>
      </w: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Рaд у мeђунaрoднoм чaсoпису (M23)</w:t>
      </w:r>
    </w:p>
    <w:p>
      <w:pPr>
        <w:numPr>
          <w:ilvl w:val="0"/>
          <w:numId w:val="21"/>
        </w:numPr>
        <w:tabs>
          <w:tab w:val="left" w:pos="720" w:leader="none"/>
          <w:tab w:val="left" w:pos="3828"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Ranogajec, J., Zavargo, Z.: Mathematical Model of One-dimensional Heating and Cooling of Flat Ceramic Bodies inside the Tunnel Kiln, Ceramics- Silikaty, 1991, Vol. 35, str. 349- 362, ISSN 0862-5468. </w:t>
      </w:r>
    </w:p>
    <w:p>
      <w:pPr>
        <w:numPr>
          <w:ilvl w:val="0"/>
          <w:numId w:val="21"/>
        </w:numPr>
        <w:tabs>
          <w:tab w:val="left" w:pos="720" w:leader="none"/>
          <w:tab w:val="left" w:pos="3828"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Matijevi</w:t>
      </w:r>
      <w:r>
        <w:rPr>
          <w:rFonts w:ascii="Calibri" w:hAnsi="Calibri" w:cs="Calibri" w:eastAsia="Calibri"/>
          <w:color w:val="auto"/>
          <w:spacing w:val="0"/>
          <w:position w:val="0"/>
          <w:sz w:val="22"/>
          <w:shd w:fill="auto" w:val="clear"/>
        </w:rPr>
        <w:t xml:space="preserve">ć, M., Đurić, M., Zavargo, Z., Novaković, M.: Improving of Heat Transfer with Pool Boiling by Covering of Heating Surface with Metallic Spheres, Heat Transf. Eng., 1992, Vol. 13, str. 49- 57, ISSN 0145-7632.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Ćirić G., Paunović R., Tomić: Reliability of MCCOR Equation of state for Volumetric Properties Along Saturation Line, Hungarian Journal of Industrial Chemistry, 1996, Vol. 24, str. 205- 209, ISSN 0133-0276.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Oxide Compounds like Solid Solutions, Ceramics- Silikaty, 1998, Vol. 42, str. 99- 104, ISSN 0862-5468.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Gibbs Free Energy Prediction of Oxide Compounds Adopting Real Solution Model: Application to the CaO-Al2O3 and CaO-SiO2 Systems , Hung. J. Ind. Chem., 1999, Vol. 27, str. 169- 173,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Comparison of Three Excess Gibbs Energy Models for the CaO-Al2O3 and CaO-SiO2 Solid Solutions , Hung. J. Ind. Chem., 2000, Vol. 28, str. 281- 286, ISSN 0133-0276.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Optimization of Pipeline Network for Oil Transport, Hung.J.Ind.Chem., 2001, Vol. 29, str. 113- 117,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Teki</w:t>
      </w:r>
      <w:r>
        <w:rPr>
          <w:rFonts w:ascii="Calibri" w:hAnsi="Calibri" w:cs="Calibri" w:eastAsia="Calibri"/>
          <w:color w:val="auto"/>
          <w:spacing w:val="0"/>
          <w:position w:val="0"/>
          <w:sz w:val="22"/>
          <w:shd w:fill="auto" w:val="clear"/>
        </w:rPr>
        <w:t xml:space="preserve">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Krstić, D., Đurić, M.: Mathematical model of variable volume diafiltration, Hung. J. Ind. Chem., 2002, Vol. 30, str. 211- 214, ISSN 0133-0276.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D.Škobalj, </w:t>
      </w: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and L.Juhász: Water Temperature Distribution in a Vertical Cross-Section of a Wet Counter-Flow Cooling Tower, Hung.J.Ind.Chem., 2002, Vol. 30, str. 1- 5, </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Ikoni</w:t>
      </w:r>
      <w:r>
        <w:rPr>
          <w:rFonts w:ascii="Calibri" w:hAnsi="Calibri" w:cs="Calibri" w:eastAsia="Calibri"/>
          <w:color w:val="auto"/>
          <w:spacing w:val="0"/>
          <w:position w:val="0"/>
          <w:sz w:val="22"/>
          <w:shd w:fill="auto" w:val="clear"/>
        </w:rPr>
        <w:t xml:space="preserve">ć Bojana B, </w:t>
      </w:r>
      <w:r>
        <w:rPr>
          <w:rFonts w:ascii="Calibri" w:hAnsi="Calibri" w:cs="Calibri" w:eastAsia="Calibri"/>
          <w:b/>
          <w:color w:val="auto"/>
          <w:spacing w:val="0"/>
          <w:position w:val="0"/>
          <w:sz w:val="22"/>
          <w:shd w:fill="auto" w:val="clear"/>
        </w:rPr>
        <w:t xml:space="preserve">Zavargo Zoltan Z</w:t>
      </w:r>
      <w:r>
        <w:rPr>
          <w:rFonts w:ascii="Calibri" w:hAnsi="Calibri" w:cs="Calibri" w:eastAsia="Calibri"/>
          <w:color w:val="auto"/>
          <w:spacing w:val="0"/>
          <w:position w:val="0"/>
          <w:sz w:val="22"/>
          <w:shd w:fill="auto" w:val="clear"/>
        </w:rPr>
        <w:t xml:space="preserve">, Jokić Aleksandar I, Seres Zita, Vatai Gzula N, Perunicic Mihailo B, Microfiltration of wheat starch suspensions using multichannel ceramic membrane, Chemical industry, Vol. 65, No. 2, 131 – 138.</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Slobodan M. Sokolovi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Zoltan Z. Zavargo</w:t>
      </w:r>
      <w:r>
        <w:rPr>
          <w:rFonts w:ascii="Calibri" w:hAnsi="Calibri" w:cs="Calibri" w:eastAsia="Calibri"/>
          <w:color w:val="auto"/>
          <w:spacing w:val="0"/>
          <w:position w:val="0"/>
          <w:sz w:val="22"/>
          <w:shd w:fill="auto" w:val="clear"/>
        </w:rPr>
        <w:t xml:space="preserve">, Dunja S. Sokolovič, Sustainable Development, Clean Technology and Knowledge from Industry, Thermal Science, Vol. 16, 2012., Vol. 16, Suppl. 1, pp. S131-S13</w:t>
      </w:r>
    </w:p>
    <w:p>
      <w:pPr>
        <w:numPr>
          <w:ilvl w:val="0"/>
          <w:numId w:val="21"/>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Jokic Aleksandar I  Grahovac Jovana A  Dodic Jelena M  Dodic Sinisa N  Popov Stevan </w:t>
      </w:r>
      <w:r>
        <w:rPr>
          <w:rFonts w:ascii="Calibri" w:hAnsi="Calibri" w:cs="Calibri" w:eastAsia="Calibri"/>
          <w:b/>
          <w:color w:val="auto"/>
          <w:spacing w:val="0"/>
          <w:position w:val="0"/>
          <w:sz w:val="22"/>
          <w:shd w:fill="auto" w:val="clear"/>
        </w:rPr>
        <w:t xml:space="preserve">D  Zavargo Zoltan Z</w:t>
      </w:r>
      <w:r>
        <w:rPr>
          <w:rFonts w:ascii="Calibri" w:hAnsi="Calibri" w:cs="Calibri" w:eastAsia="Calibri"/>
          <w:color w:val="auto"/>
          <w:spacing w:val="0"/>
          <w:position w:val="0"/>
          <w:sz w:val="22"/>
          <w:shd w:fill="auto" w:val="clear"/>
        </w:rPr>
        <w:t xml:space="preserve">  Vucurovic Damjan G, Artificial Neural Network Approach to Modelling of Alcoholic Fermentation of Thick Juice from Sugar Beet Processing, Chemical industry, 2012, Vol. 66 No. 2, pp. 211-221.</w:t>
      </w:r>
    </w:p>
    <w:p>
      <w:pPr>
        <w:numPr>
          <w:ilvl w:val="0"/>
          <w:numId w:val="21"/>
        </w:numPr>
        <w:tabs>
          <w:tab w:val="left" w:pos="720" w:leader="none"/>
        </w:tabs>
        <w:spacing w:before="0" w:after="12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Sokolovic Dunja S.,  Hoeflinger Wilhelm</w:t>
      </w:r>
      <w:r>
        <w:rPr>
          <w:rFonts w:ascii="Calibri" w:hAnsi="Calibri" w:cs="Calibri" w:eastAsia="Calibri"/>
          <w:b/>
          <w:color w:val="auto"/>
          <w:spacing w:val="0"/>
          <w:position w:val="0"/>
          <w:sz w:val="22"/>
          <w:shd w:fill="auto" w:val="clear"/>
        </w:rPr>
        <w:t xml:space="preserve">,  Zavargo Zoltan Z</w:t>
      </w:r>
      <w:r>
        <w:rPr>
          <w:rFonts w:ascii="Calibri" w:hAnsi="Calibri" w:cs="Calibri" w:eastAsia="Calibri"/>
          <w:color w:val="auto"/>
          <w:spacing w:val="0"/>
          <w:position w:val="0"/>
          <w:sz w:val="22"/>
          <w:shd w:fill="auto" w:val="clear"/>
        </w:rPr>
        <w:t xml:space="preserve">.,  Secerov-Sokolovic Radmila M, Effect of Ventilation in Enclosure Machine System on Mwf Aerosol Properties, Chemical industry, 2012. Vol. 66 No. 1, pp. 67-77.</w:t>
      </w:r>
    </w:p>
    <w:p>
      <w:pPr>
        <w:spacing w:before="0" w:after="6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Предавање по позиву са међународног скупа штампано у целини (М31)</w:t>
      </w:r>
    </w:p>
    <w:p>
      <w:pPr>
        <w:numPr>
          <w:ilvl w:val="0"/>
          <w:numId w:val="25"/>
        </w:numPr>
        <w:tabs>
          <w:tab w:val="left" w:pos="720" w:leader="none"/>
        </w:tabs>
        <w:spacing w:before="0" w:after="12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and Zdravko Šumi</w:t>
      </w:r>
      <w:r>
        <w:rPr>
          <w:rFonts w:ascii="Calibri" w:hAnsi="Calibri" w:cs="Calibri" w:eastAsia="Calibri"/>
          <w:color w:val="auto"/>
          <w:spacing w:val="0"/>
          <w:position w:val="0"/>
          <w:sz w:val="22"/>
          <w:shd w:fill="auto" w:val="clear"/>
        </w:rPr>
        <w:t xml:space="preserve">ć, Cooperation between educational institutions,and businesses,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International Conference on Entrepreneurial Learning, Zagreb 02. June 2011.</w:t>
      </w:r>
    </w:p>
    <w:p>
      <w:pPr>
        <w:spacing w:before="0" w:after="60" w:line="240"/>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2"/>
          <w:shd w:fill="auto" w:val="clear"/>
        </w:rPr>
        <w:t xml:space="preserve">Предавање по позиву са међународног скупа штампано у изводу (М32)</w:t>
      </w:r>
    </w:p>
    <w:p>
      <w:pPr>
        <w:numPr>
          <w:ilvl w:val="0"/>
          <w:numId w:val="27"/>
        </w:numPr>
        <w:tabs>
          <w:tab w:val="left" w:pos="720" w:leader="none"/>
        </w:tabs>
        <w:spacing w:before="0" w:after="6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and and Joki</w:t>
      </w:r>
      <w:r>
        <w:rPr>
          <w:rFonts w:ascii="Calibri" w:hAnsi="Calibri" w:cs="Calibri" w:eastAsia="Calibri"/>
          <w:color w:val="auto"/>
          <w:spacing w:val="0"/>
          <w:position w:val="0"/>
          <w:sz w:val="22"/>
          <w:shd w:fill="auto" w:val="clear"/>
        </w:rPr>
        <w:t xml:space="preserve">ć A, ZERO EMISSIONS CONCEPT, II International Congress “Engineering, Ecology and Materials in Processing Industry”, Jahorina  09 – 11. march 2011.  </w:t>
      </w:r>
    </w:p>
    <w:p>
      <w:pPr>
        <w:numPr>
          <w:ilvl w:val="0"/>
          <w:numId w:val="27"/>
        </w:numPr>
        <w:tabs>
          <w:tab w:val="left" w:pos="720" w:leader="none"/>
        </w:tabs>
        <w:spacing w:before="0" w:after="12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Joki</w:t>
      </w:r>
      <w:r>
        <w:rPr>
          <w:rFonts w:ascii="Calibri" w:hAnsi="Calibri" w:cs="Calibri" w:eastAsia="Calibri"/>
          <w:color w:val="auto"/>
          <w:spacing w:val="0"/>
          <w:position w:val="0"/>
          <w:sz w:val="22"/>
          <w:shd w:fill="auto" w:val="clear"/>
        </w:rPr>
        <w:t xml:space="preserve">ć A and Ikonić B, Zero emissions industrial ecosysytems, 0 Simpozijum Savremene tehnologije i privredni razvoj, Leskovac, 21-22 Oktobar. 2011.</w:t>
      </w: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Сaoпштeњe сa скупa мeђунaрoднoг знaчaja штaмпaн у цeлини (M33)</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Mathematical Model of Radiation Heat Exchange Between Gray Direction Dependent Surfaces, 5th Yugoslav-Austrian-Italian Chemical Engineering Conference-CEC, Portorož: 16-18 September, 1982, str. 49- 57,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M.Novakovi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and G.Sabo: Ecological Heat Engine with external Combustion, 3rd International Symposyium, Interdisciplinary Regional Research (Hungary, Romania, Yugoslavia) Proceedings, Novi Sad: September, 1998, str. 453- 455,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Gibbs Free Energy Calculations of Oxide Compounds- Application to the CaO-Al2O3 and CaO-SiO2 Systems, 6-th Conf. and Exhib. of the European Ceramic Society, ECerS’ 99, Brighton: Brit. Ceram. Proc., No.60, Vol. 2, 20-24 June, 1999, str. 497- 498,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A.Joki</w:t>
      </w:r>
      <w:r>
        <w:rPr>
          <w:rFonts w:ascii="Calibri" w:hAnsi="Calibri" w:cs="Calibri" w:eastAsia="Calibri"/>
          <w:color w:val="auto"/>
          <w:spacing w:val="0"/>
          <w:position w:val="0"/>
          <w:sz w:val="22"/>
          <w:shd w:fill="auto" w:val="clear"/>
        </w:rPr>
        <w:t xml:space="preserve">ć: Capital Cost Minimization of Pipe Network for Incompressible Fluid Transport, 6th International Symposium on Interdisciplinary Regional Research - ISIRR, Novi Sad: oktobar, 2002, str. 3- 4,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T.Žiki</w:t>
      </w:r>
      <w:r>
        <w:rPr>
          <w:rFonts w:ascii="Calibri" w:hAnsi="Calibri" w:cs="Calibri" w:eastAsia="Calibri"/>
          <w:color w:val="auto"/>
          <w:spacing w:val="0"/>
          <w:position w:val="0"/>
          <w:sz w:val="22"/>
          <w:shd w:fill="auto" w:val="clear"/>
        </w:rPr>
        <w:t xml:space="preserve">ć, A.Takač, D.Rakić, M.Tekić: Mathematical Model of Variable Volume Diafiltration with Time Dependent Water Adding, 6th International Symposium on Interdisciplinary Regional Research - ISIRR, Novi Sad: oktobar, 2002,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A.Joki</w:t>
      </w:r>
      <w:r>
        <w:rPr>
          <w:rFonts w:ascii="Calibri" w:hAnsi="Calibri" w:cs="Calibri" w:eastAsia="Calibri"/>
          <w:color w:val="auto"/>
          <w:spacing w:val="0"/>
          <w:position w:val="0"/>
          <w:sz w:val="22"/>
          <w:shd w:fill="auto" w:val="clear"/>
        </w:rPr>
        <w:t xml:space="preserve">ć, T.Žikić, M.Tekić: Osmosed Water Reduction at variable Volume Diafiltration with Time Dependent Water Adding, 6th International Symposium on Interdisciplinary Regional Research - ISIRR, Novi Sad: oktobar, 2002,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Gyura J., Joki</w:t>
      </w:r>
      <w:r>
        <w:rPr>
          <w:rFonts w:ascii="Calibri" w:hAnsi="Calibri" w:cs="Calibri" w:eastAsia="Calibri"/>
          <w:color w:val="auto"/>
          <w:spacing w:val="0"/>
          <w:position w:val="0"/>
          <w:sz w:val="22"/>
          <w:shd w:fill="auto" w:val="clear"/>
        </w:rPr>
        <w:t xml:space="preserve">ć A., Lević Lj.,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Osmotic dehydratation of sugar beet in sucrose solution, PSU-UNS International Conference on Engineering and Environment - ICEE-2005, Novi Sad, Serbia: University of Novi Sad, 18-20 May, 2005, str. El. vers.- T10,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Stevan Popov, Jelena Dodić, Jovana Ranković,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Rada Jevtić-Mučibabić: Bioethanol production from thick juice as intermediate product of sugar beet processing, I International congress "Food technology, quality and safety", Novi Sad: Institut za prehrambene tehnologije, 13-15 novembar, 2007, str. 7- 13, ISBN 978-86-7994-008-7.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Joki</w:t>
      </w:r>
      <w:r>
        <w:rPr>
          <w:rFonts w:ascii="Calibri" w:hAnsi="Calibri" w:cs="Calibri" w:eastAsia="Calibri"/>
          <w:color w:val="auto"/>
          <w:spacing w:val="0"/>
          <w:position w:val="0"/>
          <w:sz w:val="22"/>
          <w:shd w:fill="auto" w:val="clear"/>
        </w:rPr>
        <w:t xml:space="preserve">ć., Z. Šereš, B. Prodanić, J. Gyura,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Rehydration of sugar beet fibers. International Conference On Science and Technique in the Agri-Food Business, November, 2008, Szeged, Hungary. str. 306-311.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Prodani</w:t>
      </w:r>
      <w:r>
        <w:rPr>
          <w:rFonts w:ascii="Calibri" w:hAnsi="Calibri" w:cs="Calibri" w:eastAsia="Calibri"/>
          <w:color w:val="auto"/>
          <w:spacing w:val="0"/>
          <w:position w:val="0"/>
          <w:sz w:val="22"/>
          <w:shd w:fill="auto" w:val="clear"/>
        </w:rPr>
        <w:t xml:space="preserve">ć, A. Jokić.,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Z. Šereš, J. Gyura: Raw sugar solution ultrafiltration by means of the static mixer. International Conference Science and Tech. in the Agri-Food Business, Nov. 2008, Szeged, Hungary. str. 312-318.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Rankovi</w:t>
      </w:r>
      <w:r>
        <w:rPr>
          <w:rFonts w:ascii="Calibri" w:hAnsi="Calibri" w:cs="Calibri" w:eastAsia="Calibri"/>
          <w:color w:val="auto"/>
          <w:spacing w:val="0"/>
          <w:position w:val="0"/>
          <w:sz w:val="22"/>
          <w:shd w:fill="auto" w:val="clear"/>
        </w:rPr>
        <w:t xml:space="preserve">ć, J. Dodić, S. Popov, S. Dodić,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A. Jokić.:Bioethanol production from raw juice as intermediat product of sugar processing. International Conference On Science and Technique in the Agri-Food Business, November, 2008, Szeged, Hungary. str. 380-385.</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Joki</w:t>
      </w:r>
      <w:r>
        <w:rPr>
          <w:rFonts w:ascii="Calibri" w:hAnsi="Calibri" w:cs="Calibri" w:eastAsia="Calibri"/>
          <w:color w:val="auto"/>
          <w:spacing w:val="0"/>
          <w:position w:val="0"/>
          <w:sz w:val="22"/>
          <w:shd w:fill="auto" w:val="clear"/>
        </w:rPr>
        <w:t xml:space="preserve">ć, B. Ikonić,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Z. Šereš, J. Gyura, C. Hodur: Influence of static mixer on the cross-flow microfiltration of yeast suspensions. International Conference On Science and Technique in the Agri-Food Business, November, 2010, Szeged, Hungary.</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S. Dodi</w:t>
      </w:r>
      <w:r>
        <w:rPr>
          <w:rFonts w:ascii="Calibri" w:hAnsi="Calibri" w:cs="Calibri" w:eastAsia="Calibri"/>
          <w:color w:val="auto"/>
          <w:spacing w:val="0"/>
          <w:position w:val="0"/>
          <w:sz w:val="22"/>
          <w:shd w:fill="auto" w:val="clear"/>
        </w:rPr>
        <w:t xml:space="preserve">ć, A. Jokić, J Dodić, B. Prodanić, S. Popov: Possibilities for Bioethanol Production in Vojvodina, 6th Biennial International Workshop "Advances in Energy Studies", Graz, 2008.</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Ikoni</w:t>
      </w:r>
      <w:r>
        <w:rPr>
          <w:rFonts w:ascii="Calibri" w:hAnsi="Calibri" w:cs="Calibri" w:eastAsia="Calibri"/>
          <w:color w:val="auto"/>
          <w:spacing w:val="0"/>
          <w:position w:val="0"/>
          <w:sz w:val="22"/>
          <w:shd w:fill="auto" w:val="clear"/>
        </w:rPr>
        <w:t xml:space="preserve">ć B, Jokić A,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Šereš Z, Gyura J, Dodić J: Influence of static mixer on cross-flow microfiltration of wheat starch suspensions, World Filtration Congress, WFC 11, Graz Austria, 2012. </w:t>
      </w:r>
    </w:p>
    <w:p>
      <w:pPr>
        <w:numPr>
          <w:ilvl w:val="0"/>
          <w:numId w:val="30"/>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Aleksandar, Ikonić Bojana, </w:t>
      </w:r>
      <w:r>
        <w:rPr>
          <w:rFonts w:ascii="Calibri" w:hAnsi="Calibri" w:cs="Calibri" w:eastAsia="Calibri"/>
          <w:b/>
          <w:color w:val="auto"/>
          <w:spacing w:val="0"/>
          <w:position w:val="0"/>
          <w:sz w:val="22"/>
          <w:shd w:fill="auto" w:val="clear"/>
        </w:rPr>
        <w:t xml:space="preserve">Zavargo Zoltan</w:t>
      </w:r>
      <w:r>
        <w:rPr>
          <w:rFonts w:ascii="Calibri" w:hAnsi="Calibri" w:cs="Calibri" w:eastAsia="Calibri"/>
          <w:color w:val="auto"/>
          <w:spacing w:val="0"/>
          <w:position w:val="0"/>
          <w:sz w:val="22"/>
          <w:shd w:fill="auto" w:val="clear"/>
        </w:rPr>
        <w:t xml:space="preserve">, Grahovac Jovana, Dodić Jelena: RSM and ANN modeling of mass transfer during osmotic dehydration of sugar beet, Food Science Conference 2013, 07-08.11.2013, Budapest, Hungary. ISBN: 978-963-503-550-2 </w:t>
      </w:r>
    </w:p>
    <w:p>
      <w:pPr>
        <w:numPr>
          <w:ilvl w:val="0"/>
          <w:numId w:val="30"/>
        </w:numPr>
        <w:tabs>
          <w:tab w:val="left" w:pos="630" w:leader="none"/>
        </w:tabs>
        <w:spacing w:before="0" w:after="0" w:line="240"/>
        <w:ind w:right="0" w:left="644" w:hanging="64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Ikoni</w:t>
      </w:r>
      <w:r>
        <w:rPr>
          <w:rFonts w:ascii="Calibri" w:hAnsi="Calibri" w:cs="Calibri" w:eastAsia="Calibri"/>
          <w:color w:val="auto"/>
          <w:spacing w:val="0"/>
          <w:position w:val="0"/>
          <w:sz w:val="22"/>
          <w:shd w:fill="auto" w:val="clear"/>
        </w:rPr>
        <w:t xml:space="preserve">ć B, Jokić A,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Šereš Z: Optimization of wheat starch suspensions microfiltration process, FoodTech Congress 2014, II International Congress “Food Technology, Quality and Safety”, 28-30.11.2014, Novi Sad, Serbia.</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Сaoпштeњe сa скупa мeђунaрoднoг знaчaja штaмпaн у извoду (M34)</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Radiation Heat Exchange Between Non-Difusse Gray Surfaces Separated by Isothermal Absorbing-Emitting Gas, 9th International Congress of Chemical Engineering, Chemical Equipment, Design and Automation, CHISA'87, Praha: August 30-September 4, 1987,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Novaković, M.: Boiling Heat Transfer Enhancement by Metallic Grits Coverage, 10th Int. Cong.of Chem. Eng. Chem. Equipment Design and Automat., CHISA’90, Praha: 26-31 August, 1990, str. F3.58-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Novaković, M.: Determination of the Temperature Field in Refinery Furnaces by Monte Carlo Method, 10th Int. Cong.of Chem. Eng. Chem. Equipment Design and Automat., CHISA’90, Praha: 26-31 August, 1990, str. F3.71-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Ćirić, R. Paunović,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Improved CCOR Equation of State for Better Representation of Both LIquid and Vapor Phase Densities of Srongly Polar Substances, 10 th Internatinal Congress of Chemical Engineering, Chemical Equipment Design and Automation, CHISA'90, Praha, Czecsoslovakia: August, 1990, str. 26- 31,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M.Matijevi</w:t>
      </w:r>
      <w:r>
        <w:rPr>
          <w:rFonts w:ascii="Calibri" w:hAnsi="Calibri" w:cs="Calibri" w:eastAsia="Calibri"/>
          <w:color w:val="auto"/>
          <w:spacing w:val="0"/>
          <w:position w:val="0"/>
          <w:sz w:val="22"/>
          <w:shd w:fill="auto" w:val="clear"/>
        </w:rPr>
        <w:t xml:space="preserve">ć, M.Đurić,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M.Novaković: Boiling Heat Transfer Enhancement by Metallic Coverage, 10 th international Congress of Chemical Engineering, Chemical Equipment Design and Automation, CHISA'90, Praha, Czecsoslovakia: August, 1990,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Đurić,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J.Ranogajec: Mathematical Model of One-Dimensional Heating and Cooling of Ceramic Elements Inside The Tunnel Kiln, The First Europian East-West Symposium on aterials and Processes, Finland: jun, 1990,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Krsti</w:t>
      </w:r>
      <w:r>
        <w:rPr>
          <w:rFonts w:ascii="Calibri" w:hAnsi="Calibri" w:cs="Calibri" w:eastAsia="Calibri"/>
          <w:color w:val="auto"/>
          <w:spacing w:val="0"/>
          <w:position w:val="0"/>
          <w:sz w:val="22"/>
          <w:shd w:fill="auto" w:val="clear"/>
        </w:rPr>
        <w:t xml:space="preserve">ć, D., Tekić,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Đurić, M.: Modelling of variable volume diafiltration with constant flux , 3rd International Conference of the Chemical Societes of the South-Eastern Europian Countries on Chemistry in New Millenium – and Endless Frontier, Bucharest, Romania: 22-25 Septemper, 2002,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Prodani</w:t>
      </w:r>
      <w:r>
        <w:rPr>
          <w:rFonts w:ascii="Calibri" w:hAnsi="Calibri" w:cs="Calibri" w:eastAsia="Calibri"/>
          <w:color w:val="auto"/>
          <w:spacing w:val="0"/>
          <w:position w:val="0"/>
          <w:sz w:val="22"/>
          <w:shd w:fill="auto" w:val="clear"/>
        </w:rPr>
        <w:t xml:space="preserve">ć B.,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Jokić A., Gyura J.: Prediction of mass transfer during osmotic dehydration of carrots using neural networks, Proceedings of the 9th International Symposium Interdisciplinary regional research "ISIRR 2007", Novi Sad: 2007, </w:t>
      </w:r>
    </w:p>
    <w:p>
      <w:pPr>
        <w:numPr>
          <w:ilvl w:val="0"/>
          <w:numId w:val="33"/>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Rankovi</w:t>
      </w:r>
      <w:r>
        <w:rPr>
          <w:rFonts w:ascii="Calibri" w:hAnsi="Calibri" w:cs="Calibri" w:eastAsia="Calibri"/>
          <w:color w:val="auto"/>
          <w:spacing w:val="0"/>
          <w:position w:val="0"/>
          <w:sz w:val="22"/>
          <w:shd w:fill="auto" w:val="clear"/>
        </w:rPr>
        <w:t xml:space="preserve">ć, J. Dodić, S. Popov, S. Dodić,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A. Jokić.:Bioethanol production from raw juice as intermediat product of sugar processing. International Conference On Science and Technique in the Agri-Food Business, November, 2008, Szeged, Hungary.</w:t>
      </w:r>
    </w:p>
    <w:p>
      <w:pPr>
        <w:numPr>
          <w:ilvl w:val="0"/>
          <w:numId w:val="33"/>
        </w:numPr>
        <w:tabs>
          <w:tab w:val="left" w:pos="630" w:leader="none"/>
        </w:tabs>
        <w:spacing w:before="0" w:after="12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Ikonić B,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ANN modelling of suspensions microfiltration of baker's yeast using multichannel membrane, FoodTech Congress 2014, II International Congress “Food Technology, Quality and Safety”, 28-30.11.2014, Novi Sad, Serbia</w:t>
      </w: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Рaд у вoдeћeм чaсoпису нaциoнaлнoг знaчaja (M51):</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Two-dimensional Model of Transient Temperature Field of a Geothermal Source, Termotehnika, 1978, Vol. 4, No. 3, str. 47- 55, UDK: 621, ISSN 0350-218X.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Novakovi</w:t>
      </w:r>
      <w:r>
        <w:rPr>
          <w:rFonts w:ascii="Calibri" w:hAnsi="Calibri" w:cs="Calibri" w:eastAsia="Calibri"/>
          <w:color w:val="auto"/>
          <w:spacing w:val="0"/>
          <w:position w:val="0"/>
          <w:sz w:val="22"/>
          <w:shd w:fill="auto" w:val="clear"/>
        </w:rPr>
        <w:t xml:space="preserve">ć, M., Duraković, G., 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Heat Engine with Thermoelastic Substance as Working Fluid, Termotehnika, 1979, Vol. 5, No. 1, str. 110- 117, UDK: 621, ISSN 0350-218X.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M. Matijevi</w:t>
      </w:r>
      <w:r>
        <w:rPr>
          <w:rFonts w:ascii="Calibri" w:hAnsi="Calibri" w:cs="Calibri" w:eastAsia="Calibri"/>
          <w:color w:val="auto"/>
          <w:spacing w:val="0"/>
          <w:position w:val="0"/>
          <w:sz w:val="22"/>
          <w:shd w:fill="auto" w:val="clear"/>
        </w:rPr>
        <w:t xml:space="preserve">ć, S, Ilijć: Optimization of Transparent Cellular Insulation for Solar Radiation Interception, Termotehnika, 1981, Vol. 7, str. 41- 51,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M.Matijevi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Z.Zoltan</w:t>
      </w:r>
      <w:r>
        <w:rPr>
          <w:rFonts w:ascii="Calibri" w:hAnsi="Calibri" w:cs="Calibri" w:eastAsia="Calibri"/>
          <w:color w:val="auto"/>
          <w:spacing w:val="0"/>
          <w:position w:val="0"/>
          <w:sz w:val="22"/>
          <w:shd w:fill="auto" w:val="clear"/>
        </w:rPr>
        <w:t xml:space="preserve">: The Hot Plate Method for Determing Thermal Conductivity Coefficient of Insulating and Building Materials with Low Conductivity, Termotehnika, 1981, Vol. 7, No. 3-4, str. 329- 334,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Novaković,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Formiranje pojednostavljenog modela prerade nafte i njegovo rešavanje metodom linearnog programiranja: II.Deo- Rešavanje modela, Nafta, 1983, Vol. 34, No. 6, str. 339- 347, ISSN 0027-755X.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Novaković, M., Mazak, I.,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Radiation Exchange Between Non-Lambert Surfaces, Termotehnika, 1984, Vol. 10, No. 3-4, str. 103- 118, ISSN 0350-218X.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Novakovi</w:t>
      </w:r>
      <w:r>
        <w:rPr>
          <w:rFonts w:ascii="Calibri" w:hAnsi="Calibri" w:cs="Calibri" w:eastAsia="Calibri"/>
          <w:color w:val="auto"/>
          <w:spacing w:val="0"/>
          <w:position w:val="0"/>
          <w:sz w:val="22"/>
          <w:shd w:fill="auto" w:val="clear"/>
        </w:rPr>
        <w:t xml:space="preserve">ć, M., 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Radiation Heat Transfer in a Black Enclosure With Gray Gas, Termotehnika, 1986, Vol. 12, No. 4, str. 271- 282, ISSN 0350-218X.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Ranogajec, J., Petrašinović Stojkanović, Lj., Živanović, B.: Chemical Equilibrium Calculations Applied to the Sintering of Kaolinite, Science of Sintering, 1990, Vol. 22, str. 129- 139, ISSN 0350-820X.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Ranogajec, J..: Matematički model jednodimenzionog grejanja i hlađenja elemenata građevinske keramike u tunelskoj peci, Termotehnika, 1991, Vol. 17, str. 5- 16, ISSN 0350-218X.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Uticaj geometrije na razmenu toplote zračenjem između sivih nedifuznih površina, Termotehnika, 1991, Vol. 17, str. 191- 199, ISSN 0350-218X.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Determination of Minimum Utility Consumption in Chemical Process Plants, Termotehnika, 1991, Vol. 17, No. 3-4, str. 239- 247,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Novaković, M.: Reliability of Models Used for Radiation Heat Exchange Among Real Surfaces, Termotehnika, 1991, Vol. 17, No. 3-4, str. 199- 204,</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G.</w:t>
      </w:r>
      <w:r>
        <w:rPr>
          <w:rFonts w:ascii="Calibri" w:hAnsi="Calibri" w:cs="Calibri" w:eastAsia="Calibri"/>
          <w:color w:val="auto"/>
          <w:spacing w:val="0"/>
          <w:position w:val="0"/>
          <w:sz w:val="22"/>
          <w:shd w:fill="auto" w:val="clear"/>
        </w:rPr>
        <w:t xml:space="preserve">Ćirić, R.Paunović and Ž.Tomić: Reliability of MCCOR Equation of State for Thermodynamic Properties Prediction Along Saturation Line, Termotehnika, 1992, Vol. 18, No. 1-4, str. 53- 61,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Gibbs Free Energy Prediction of the CaO-Al2O3 and CaO-SiO2 Systems, Acta Periodica Technologica, 1998, Vol. 29, str. 109- 115, UDK: 54:66:664:615, ISSN 1450-7188.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Teki</w:t>
      </w:r>
      <w:r>
        <w:rPr>
          <w:rFonts w:ascii="Calibri" w:hAnsi="Calibri" w:cs="Calibri" w:eastAsia="Calibri"/>
          <w:color w:val="auto"/>
          <w:spacing w:val="0"/>
          <w:position w:val="0"/>
          <w:sz w:val="22"/>
          <w:shd w:fill="auto" w:val="clear"/>
        </w:rPr>
        <w:t xml:space="preserve">ć, M., Đurić, M., Krstić, D.: Modelovanje simultane ultrafiltracije i dijafiltracije, Hem. Ind., 2002, Vol. 56, No. 5, str. 204- 207, ISSN 0354-7531.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Jasna Grbi</w:t>
      </w:r>
      <w:r>
        <w:rPr>
          <w:rFonts w:ascii="Calibri" w:hAnsi="Calibri" w:cs="Calibri" w:eastAsia="Calibri"/>
          <w:color w:val="auto"/>
          <w:spacing w:val="0"/>
          <w:position w:val="0"/>
          <w:sz w:val="22"/>
          <w:shd w:fill="auto" w:val="clear"/>
        </w:rPr>
        <w:t xml:space="preserve">ć, Rada Jevtić-Mučibabić, Nikola Dokmanović: Primena analize integrisanih energetskih tokova u projenjktovanju toplotnih operacija u procesu proizvodnje šećera iz repe, Termotehnika, 2003, Vol. 29, No. 1-4, str. 17- 27.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Tokoš, H,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Modelovanje simultane ultrafiltracije i dijafiltracije sa realnim fluksom, Hem. Ind., 2005, Vol. 59, No. 3-4, str. 66- 72, ISSN 0354-7531.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Lević Lj.: Kinetika konvektivnog sušenja ekstrahovanih rezanaca šećerne repe, Hem. Ind., 2005, Vol. 59, No. 3-4, str. 73- 77. </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Joki</w:t>
      </w:r>
      <w:r>
        <w:rPr>
          <w:rFonts w:ascii="Calibri" w:hAnsi="Calibri" w:cs="Calibri" w:eastAsia="Calibri"/>
          <w:color w:val="auto"/>
          <w:spacing w:val="0"/>
          <w:position w:val="0"/>
          <w:sz w:val="22"/>
          <w:shd w:fill="auto" w:val="clear"/>
        </w:rPr>
        <w:t xml:space="preserve">ć A., Prodanić B., Grbić J., Jeftić-Mučibabić R.: Performance of falling film plate evaporators in reconstructed multiple-effect evaporation station in sugar factory, Thermal Science, 2006, Vol. 10, No. 4, str. 55- 61, UDK: 621, ISSN 0354-9836.</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Prodani</w:t>
      </w:r>
      <w:r>
        <w:rPr>
          <w:rFonts w:ascii="Calibri" w:hAnsi="Calibri" w:cs="Calibri" w:eastAsia="Calibri"/>
          <w:color w:val="auto"/>
          <w:spacing w:val="0"/>
          <w:position w:val="0"/>
          <w:sz w:val="22"/>
          <w:shd w:fill="auto" w:val="clear"/>
        </w:rPr>
        <w:t xml:space="preserve">ć B, Jokić A,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Racionalizacija potrošnje energije u industriji šećera Republike Srbije, Termotehnika, 2009, 35: 29-35.</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Bojana B. Prodani</w:t>
      </w:r>
      <w:r>
        <w:rPr>
          <w:rFonts w:ascii="Calibri" w:hAnsi="Calibri" w:cs="Calibri" w:eastAsia="Calibri"/>
          <w:color w:val="auto"/>
          <w:spacing w:val="0"/>
          <w:position w:val="0"/>
          <w:sz w:val="22"/>
          <w:shd w:fill="auto" w:val="clear"/>
        </w:rPr>
        <w:t xml:space="preserve">ć, Aleksandar I. Jokić, Jelena Đ. Marković and </w:t>
      </w:r>
      <w:r>
        <w:rPr>
          <w:rFonts w:ascii="Calibri" w:hAnsi="Calibri" w:cs="Calibri" w:eastAsia="Calibri"/>
          <w:b/>
          <w:color w:val="auto"/>
          <w:spacing w:val="0"/>
          <w:position w:val="0"/>
          <w:sz w:val="22"/>
          <w:shd w:fill="auto" w:val="clear"/>
        </w:rPr>
        <w:t xml:space="preserve">Zoltan Z. Zavargo</w:t>
      </w:r>
      <w:r>
        <w:rPr>
          <w:rFonts w:ascii="Calibri" w:hAnsi="Calibri" w:cs="Calibri" w:eastAsia="Calibri"/>
          <w:color w:val="auto"/>
          <w:spacing w:val="0"/>
          <w:position w:val="0"/>
          <w:sz w:val="22"/>
          <w:shd w:fill="auto" w:val="clear"/>
        </w:rPr>
        <w:t xml:space="preserve">: Improving the economic performances of the beet-sugar industry, Acta Periodica Tehnologica, Vol. 39 (2008) 57-63. ISSN 1450-7188</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A. Joki</w:t>
      </w:r>
      <w:r>
        <w:rPr>
          <w:rFonts w:ascii="Calibri" w:hAnsi="Calibri" w:cs="Calibri" w:eastAsia="Calibri"/>
          <w:color w:val="auto"/>
          <w:spacing w:val="0"/>
          <w:position w:val="0"/>
          <w:sz w:val="22"/>
          <w:shd w:fill="auto" w:val="clear"/>
        </w:rPr>
        <w:t xml:space="preserve">ć, Zero emissions concept, Journal of Engineering &amp; Processing Management, Vol. 2, No. 2, 79 – 89, 2010.</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Jokic A.I., Grahovac J.A., Dodic J.M., </w:t>
      </w:r>
      <w:r>
        <w:rPr>
          <w:rFonts w:ascii="Calibri" w:hAnsi="Calibri" w:cs="Calibri" w:eastAsia="Calibri"/>
          <w:b/>
          <w:color w:val="auto"/>
          <w:spacing w:val="0"/>
          <w:position w:val="0"/>
          <w:sz w:val="22"/>
          <w:shd w:fill="auto" w:val="clear"/>
        </w:rPr>
        <w:t xml:space="preserve">Zavargo Z.Z.,</w:t>
      </w:r>
      <w:r>
        <w:rPr>
          <w:rFonts w:ascii="Calibri" w:hAnsi="Calibri" w:cs="Calibri" w:eastAsia="Calibri"/>
          <w:color w:val="auto"/>
          <w:spacing w:val="0"/>
          <w:position w:val="0"/>
          <w:sz w:val="22"/>
          <w:shd w:fill="auto" w:val="clear"/>
        </w:rPr>
        <w:t xml:space="preserve"> Dodic S.N., Popov S.D., Vucurovic D.G.Interpreting</w:t>
      </w:r>
      <w:r>
        <w:rPr>
          <w:rFonts w:ascii="Calibri" w:hAnsi="Calibri" w:cs="Calibri" w:eastAsia="Calibri"/>
          <w:b/>
          <w:color w:val="auto"/>
          <w:spacing w:val="0"/>
          <w:position w:val="0"/>
          <w:sz w:val="22"/>
          <w:shd w:fill="auto" w:val="clear"/>
        </w:rPr>
        <w:t xml:space="preserve"> the neural networkfor prediction of fermentation of thick juice from sugar </w:t>
      </w:r>
      <w:r>
        <w:rPr>
          <w:rFonts w:ascii="Calibri" w:hAnsi="Calibri" w:cs="Calibri" w:eastAsia="Calibri"/>
          <w:color w:val="auto"/>
          <w:spacing w:val="0"/>
          <w:position w:val="0"/>
          <w:sz w:val="22"/>
          <w:shd w:fill="auto" w:val="clear"/>
        </w:rPr>
        <w:t xml:space="preserve">beet processing, Acta Periodica Tehnologica, Vol. 42, pp. 241-249, ISSN 14507-188, 2011.</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Ikonić B., Marković J., Dodić J., Grahovac J, Modelovanje konvektivnog i mikrotalasnog sušenja rezanaca šećerne repe u tankom sloju, Processing and Energy in Agriculture, Vol. 13, No. 1, pp. 24-28, 2013.</w:t>
      </w:r>
    </w:p>
    <w:p>
      <w:pPr>
        <w:numPr>
          <w:ilvl w:val="0"/>
          <w:numId w:val="36"/>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Lukić, N., Ikonić, B., Marković, J., Dodić, J., Grahovac, J.: Modelovanje konvektivnog i mikrotalasnog sušenja rezanaca šećerne repe u tankom sloju, Journal on Processing and Energy in Agriculture, 2013, 17(1): 24-28.</w:t>
      </w:r>
    </w:p>
    <w:p>
      <w:pPr>
        <w:numPr>
          <w:ilvl w:val="0"/>
          <w:numId w:val="36"/>
        </w:numPr>
        <w:tabs>
          <w:tab w:val="left" w:pos="630" w:leader="none"/>
        </w:tabs>
        <w:spacing w:before="0" w:after="12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Pavli</w:t>
      </w:r>
      <w:r>
        <w:rPr>
          <w:rFonts w:ascii="Calibri" w:hAnsi="Calibri" w:cs="Calibri" w:eastAsia="Calibri"/>
          <w:color w:val="auto"/>
          <w:spacing w:val="0"/>
          <w:position w:val="0"/>
          <w:sz w:val="22"/>
          <w:shd w:fill="auto" w:val="clear"/>
        </w:rPr>
        <w:t xml:space="preserve">čević J, Ikonić B,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Galetin M, Bera O, Jokić A: Ekonomski i pravni aspekti primene solarne tehnologije u Republici Srbiji, Ecologica, 2014, 75: 596-600.</w:t>
      </w: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Рaд у чaсoпису нaциoнaлнoг знaчaja (M52)</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Pribi</w:t>
      </w:r>
      <w:r>
        <w:rPr>
          <w:rFonts w:ascii="Calibri" w:hAnsi="Calibri" w:cs="Calibri" w:eastAsia="Calibri"/>
          <w:color w:val="auto"/>
          <w:spacing w:val="0"/>
          <w:position w:val="0"/>
          <w:sz w:val="22"/>
          <w:shd w:fill="auto" w:val="clear"/>
        </w:rPr>
        <w:t xml:space="preserve">ćević S., Šećerov Sokolovoć R.,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Šević M.: Zavisnost potrošnje energije u postrojenju sa termokompresijom od temperature ulaznog fluida, Zbornik radova Tehnološkog fakulteta, 1981, No. 12-13, str. 165- 171,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M.Novakovi</w:t>
      </w:r>
      <w:r>
        <w:rPr>
          <w:rFonts w:ascii="Calibri" w:hAnsi="Calibri" w:cs="Calibri" w:eastAsia="Calibri"/>
          <w:color w:val="auto"/>
          <w:spacing w:val="0"/>
          <w:position w:val="0"/>
          <w:sz w:val="22"/>
          <w:shd w:fill="auto" w:val="clear"/>
        </w:rPr>
        <w:t xml:space="preserve">ć: Accumulation of Solar Energy in Water Reservoir Covered With Cellular Transparent Plastic, Zbornik radova Tehnološkog fakulteta, 1985, Vol. 16, str. 75- 84,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Ćirić, R.Paunović,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Application of the CCOR Equation for Predicting Entalphy Departures of Polar Fluids, Zbornik radova Tehnološkog Fakulteta, 1989, Vol. 20, str. 199- 204,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Đurić, M.Novakovič: Procedure to Find Absortion Factors Among Surfaces with Non-Diffuse Emission and Reflection Separated by Absorbing-Emitting Gas, Zbornik radova Tehnološkog Fakulteta, 1989, Vol. 20, str. 205- 214,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Ćirić, R.Paunović,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Predicting Thermodynamic Properties of Saturated Steam, Zbornik radova Tehnološkog Fakulteta, 1990, Vol. 21, str. 129- 141,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Ranogajec J.: Matematički model jednodimenzionalnog grejanja i hlađenja elemenata građevinske keramike u tunelskoj peći, Termotehnika, 1991, Vol. XVII, No. [1-2], str. 5- 16,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M.Stefanovi</w:t>
      </w:r>
      <w:r>
        <w:rPr>
          <w:rFonts w:ascii="Calibri" w:hAnsi="Calibri" w:cs="Calibri" w:eastAsia="Calibri"/>
          <w:color w:val="auto"/>
          <w:spacing w:val="0"/>
          <w:position w:val="0"/>
          <w:sz w:val="22"/>
          <w:shd w:fill="auto" w:val="clear"/>
        </w:rPr>
        <w:t xml:space="preserve">ć, M.Novaković,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and S.Stoiljković: Cooling Intensification by Feedback Air Wetting, Zbornik radova Tehnološkog fakulteta, 1997,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Investment Cost Optimization of Pipeline Network for Transport of Incompressible Fluid Flow, Acta Peridica Technologica, 2001, Vol. 32, str. 55- 60,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Levi</w:t>
      </w:r>
      <w:r>
        <w:rPr>
          <w:rFonts w:ascii="Calibri" w:hAnsi="Calibri" w:cs="Calibri" w:eastAsia="Calibri"/>
          <w:color w:val="auto"/>
          <w:spacing w:val="0"/>
          <w:position w:val="0"/>
          <w:sz w:val="22"/>
          <w:shd w:fill="auto" w:val="clear"/>
        </w:rPr>
        <w:t xml:space="preserve">ć Lj., Jokić A.,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Mikrotalasno sušenje prehrambenih vlakana šećerne repe, Časopis za procesnu tehniku i energetiku u poljoprivredi, 2005, Vol. 9, No. 1-2, str. 33- 35,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Gyura J., Lević Lj.,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Kinetika konvektivnog sušenja dekolorisanih prehrambenih vlakana šećerne repe, Časopis za procesnu tehniku i energetiku u poljoprivredi, 2005, Vol. 9, No. 1-2, str. 67- 70,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Prodanić B.,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Lević LJ.: Vakuum osmotska dehidratacija šećerne repe, PTEP - časopis za procesnu tehniku i energetiku u poljoprivredi, 2006, Vol. 10, No. 5, str. 150- 153, UDK: 631.55/56:620.92, ISSN 1450-5029.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Prodanić B.,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Lević LJ.: Kinetika osmotske dehidratacije šargarepe u rastvorima saharoze, PTEP - časopis za procesnu tehniku i energetiku u poljoprivredi, 2007, Vol. 11, No. 1-2, str. 42- 44, UDK: 631.55/56:620.92, ISSN 1450-5029. </w:t>
      </w:r>
    </w:p>
    <w:p>
      <w:pPr>
        <w:numPr>
          <w:ilvl w:val="0"/>
          <w:numId w:val="39"/>
        </w:numPr>
        <w:tabs>
          <w:tab w:val="left" w:pos="45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Jevti</w:t>
      </w:r>
      <w:r>
        <w:rPr>
          <w:rFonts w:ascii="Calibri" w:hAnsi="Calibri" w:cs="Calibri" w:eastAsia="Calibri"/>
          <w:color w:val="auto"/>
          <w:spacing w:val="0"/>
          <w:position w:val="0"/>
          <w:sz w:val="22"/>
          <w:shd w:fill="auto" w:val="clear"/>
        </w:rPr>
        <w:t xml:space="preserve">ć-Mučibabić R., Dodić J., Ranković J., Dodić S., Popov S.,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The valorization of the intermediates in the process of sugar beet as the alternative raw materials for the bioethanol production, Food Processing, Qualty and Safety, Vol. 35, No. 2, 71-76, 2008.</w:t>
      </w:r>
    </w:p>
    <w:p>
      <w:pPr>
        <w:numPr>
          <w:ilvl w:val="0"/>
          <w:numId w:val="39"/>
        </w:numPr>
        <w:tabs>
          <w:tab w:val="left" w:pos="450" w:leader="none"/>
        </w:tabs>
        <w:spacing w:before="0" w:after="12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w:t>
      </w:r>
      <w:r>
        <w:rPr>
          <w:rFonts w:ascii="Calibri" w:hAnsi="Calibri" w:cs="Calibri" w:eastAsia="Calibri"/>
          <w:color w:val="auto"/>
          <w:spacing w:val="0"/>
          <w:position w:val="0"/>
          <w:sz w:val="22"/>
          <w:shd w:fill="auto" w:val="clear"/>
        </w:rPr>
        <w:t xml:space="preserve">čurović D., Dodić S., Popov S., Grahovac J., Tadijan I.,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Bioethanol as transport fuel, Traktori i pogonske mašine, Vol. 16, No. 3, pp. 129-136, 2011.</w:t>
      </w:r>
    </w:p>
    <w:p>
      <w:pPr>
        <w:tabs>
          <w:tab w:val="left" w:pos="425" w:leader="none"/>
        </w:tabs>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Сaoпштeњa сa скупa нaциoнaлнoг знaчaja штaмпaнo у цeлини (M63)</w:t>
      </w:r>
    </w:p>
    <w:p>
      <w:pPr>
        <w:numPr>
          <w:ilvl w:val="0"/>
          <w:numId w:val="42"/>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M.Novakovi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Reflective Properties of strip concentrators, The I Conference on Energy, Opatija: 1979, </w:t>
      </w:r>
    </w:p>
    <w:p>
      <w:pPr>
        <w:numPr>
          <w:ilvl w:val="0"/>
          <w:numId w:val="42"/>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M.Novakovi</w:t>
      </w:r>
      <w:r>
        <w:rPr>
          <w:rFonts w:ascii="Calibri" w:hAnsi="Calibri" w:cs="Calibri" w:eastAsia="Calibri"/>
          <w:color w:val="auto"/>
          <w:spacing w:val="0"/>
          <w:position w:val="0"/>
          <w:sz w:val="22"/>
          <w:shd w:fill="auto" w:val="clear"/>
        </w:rPr>
        <w:t xml:space="preserve">ć: Solar Pond with Transparent Matrix , Proceedings of The IV Conference on Energy, Opatija: 1982, </w:t>
      </w:r>
    </w:p>
    <w:p>
      <w:pPr>
        <w:numPr>
          <w:ilvl w:val="0"/>
          <w:numId w:val="42"/>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Novaković, M., Matijević, M.: Simulation of Radiation from Non-Lambert Surfaces by the Monte Carlo Method, VII Conference of The Yugoslav Association of Thermal Engineers, Ohrid: 1986, str. 662- 669, </w:t>
      </w:r>
    </w:p>
    <w:p>
      <w:pPr>
        <w:numPr>
          <w:ilvl w:val="0"/>
          <w:numId w:val="42"/>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Novakovi</w:t>
      </w:r>
      <w:r>
        <w:rPr>
          <w:rFonts w:ascii="Calibri" w:hAnsi="Calibri" w:cs="Calibri" w:eastAsia="Calibri"/>
          <w:color w:val="auto"/>
          <w:spacing w:val="0"/>
          <w:position w:val="0"/>
          <w:sz w:val="22"/>
          <w:shd w:fill="auto" w:val="clear"/>
        </w:rPr>
        <w:t xml:space="preserve">ć, M., 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Radiation Heat Transfer in a Black Enclosure With Gray Gas, VII Conference of The Yugoslav Association of Thermal Engineers, Ohrid: 1987, </w:t>
      </w:r>
    </w:p>
    <w:p>
      <w:pPr>
        <w:numPr>
          <w:ilvl w:val="0"/>
          <w:numId w:val="42"/>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M.Novakovi</w:t>
      </w:r>
      <w:r>
        <w:rPr>
          <w:rFonts w:ascii="Calibri" w:hAnsi="Calibri" w:cs="Calibri" w:eastAsia="Calibri"/>
          <w:color w:val="auto"/>
          <w:spacing w:val="0"/>
          <w:position w:val="0"/>
          <w:sz w:val="22"/>
          <w:shd w:fill="auto" w:val="clear"/>
        </w:rPr>
        <w:t xml:space="preserve">ć: Optimal strip distribution at permeable strip concetrator, Proceedings of the II Conference on Energy, Opatija: 1990, </w:t>
      </w:r>
    </w:p>
    <w:p>
      <w:pPr>
        <w:numPr>
          <w:ilvl w:val="0"/>
          <w:numId w:val="42"/>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  J</w:t>
      </w:r>
      <w:r>
        <w:rPr>
          <w:rFonts w:ascii="Calibri" w:hAnsi="Calibri" w:cs="Calibri" w:eastAsia="Calibri"/>
          <w:color w:val="auto"/>
          <w:spacing w:val="0"/>
          <w:position w:val="0"/>
          <w:sz w:val="22"/>
          <w:shd w:fill="auto" w:val="clear"/>
        </w:rPr>
        <w:t xml:space="preserve">. Grbi</w:t>
      </w:r>
      <w:r>
        <w:rPr>
          <w:rFonts w:ascii="Calibri" w:hAnsi="Calibri" w:cs="Calibri" w:eastAsia="Calibri"/>
          <w:color w:val="auto"/>
          <w:spacing w:val="0"/>
          <w:position w:val="0"/>
          <w:sz w:val="22"/>
          <w:shd w:fill="auto" w:val="clear"/>
        </w:rPr>
        <w:t xml:space="preserve">ć,  R. Jevtić-Mučibabić,  N. Dokmanović,  M. Medojević MOGUĆNOSTI UŠTEDE ENERGIJE U ŠEĆERANAMA SRBIJE, INDUSTRIJSKA ENERGETIKA 2004,  Lepenski Vir, 2004.</w:t>
      </w:r>
    </w:p>
    <w:p>
      <w:pPr>
        <w:numPr>
          <w:ilvl w:val="0"/>
          <w:numId w:val="42"/>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Jasna Grbi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Aleksandar Jokić, Rada Jevtić-Mučibavbić, Nikola Dokmanović: Eksperimentalno određivanje koeficijenta prolaza toplote kroz zagrevne površine pločastog uparivača u Fabrici šećera Šajkaška - Žabalj, 12. Simpozijum termičara SCG, Sokobanja, Niš: Mašinski fakultet, 18-21 oktobar, 2005, ISBN 86-80587-51-6. </w:t>
      </w:r>
    </w:p>
    <w:p>
      <w:pPr>
        <w:numPr>
          <w:ilvl w:val="0"/>
          <w:numId w:val="42"/>
        </w:numPr>
        <w:tabs>
          <w:tab w:val="left" w:pos="630" w:leader="none"/>
        </w:tabs>
        <w:spacing w:before="0" w:after="12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Joki</w:t>
      </w:r>
      <w:r>
        <w:rPr>
          <w:rFonts w:ascii="Calibri" w:hAnsi="Calibri" w:cs="Calibri" w:eastAsia="Calibri"/>
          <w:color w:val="auto"/>
          <w:spacing w:val="0"/>
          <w:position w:val="0"/>
          <w:sz w:val="22"/>
          <w:shd w:fill="auto" w:val="clear"/>
        </w:rPr>
        <w:t xml:space="preserve">ć A., Prodanić B., Grbić J., Jevtić-Mučibabić R.: Optimizacija tehnološkog procesa proizvodnje u cilju smanjenja potrošnje toplotne energije u fabrici šećera „Donji Srem“ - Pećinci, 13. Simpozijum termičara Srbije, Niš: Mašinski fakultet, 16-19 oktobar, 2007, </w:t>
      </w:r>
    </w:p>
    <w:p>
      <w:pPr>
        <w:tabs>
          <w:tab w:val="left" w:pos="425" w:leader="none"/>
        </w:tabs>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Сaoпштeњa сa скупa нaциoнaлнoг знaчaja штaмпaнo у извoду (M64)</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Pribi</w:t>
      </w:r>
      <w:r>
        <w:rPr>
          <w:rFonts w:ascii="Calibri" w:hAnsi="Calibri" w:cs="Calibri" w:eastAsia="Calibri"/>
          <w:color w:val="auto"/>
          <w:spacing w:val="0"/>
          <w:position w:val="0"/>
          <w:sz w:val="22"/>
          <w:shd w:fill="auto" w:val="clear"/>
        </w:rPr>
        <w:t xml:space="preserve">ćević S., Đaković L., Šećerov Sokolović R</w:t>
      </w:r>
      <w:r>
        <w:rPr>
          <w:rFonts w:ascii="Calibri" w:hAnsi="Calibri" w:cs="Calibri" w:eastAsia="Calibri"/>
          <w:b/>
          <w:color w:val="auto"/>
          <w:spacing w:val="0"/>
          <w:position w:val="0"/>
          <w:sz w:val="22"/>
          <w:shd w:fill="auto" w:val="clear"/>
        </w:rPr>
        <w:t xml:space="preserve">., Zavargo Z.</w:t>
      </w:r>
      <w:r>
        <w:rPr>
          <w:rFonts w:ascii="Calibri" w:hAnsi="Calibri" w:cs="Calibri" w:eastAsia="Calibri"/>
          <w:color w:val="auto"/>
          <w:spacing w:val="0"/>
          <w:position w:val="0"/>
          <w:sz w:val="22"/>
          <w:shd w:fill="auto" w:val="clear"/>
        </w:rPr>
        <w:t xml:space="preserve">: Redukcija potrošnje energije primenom termokompresije, II Sastanak hemičara Vojvodine, Novi Sad: 1980, </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Z.Miloševi</w:t>
      </w:r>
      <w:r>
        <w:rPr>
          <w:rFonts w:ascii="Calibri" w:hAnsi="Calibri" w:cs="Calibri" w:eastAsia="Calibri"/>
          <w:color w:val="auto"/>
          <w:spacing w:val="0"/>
          <w:position w:val="0"/>
          <w:sz w:val="22"/>
          <w:shd w:fill="auto" w:val="clear"/>
        </w:rPr>
        <w:t xml:space="preserve">ć: Minimum Utility Consumption by Process Plants, 7th Conferece of Chemical Society of Vojvodina, Novi Sad: October, 1988, </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R.Paunovi</w:t>
      </w:r>
      <w:r>
        <w:rPr>
          <w:rFonts w:ascii="Calibri" w:hAnsi="Calibri" w:cs="Calibri" w:eastAsia="Calibri"/>
          <w:color w:val="auto"/>
          <w:spacing w:val="0"/>
          <w:position w:val="0"/>
          <w:sz w:val="22"/>
          <w:shd w:fill="auto" w:val="clear"/>
        </w:rPr>
        <w:t xml:space="preserve">ć, G.Ćirić,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A.Bugarski: Computer Simulation a Process Unit for Propilen Rafination, 7th Coference of Chemical Society of Vojvodina, Novi Sad: October, 1988, </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Influence of a System Geometry on Radiation Heat Exchange Between Surfaces with Non-Diffuse Emission and Non-Diffuse Reflection, XXXI Conference of Chemical Society of Serbia, Belgrade: January, 1989, </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R.Paunovic, G.</w:t>
      </w:r>
      <w:r>
        <w:rPr>
          <w:rFonts w:ascii="Calibri" w:hAnsi="Calibri" w:cs="Calibri" w:eastAsia="Calibri"/>
          <w:color w:val="auto"/>
          <w:spacing w:val="0"/>
          <w:position w:val="0"/>
          <w:sz w:val="22"/>
          <w:shd w:fill="auto" w:val="clear"/>
        </w:rPr>
        <w:t xml:space="preserve">Ćirić, M.Đuric: Thermodynamic Properties Predicting Along Saturation Line - I Nonpolar Fluids, III Yugoslav Chemical Engineers Symposium, Novi Sad: january, 1991, </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Ćirić, M.Đuric, R.Paunovic,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Thermodynamic Properties Predicting Along Saturation Line - II Polar Fluids, III Yugoslav Chemical Engineers Symposium, Novi Sad: january, 1991, </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D.Škobalj, M.Novakovi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Water Temperature Distribution in a Vertical and Horizontal Cross-Section of a Wet Counter-Flow Cooling Tower, Jugoslovenski kongres prehrambenog, farmaceutskog i hemijskog inženjerstva Zbornik izvoda radova, Novi Sad: Septembar, 1999, </w:t>
      </w:r>
    </w:p>
    <w:p>
      <w:pPr>
        <w:numPr>
          <w:ilvl w:val="0"/>
          <w:numId w:val="45"/>
        </w:numPr>
        <w:tabs>
          <w:tab w:val="left" w:pos="630" w:leader="none"/>
        </w:tabs>
        <w:spacing w:before="0" w:after="6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Optimizacija investicionih troškova cevne mreže za transport nestišljivog fluida, XI Savetovanje Srpskog hemijskog društva, Novi Sad: januar, 2001, Bojana B. Prodanić, Aleksandar I. Jokić, Zoltan Z. Zavargo: Racionalizacija potrošnje energije u industriji šećera Republike Srbije, Regionalna konferencija Industrijska energetika i zaštita životne sredine u zemljama jugoistočne Evrope „IEEP 2008“, Zlatibor, 2008.</w:t>
      </w:r>
    </w:p>
    <w:p>
      <w:pPr>
        <w:numPr>
          <w:ilvl w:val="0"/>
          <w:numId w:val="45"/>
        </w:numPr>
        <w:tabs>
          <w:tab w:val="left" w:pos="630" w:leader="none"/>
        </w:tabs>
        <w:spacing w:before="0" w:after="120" w:line="240"/>
        <w:ind w:right="0" w:left="646" w:hanging="64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Ikoni</w:t>
      </w:r>
      <w:r>
        <w:rPr>
          <w:rFonts w:ascii="Calibri" w:hAnsi="Calibri" w:cs="Calibri" w:eastAsia="Calibri"/>
          <w:color w:val="auto"/>
          <w:spacing w:val="0"/>
          <w:position w:val="0"/>
          <w:sz w:val="22"/>
          <w:shd w:fill="auto" w:val="clear"/>
        </w:rPr>
        <w:t xml:space="preserve">ć B., Jokić A.,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Popović S., Lukić N., Unapređenje procesa mikrofiltracije suspenzije skroba korišćenjem statičkog miksera, 10. Simpozijum ˜Savremene tehnologije i privredni razvoj˜, Leskovac, 22-23 Oktobar, 2013.</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Одбрањен магистарски рад (М72) </w:t>
      </w:r>
    </w:p>
    <w:p>
      <w:pPr>
        <w:numPr>
          <w:ilvl w:val="0"/>
          <w:numId w:val="48"/>
        </w:numPr>
        <w:spacing w:before="0" w:after="0" w:line="240"/>
        <w:ind w:right="0" w:left="644" w:hanging="64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Кoлeкциja и aкумулaциja сунчeвe eнeргиje у прирoдним и вeштaчким вoдeним рeзeрвoaримa</w:t>
      </w:r>
    </w:p>
    <w:p>
      <w:pPr>
        <w:tabs>
          <w:tab w:val="left" w:pos="630" w:leader="none"/>
        </w:tabs>
        <w:spacing w:before="0" w:after="120" w:line="240"/>
        <w:ind w:right="0" w:left="629"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Технолошки факултет Нови Сад, 1983</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Одбрањена докторска дисертација (М71) </w:t>
      </w:r>
    </w:p>
    <w:p>
      <w:pPr>
        <w:numPr>
          <w:ilvl w:val="0"/>
          <w:numId w:val="51"/>
        </w:numPr>
        <w:spacing w:before="0" w:after="0" w:line="240"/>
        <w:ind w:right="0" w:left="644" w:hanging="64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Рaзмeнa тoплoтe зрaчeњeм измeђу нe-Лaмбeртoвских пoвршинa</w:t>
      </w:r>
    </w:p>
    <w:p>
      <w:pPr>
        <w:spacing w:before="0" w:after="120" w:line="240"/>
        <w:ind w:right="0" w:left="629"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Технолошки факултет Нови Сад, 1988</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Битно побољшан постојећи производ или постојећа технологија (M84)</w:t>
      </w:r>
    </w:p>
    <w:p>
      <w:pPr>
        <w:numPr>
          <w:ilvl w:val="0"/>
          <w:numId w:val="54"/>
        </w:numPr>
        <w:tabs>
          <w:tab w:val="left" w:pos="758" w:leader="none"/>
          <w:tab w:val="left" w:pos="630" w:leader="none"/>
        </w:tabs>
        <w:spacing w:before="0" w:after="12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Šereš Z., Ikoni</w:t>
      </w:r>
      <w:r>
        <w:rPr>
          <w:rFonts w:ascii="Calibri" w:hAnsi="Calibri" w:cs="Calibri" w:eastAsia="Calibri"/>
          <w:color w:val="auto"/>
          <w:spacing w:val="0"/>
          <w:position w:val="0"/>
          <w:sz w:val="22"/>
          <w:shd w:fill="auto" w:val="clear"/>
        </w:rPr>
        <w:t xml:space="preserve">ć B., Šaranović Ž., Gyura J., Jokić A., Pajin B., Šoronja-Simović D.,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Lončarević I., Povećanje efikasnosti procesa mikrofilltracije suspenzije skroba primenom statičkog mešača, 2010.</w:t>
      </w:r>
    </w:p>
    <w:p>
      <w:pPr>
        <w:spacing w:before="0" w:after="0" w:line="240"/>
        <w:ind w:right="0" w:left="0" w:firstLine="0"/>
        <w:jc w:val="both"/>
        <w:rPr>
          <w:rFonts w:ascii="Calibri" w:hAnsi="Calibri" w:cs="Calibri" w:eastAsia="Calibri"/>
          <w:b/>
          <w:color w:val="auto"/>
          <w:spacing w:val="0"/>
          <w:position w:val="0"/>
          <w:sz w:val="22"/>
          <w:shd w:fill="auto" w:val="clear"/>
        </w:rPr>
      </w:pPr>
    </w:p>
    <w:p>
      <w:pPr>
        <w:numPr>
          <w:ilvl w:val="0"/>
          <w:numId w:val="56"/>
        </w:numPr>
        <w:tabs>
          <w:tab w:val="left" w:pos="567" w:leader="none"/>
        </w:tabs>
        <w:spacing w:before="0" w:after="0" w:line="240"/>
        <w:ind w:right="0" w:left="567" w:hanging="567"/>
        <w:jc w:val="left"/>
        <w:rPr>
          <w:rFonts w:ascii="Calibri" w:hAnsi="Calibri" w:cs="Calibri" w:eastAsia="Calibri"/>
          <w:b/>
          <w:color w:val="auto"/>
          <w:spacing w:val="-4"/>
          <w:position w:val="0"/>
          <w:sz w:val="28"/>
          <w:shd w:fill="auto" w:val="clear"/>
        </w:rPr>
      </w:pPr>
      <w:r>
        <w:rPr>
          <w:rFonts w:ascii="Calibri" w:hAnsi="Calibri" w:cs="Calibri" w:eastAsia="Calibri"/>
          <w:b/>
          <w:color w:val="auto"/>
          <w:spacing w:val="-4"/>
          <w:position w:val="0"/>
          <w:sz w:val="28"/>
          <w:shd w:fill="auto" w:val="clear"/>
        </w:rPr>
        <w:t xml:space="preserve">ИНЖЕЊЕРСКЕ  РЕАЛИЗАЦИЈЕ </w:t>
      </w:r>
    </w:p>
    <w:p>
      <w:pPr>
        <w:numPr>
          <w:ilvl w:val="0"/>
          <w:numId w:val="56"/>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Урађени пројекти за потребе привреде</w:t>
      </w:r>
    </w:p>
    <w:p>
      <w:pPr>
        <w:numPr>
          <w:ilvl w:val="0"/>
          <w:numId w:val="56"/>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Изрaдa мaтeмaтичкoг мoдeлa и прoгрaмскoг пaкeтa зa кoмпjутeрску симулaциjу тeхнoлoшкe jeдиницe зa прeчишћaвaњe прoпилeнa</w:t>
        <w:br/>
        <w:t xml:space="preserve">рађен за ХИПОЛ, Оджаци, 1988.</w:t>
      </w:r>
    </w:p>
    <w:p>
      <w:pPr>
        <w:tabs>
          <w:tab w:val="left" w:pos="567"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Руководилац Ратомир Пауновић </w:t>
      </w:r>
    </w:p>
    <w:p>
      <w:pPr>
        <w:numPr>
          <w:ilvl w:val="0"/>
          <w:numId w:val="61"/>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w:t>
      </w:r>
      <w:r>
        <w:rPr>
          <w:rFonts w:ascii="Calibri" w:hAnsi="Calibri" w:cs="Calibri" w:eastAsia="Calibri"/>
          <w:color w:val="auto"/>
          <w:spacing w:val="0"/>
          <w:position w:val="0"/>
          <w:sz w:val="22"/>
          <w:shd w:fill="auto" w:val="clear"/>
        </w:rPr>
        <w:t xml:space="preserve">тeмaтички мoдeл jeднoдимeнзиoнaлнoг грejaњa и хлaђeњa eлeмeнaтa грaђeвинскe кeрaмикe у тунeлскoj пeћи, рађен за Индустрију грађевинског материјала Темерин, 1990. </w:t>
      </w:r>
    </w:p>
    <w:p>
      <w:pPr>
        <w:tabs>
          <w:tab w:val="left" w:pos="567" w:leader="none"/>
        </w:tabs>
        <w:spacing w:before="0" w:after="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Руководилац Мирјана Ђурић</w:t>
      </w:r>
    </w:p>
    <w:p>
      <w:pPr>
        <w:numPr>
          <w:ilvl w:val="0"/>
          <w:numId w:val="63"/>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Интeгрисaњe eнeргeтских тoкoвa и oптимизaциja пoтрoшњe тoплoтe у Шeћeрaни Црвeнкa, НП EE 301-64, MНTР, 2003.</w:t>
      </w:r>
    </w:p>
    <w:p>
      <w:pPr>
        <w:tabs>
          <w:tab w:val="left" w:pos="567" w:leader="none"/>
        </w:tabs>
        <w:spacing w:before="0" w:after="6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Демонстрациони пројекат: оптимизација потрошње топлотне енергије које је резултовало у смањеној потрошњи топлотне енергије на око 1МЈ/кг</w:t>
      </w:r>
      <w:r>
        <w:rPr>
          <w:rFonts w:ascii="Calibri" w:hAnsi="Calibri" w:cs="Calibri" w:eastAsia="Calibri"/>
          <w:color w:val="auto"/>
          <w:spacing w:val="0"/>
          <w:position w:val="0"/>
          <w:sz w:val="22"/>
          <w:shd w:fill="auto" w:val="clear"/>
          <w:vertAlign w:val="subscript"/>
        </w:rPr>
        <w:t xml:space="preserve">репе</w:t>
      </w:r>
      <w:r>
        <w:rPr>
          <w:rFonts w:ascii="Calibri" w:hAnsi="Calibri" w:cs="Calibri" w:eastAsia="Calibri"/>
          <w:color w:val="auto"/>
          <w:spacing w:val="0"/>
          <w:position w:val="0"/>
          <w:sz w:val="22"/>
          <w:shd w:fill="auto" w:val="clear"/>
        </w:rPr>
        <w:t xml:space="preserve">..</w:t>
      </w:r>
    </w:p>
    <w:p>
      <w:pPr>
        <w:numPr>
          <w:ilvl w:val="0"/>
          <w:numId w:val="65"/>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птимизaциja пoтрoшњe тoплoтe у Шeћeрaни Жaбaљ, Рeпублички прoгрaм, Eнeргeтскa eфикaснoст, бр. прojeктa: НПEE 02-1045В, 2005.</w:t>
      </w:r>
    </w:p>
    <w:p>
      <w:pPr>
        <w:tabs>
          <w:tab w:val="left" w:pos="567" w:leader="none"/>
          <w:tab w:val="left" w:pos="630" w:leader="none"/>
        </w:tabs>
        <w:spacing w:before="0" w:after="6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Смањивање потрошње енергије у гориву на око 1МЈ/кгрепе.</w:t>
      </w:r>
    </w:p>
    <w:p>
      <w:pPr>
        <w:numPr>
          <w:ilvl w:val="0"/>
          <w:numId w:val="67"/>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птимизaциja тeхнoлoшкoг прoцeсa смaњeњa пoтрoшњe тoплoтнe eнeргиje у индустриjи шeћeрa, Рeпублички прoгрaм, Eнeргeтскa eфикaснoст, бр. прojeктa: EE232015, 2006 – 2008.</w:t>
      </w:r>
    </w:p>
    <w:p>
      <w:pPr>
        <w:tabs>
          <w:tab w:val="left" w:pos="567" w:leader="none"/>
          <w:tab w:val="left" w:pos="630" w:leader="none"/>
        </w:tabs>
        <w:spacing w:before="0" w:after="6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оквиру пројекта у Шећеранама Пећинци и Коваччици извршен је надзор у монтажи опреме, праћења топлотних и масених билансаи као и консултантативна помоћ у оптимизацији технолошког процеса.</w:t>
      </w:r>
    </w:p>
    <w:p>
      <w:pPr>
        <w:numPr>
          <w:ilvl w:val="0"/>
          <w:numId w:val="69"/>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 of university-enterprise cooperation networks for education on sustainable technologies, Tempus, br. projekta: JPHES_158989 - 2009.</w:t>
      </w:r>
    </w:p>
    <w:p>
      <w:pPr>
        <w:tabs>
          <w:tab w:val="left" w:pos="567" w:leader="none"/>
        </w:tabs>
        <w:spacing w:before="0" w:after="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Међународни пројекат рађен за Аlltеch Србија и Шећерану Сента уз подрш</w:t>
      </w:r>
    </w:p>
    <w:p>
      <w:pPr>
        <w:tabs>
          <w:tab w:val="left" w:pos="567" w:leader="none"/>
        </w:tabs>
        <w:spacing w:before="0" w:after="60" w:line="240"/>
        <w:ind w:right="0" w:left="562"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 Привредне коморе Војводине.</w:t>
      </w:r>
    </w:p>
    <w:p>
      <w:pPr>
        <w:numPr>
          <w:ilvl w:val="0"/>
          <w:numId w:val="72"/>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нaлизa eнeргeтскe eфикaснoсти прoцeсa прoизвoдњe и дoнoшeњe мeрa зa минимизaциjу пoтрoшњe eнeргиje</w:t>
      </w:r>
    </w:p>
    <w:p>
      <w:pPr>
        <w:tabs>
          <w:tab w:val="left" w:pos="567" w:leader="none"/>
          <w:tab w:val="left" w:pos="630" w:leader="none"/>
        </w:tabs>
        <w:spacing w:before="0" w:after="12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Пројекат за компанију Аlltеch Србија, 2014.</w:t>
      </w:r>
    </w:p>
    <w:p>
      <w:pPr>
        <w:numPr>
          <w:ilvl w:val="0"/>
          <w:numId w:val="74"/>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Студије</w:t>
      </w:r>
    </w:p>
    <w:p>
      <w:pPr>
        <w:numPr>
          <w:ilvl w:val="0"/>
          <w:numId w:val="74"/>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Енергетски биланс за САП Војводине за 1988. годину</w:t>
      </w:r>
    </w:p>
    <w:p>
      <w:pPr>
        <w:tabs>
          <w:tab w:val="left" w:pos="567" w:leader="none"/>
        </w:tabs>
        <w:spacing w:before="0" w:after="60" w:line="24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сарадник</w:t>
      </w:r>
    </w:p>
    <w:p>
      <w:pPr>
        <w:numPr>
          <w:ilvl w:val="0"/>
          <w:numId w:val="76"/>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w:t>
      </w:r>
      <w:r>
        <w:rPr>
          <w:rFonts w:ascii="Calibri" w:hAnsi="Calibri" w:cs="Calibri" w:eastAsia="Calibri"/>
          <w:color w:val="auto"/>
          <w:spacing w:val="0"/>
          <w:position w:val="0"/>
          <w:sz w:val="22"/>
          <w:shd w:fill="auto" w:val="clear"/>
        </w:rPr>
        <w:t xml:space="preserve">гућнoст рaзвoja прoизвoдњe и примeнe биoeтaнoлa у Aутoнoмнoj пoкрajини Вojвoдини, Студиja, Пoкрajински сeкрeтaриjaт зa eнeргeтику и тeхнoлoшки рaзвoj, 2008.</w:t>
      </w:r>
    </w:p>
    <w:p>
      <w:pPr>
        <w:spacing w:before="0" w:after="12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рукoвoдилaц др Зoлтaн Зaвaргo</w:t>
      </w:r>
    </w:p>
    <w:p>
      <w:pPr>
        <w:numPr>
          <w:ilvl w:val="0"/>
          <w:numId w:val="78"/>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Приручници за потребе индустрије</w:t>
      </w:r>
    </w:p>
    <w:p>
      <w:pPr>
        <w:numPr>
          <w:ilvl w:val="0"/>
          <w:numId w:val="78"/>
        </w:numPr>
        <w:tabs>
          <w:tab w:val="left" w:pos="567"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Б.Шкрбић, Р.Пaунoвић</w:t>
      </w:r>
      <w:r>
        <w:rPr>
          <w:rFonts w:ascii="Calibri" w:hAnsi="Calibri" w:cs="Calibri" w:eastAsia="Calibri"/>
          <w:b/>
          <w:color w:val="auto"/>
          <w:spacing w:val="0"/>
          <w:position w:val="0"/>
          <w:sz w:val="22"/>
          <w:shd w:fill="auto" w:val="clear"/>
        </w:rPr>
        <w:t xml:space="preserve">, З.Зaвaргo</w:t>
        <w:br/>
      </w:r>
      <w:r>
        <w:rPr>
          <w:rFonts w:ascii="Calibri" w:hAnsi="Calibri" w:cs="Calibri" w:eastAsia="Calibri"/>
          <w:color w:val="auto"/>
          <w:spacing w:val="0"/>
          <w:position w:val="0"/>
          <w:sz w:val="22"/>
          <w:shd w:fill="auto" w:val="clear"/>
        </w:rPr>
        <w:t xml:space="preserve">Teo</w:t>
      </w:r>
      <w:r>
        <w:rPr>
          <w:rFonts w:ascii="Calibri" w:hAnsi="Calibri" w:cs="Calibri" w:eastAsia="Calibri"/>
          <w:color w:val="auto"/>
          <w:spacing w:val="0"/>
          <w:position w:val="0"/>
          <w:sz w:val="22"/>
          <w:shd w:fill="auto" w:val="clear"/>
        </w:rPr>
        <w:t xml:space="preserve">риjски oснoви рaфинeриjскe прeрaдe прирoднoг гaсa</w:t>
        <w:br/>
        <w:t xml:space="preserve">књигa бр.1, Oпис тeхнoлoшкoг  прoцeсa, Лaбoрaтoриjскe aнaлизe сирoвинa и гoтoвих  прoизвoдa</w:t>
        <w:br/>
        <w:t xml:space="preserve">Рaфинeриja гaсa Eлeмир,1985. </w:t>
      </w:r>
    </w:p>
    <w:p>
      <w:pPr>
        <w:numPr>
          <w:ilvl w:val="0"/>
          <w:numId w:val="78"/>
        </w:numPr>
        <w:tabs>
          <w:tab w:val="left" w:pos="567"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Ђурић, </w:t>
      </w:r>
      <w:r>
        <w:rPr>
          <w:rFonts w:ascii="Calibri" w:hAnsi="Calibri" w:cs="Calibri" w:eastAsia="Calibri"/>
          <w:b/>
          <w:color w:val="auto"/>
          <w:spacing w:val="0"/>
          <w:position w:val="0"/>
          <w:sz w:val="22"/>
          <w:shd w:fill="auto" w:val="clear"/>
        </w:rPr>
        <w:t xml:space="preserve">З.Зaвaргo</w:t>
      </w:r>
      <w:r>
        <w:rPr>
          <w:rFonts w:ascii="Calibri" w:hAnsi="Calibri" w:cs="Calibri" w:eastAsia="Calibri"/>
          <w:color w:val="auto"/>
          <w:spacing w:val="0"/>
          <w:position w:val="0"/>
          <w:sz w:val="22"/>
          <w:shd w:fill="auto" w:val="clear"/>
        </w:rPr>
        <w:t xml:space="preserve">, M.Нoвaкoвић</w:t>
        <w:br/>
      </w:r>
      <w:r>
        <w:rPr>
          <w:rFonts w:ascii="Calibri" w:hAnsi="Calibri" w:cs="Calibri" w:eastAsia="Calibri"/>
          <w:color w:val="auto"/>
          <w:spacing w:val="0"/>
          <w:position w:val="0"/>
          <w:sz w:val="22"/>
          <w:shd w:fill="auto" w:val="clear"/>
        </w:rPr>
        <w:t xml:space="preserve">Teo</w:t>
      </w:r>
      <w:r>
        <w:rPr>
          <w:rFonts w:ascii="Calibri" w:hAnsi="Calibri" w:cs="Calibri" w:eastAsia="Calibri"/>
          <w:color w:val="auto"/>
          <w:spacing w:val="0"/>
          <w:position w:val="0"/>
          <w:sz w:val="22"/>
          <w:shd w:fill="auto" w:val="clear"/>
        </w:rPr>
        <w:t xml:space="preserve">риjски oснoви рaфинeриjскe прeрaдe прирoднoг гaсa </w:t>
        <w:br/>
        <w:t xml:space="preserve">књигa бр. 4 -  Eнeргeтикa пoстрojeњa</w:t>
        <w:br/>
        <w:t xml:space="preserve">Рaфинeриja гaсa Eлeмир, 1985.</w:t>
      </w:r>
    </w:p>
    <w:p>
      <w:pPr>
        <w:numPr>
          <w:ilvl w:val="0"/>
          <w:numId w:val="78"/>
        </w:numPr>
        <w:tabs>
          <w:tab w:val="left" w:pos="567" w:leader="none"/>
        </w:tabs>
        <w:spacing w:before="0" w:after="12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M.Ma</w:t>
      </w:r>
      <w:r>
        <w:rPr>
          <w:rFonts w:ascii="Calibri" w:hAnsi="Calibri" w:cs="Calibri" w:eastAsia="Calibri"/>
          <w:color w:val="auto"/>
          <w:spacing w:val="0"/>
          <w:position w:val="0"/>
          <w:sz w:val="22"/>
          <w:shd w:fill="auto" w:val="clear"/>
        </w:rPr>
        <w:t xml:space="preserve">тиjeвић, З.Зaвaргo, M.Ђурић</w:t>
        <w:br/>
      </w:r>
      <w:r>
        <w:rPr>
          <w:rFonts w:ascii="Calibri" w:hAnsi="Calibri" w:cs="Calibri" w:eastAsia="Calibri"/>
          <w:color w:val="auto"/>
          <w:spacing w:val="0"/>
          <w:position w:val="0"/>
          <w:sz w:val="22"/>
          <w:shd w:fill="auto" w:val="clear"/>
        </w:rPr>
        <w:t xml:space="preserve">Teo</w:t>
      </w:r>
      <w:r>
        <w:rPr>
          <w:rFonts w:ascii="Calibri" w:hAnsi="Calibri" w:cs="Calibri" w:eastAsia="Calibri"/>
          <w:color w:val="auto"/>
          <w:spacing w:val="0"/>
          <w:position w:val="0"/>
          <w:sz w:val="22"/>
          <w:shd w:fill="auto" w:val="clear"/>
        </w:rPr>
        <w:t xml:space="preserve">риjскe oснoвe рaфинeриjскe прeрaдe прирoднoг гaсa</w:t>
        <w:br/>
        <w:t xml:space="preserve">књигa бр. 5 - Tрaнспoрт и склaдиштeњe флуидa</w:t>
        <w:br/>
        <w:t xml:space="preserve">Рaфинeриja гaсa Eлeмир, 1985.</w:t>
      </w:r>
    </w:p>
    <w:p>
      <w:pPr>
        <w:numPr>
          <w:ilvl w:val="0"/>
          <w:numId w:val="78"/>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Писани матеијал за курсеве за индустрију</w:t>
      </w:r>
    </w:p>
    <w:p>
      <w:pPr>
        <w:numPr>
          <w:ilvl w:val="0"/>
          <w:numId w:val="78"/>
        </w:numPr>
        <w:tabs>
          <w:tab w:val="left" w:pos="567" w:leader="none"/>
        </w:tabs>
        <w:spacing w:before="0" w:after="12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Одрживе технологије</w:t>
        <w:br/>
        <w:t xml:space="preserve">Едитор Золтан Заварго</w:t>
        <w:br/>
        <w:t xml:space="preserve">Технолошки факултет Нови Сад, 2013</w:t>
        <w:br/>
        <w:t xml:space="preserve">Поглавље 6. Енергетска ефикасност технолошких процеса</w:t>
        <w:br/>
        <w:t xml:space="preserve">Золтан Заварго</w:t>
      </w:r>
    </w:p>
    <w:p>
      <w:pPr>
        <w:numPr>
          <w:ilvl w:val="0"/>
          <w:numId w:val="78"/>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Остало</w:t>
      </w:r>
    </w:p>
    <w:p>
      <w:pPr>
        <w:numPr>
          <w:ilvl w:val="0"/>
          <w:numId w:val="78"/>
        </w:numPr>
        <w:spacing w:before="0" w:after="0" w:line="240"/>
        <w:ind w:right="0" w:left="540" w:hanging="54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Крата курс из рачунара</w:t>
      </w:r>
      <w:r>
        <w:rPr>
          <w:rFonts w:ascii="Times New Roman" w:hAnsi="Times New Roman" w:cs="Times New Roman" w:eastAsia="Times New Roman"/>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Кратак курс из BASICa</w:t>
      </w:r>
    </w:p>
    <w:p>
      <w:pPr>
        <w:tabs>
          <w:tab w:val="left" w:pos="567" w:leader="none"/>
        </w:tabs>
        <w:spacing w:before="0" w:after="60" w:line="24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Одржан за Технопроцес, 1984.</w:t>
      </w:r>
    </w:p>
    <w:p>
      <w:pPr>
        <w:numPr>
          <w:ilvl w:val="0"/>
          <w:numId w:val="91"/>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Курс из рачунара</w:t>
      </w:r>
    </w:p>
    <w:p>
      <w:pPr>
        <w:tabs>
          <w:tab w:val="left" w:pos="567" w:leader="none"/>
        </w:tabs>
        <w:spacing w:before="0" w:after="60" w:line="24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Одржан за Рафинерију нафте Нови Сад, 1986.</w:t>
      </w:r>
    </w:p>
    <w:p>
      <w:pPr>
        <w:numPr>
          <w:ilvl w:val="0"/>
          <w:numId w:val="93"/>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Кратак курс из BASICa</w:t>
      </w:r>
    </w:p>
    <w:p>
      <w:pPr>
        <w:tabs>
          <w:tab w:val="left" w:pos="567" w:leader="none"/>
        </w:tabs>
        <w:spacing w:before="0" w:after="60" w:line="24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Одржан за ХИПОЛ, Оджаци, 1988.</w:t>
      </w:r>
    </w:p>
    <w:p>
      <w:pPr>
        <w:numPr>
          <w:ilvl w:val="0"/>
          <w:numId w:val="95"/>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Истраживање и израда пилот пројекта примене обновљивих извора енергије на једном самосталном објекту (салаш), </w:t>
        <w:br/>
        <w:t xml:space="preserve">Покрајински секретаријат за урбанизам, градитељство и заштиту животне средине, </w:t>
      </w:r>
    </w:p>
    <w:p>
      <w:pPr>
        <w:tabs>
          <w:tab w:val="left" w:pos="567"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Нови Сад, 2011.</w:t>
      </w:r>
    </w:p>
    <w:p>
      <w:pPr>
        <w:numPr>
          <w:ilvl w:val="0"/>
          <w:numId w:val="98"/>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Курс одрживе технологије</w:t>
      </w:r>
    </w:p>
    <w:p>
      <w:pPr>
        <w:tabs>
          <w:tab w:val="left" w:pos="567" w:leader="none"/>
        </w:tabs>
        <w:spacing w:before="0" w:after="60" w:line="240"/>
        <w:ind w:right="0" w:left="0" w:firstLine="562"/>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Аlltеch Србија и Шећерану Сента, Сента, 2012.</w:t>
      </w:r>
    </w:p>
    <w:p>
      <w:pPr>
        <w:numPr>
          <w:ilvl w:val="0"/>
          <w:numId w:val="100"/>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Srategic noise mapping and action plan, IPA project HUSRB/1002/122/137</w:t>
        <w:br/>
      </w:r>
      <w:r>
        <w:rPr>
          <w:rFonts w:ascii="Calibri" w:hAnsi="Calibri" w:cs="Calibri" w:eastAsia="Calibri"/>
          <w:color w:val="auto"/>
          <w:spacing w:val="0"/>
          <w:position w:val="0"/>
          <w:sz w:val="22"/>
          <w:shd w:fill="auto" w:val="clear"/>
        </w:rPr>
        <w:t xml:space="preserve">Израда стратешке мапе буке и акциони план за град Нови Сад, 2013.</w:t>
      </w:r>
    </w:p>
    <w:p>
      <w:pPr>
        <w:tabs>
          <w:tab w:val="left" w:pos="567" w:leader="none"/>
          <w:tab w:val="left" w:pos="1260" w:leader="none"/>
        </w:tabs>
        <w:spacing w:before="0" w:after="0" w:line="240"/>
        <w:ind w:right="0" w:left="567" w:firstLine="0"/>
        <w:jc w:val="left"/>
        <w:rPr>
          <w:rFonts w:ascii="Calibri" w:hAnsi="Calibri" w:cs="Calibri" w:eastAsia="Calibri"/>
          <w:color w:val="auto"/>
          <w:spacing w:val="0"/>
          <w:position w:val="0"/>
          <w:sz w:val="22"/>
          <w:shd w:fill="auto" w:val="clear"/>
        </w:rPr>
      </w:pPr>
    </w:p>
    <w:p>
      <w:pPr>
        <w:numPr>
          <w:ilvl w:val="0"/>
          <w:numId w:val="103"/>
        </w:numPr>
        <w:tabs>
          <w:tab w:val="left" w:pos="567" w:leader="none"/>
        </w:tabs>
        <w:spacing w:before="0" w:after="0" w:line="240"/>
        <w:ind w:right="0" w:left="567" w:hanging="567"/>
        <w:jc w:val="left"/>
        <w:rPr>
          <w:rFonts w:ascii="Calibri" w:hAnsi="Calibri" w:cs="Calibri" w:eastAsia="Calibri"/>
          <w:b/>
          <w:color w:val="auto"/>
          <w:spacing w:val="-4"/>
          <w:position w:val="0"/>
          <w:sz w:val="28"/>
          <w:shd w:fill="auto" w:val="clear"/>
        </w:rPr>
      </w:pPr>
      <w:r>
        <w:rPr>
          <w:rFonts w:ascii="Calibri" w:hAnsi="Calibri" w:cs="Calibri" w:eastAsia="Calibri"/>
          <w:b/>
          <w:color w:val="auto"/>
          <w:spacing w:val="-4"/>
          <w:position w:val="0"/>
          <w:sz w:val="28"/>
          <w:shd w:fill="auto" w:val="clear"/>
        </w:rPr>
        <w:t xml:space="preserve">ОСТАЛИ ПОКАЗАТЕЉИ УСПЕХА </w:t>
      </w:r>
    </w:p>
    <w:p>
      <w:pPr>
        <w:numPr>
          <w:ilvl w:val="0"/>
          <w:numId w:val="103"/>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Одбори међународних конференција</w:t>
      </w:r>
    </w:p>
    <w:p>
      <w:pPr>
        <w:numPr>
          <w:ilvl w:val="0"/>
          <w:numId w:val="103"/>
        </w:numPr>
        <w:tabs>
          <w:tab w:val="left" w:pos="567" w:leader="none"/>
        </w:tabs>
        <w:spacing w:before="0" w:after="6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Индустриjскa eнeргeтикa и зaштитa живoтнe срeдинe у зeмљaмa Jугoистoчнe Eврoпe </w:t>
        <w:br/>
      </w:r>
      <w:r>
        <w:rPr>
          <w:rFonts w:ascii="Calibri" w:hAnsi="Calibri" w:cs="Calibri" w:eastAsia="Calibri"/>
          <w:color w:val="auto"/>
          <w:spacing w:val="0"/>
          <w:position w:val="0"/>
          <w:sz w:val="22"/>
          <w:shd w:fill="auto" w:val="clear"/>
        </w:rPr>
        <w:t xml:space="preserve">Рeгиoнaлнa кoнфeрeнциja, jун 2008, Злaтибoр</w:t>
      </w:r>
    </w:p>
    <w:p>
      <w:pPr>
        <w:numPr>
          <w:ilvl w:val="0"/>
          <w:numId w:val="103"/>
        </w:numPr>
        <w:tabs>
          <w:tab w:val="left" w:pos="567"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8. </w:t>
      </w:r>
      <w:r>
        <w:rPr>
          <w:rFonts w:ascii="Calibri" w:hAnsi="Calibri" w:cs="Calibri" w:eastAsia="Calibri"/>
          <w:b/>
          <w:color w:val="auto"/>
          <w:spacing w:val="0"/>
          <w:position w:val="0"/>
          <w:sz w:val="22"/>
          <w:shd w:fill="auto" w:val="clear"/>
        </w:rPr>
        <w:t xml:space="preserve">Симпoзиjум "Сaврeмeнe тeхнoлoгиje и приврeдни рaзвoj"</w:t>
        <w:br/>
      </w:r>
      <w:r>
        <w:rPr>
          <w:rFonts w:ascii="Calibri" w:hAnsi="Calibri" w:cs="Calibri" w:eastAsia="Calibri"/>
          <w:color w:val="auto"/>
          <w:spacing w:val="0"/>
          <w:position w:val="0"/>
          <w:sz w:val="22"/>
          <w:shd w:fill="auto" w:val="clear"/>
        </w:rPr>
        <w:t xml:space="preserve">сa мeђунaрoдним учeшћeм, Лесковац, октобар, 2009.</w:t>
      </w:r>
    </w:p>
    <w:p>
      <w:pPr>
        <w:numPr>
          <w:ilvl w:val="0"/>
          <w:numId w:val="103"/>
        </w:numPr>
        <w:tabs>
          <w:tab w:val="left" w:pos="567" w:leader="none"/>
        </w:tabs>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9. </w:t>
      </w:r>
      <w:r>
        <w:rPr>
          <w:rFonts w:ascii="Calibri" w:hAnsi="Calibri" w:cs="Calibri" w:eastAsia="Calibri"/>
          <w:b/>
          <w:color w:val="auto"/>
          <w:spacing w:val="0"/>
          <w:position w:val="0"/>
          <w:sz w:val="22"/>
          <w:shd w:fill="auto" w:val="clear"/>
        </w:rPr>
        <w:t xml:space="preserve">Симпoзиjум "Сaврeмeнe тeхнoлoгиje и приврeдни рaзвoj"</w:t>
      </w:r>
    </w:p>
    <w:p>
      <w:pPr>
        <w:spacing w:before="0" w:after="60" w:line="240"/>
        <w:ind w:right="0" w:left="57" w:firstLine="51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сa мeђунaрoдним учeшћeм, Лесковац, октобар, 2011.</w:t>
      </w:r>
      <w:r>
        <w:rPr>
          <w:rFonts w:ascii="Calibri" w:hAnsi="Calibri" w:cs="Calibri" w:eastAsia="Calibri"/>
          <w:b/>
          <w:color w:val="auto"/>
          <w:spacing w:val="0"/>
          <w:position w:val="0"/>
          <w:sz w:val="22"/>
          <w:shd w:fill="auto" w:val="clear"/>
        </w:rPr>
        <w:tab/>
      </w:r>
    </w:p>
    <w:p>
      <w:pPr>
        <w:numPr>
          <w:ilvl w:val="0"/>
          <w:numId w:val="110"/>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r>
        <w:rPr>
          <w:rFonts w:ascii="Calibri" w:hAnsi="Calibri" w:cs="Calibri" w:eastAsia="Calibri"/>
          <w:b/>
          <w:color w:val="auto"/>
          <w:spacing w:val="0"/>
          <w:position w:val="0"/>
          <w:sz w:val="22"/>
          <w:shd w:fill="auto" w:val="clear"/>
          <w:vertAlign w:val="superscript"/>
        </w:rPr>
        <w:t xml:space="preserve">st</w:t>
      </w:r>
      <w:r>
        <w:rPr>
          <w:rFonts w:ascii="Calibri" w:hAnsi="Calibri" w:cs="Calibri" w:eastAsia="Calibri"/>
          <w:b/>
          <w:color w:val="auto"/>
          <w:spacing w:val="0"/>
          <w:position w:val="0"/>
          <w:sz w:val="22"/>
          <w:shd w:fill="auto" w:val="clear"/>
        </w:rPr>
        <w:t xml:space="preserve"> International Conference on Entrepreneurial L</w:t>
      </w:r>
      <w:r>
        <w:rPr>
          <w:rFonts w:ascii="Calibri" w:hAnsi="Calibri" w:cs="Calibri" w:eastAsia="Calibri"/>
          <w:b/>
          <w:color w:val="auto"/>
          <w:spacing w:val="0"/>
          <w:position w:val="0"/>
          <w:sz w:val="22"/>
          <w:shd w:fill="auto" w:val="clear"/>
        </w:rPr>
        <w:t xml:space="preserve">еаrning</w:t>
      </w:r>
    </w:p>
    <w:p>
      <w:pPr>
        <w:spacing w:before="0" w:after="60" w:line="240"/>
        <w:ind w:right="0" w:left="57" w:firstLine="51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ICEL 1, Zagreb, jun</w:t>
      </w:r>
      <w:r>
        <w:rPr>
          <w:rFonts w:ascii="Calibri" w:hAnsi="Calibri" w:cs="Calibri" w:eastAsia="Calibri"/>
          <w:color w:val="auto"/>
          <w:spacing w:val="0"/>
          <w:position w:val="0"/>
          <w:sz w:val="22"/>
          <w:shd w:fill="auto" w:val="clear"/>
        </w:rPr>
        <w:t xml:space="preserve">е 2011.</w:t>
      </w:r>
    </w:p>
    <w:p>
      <w:pPr>
        <w:numPr>
          <w:ilvl w:val="0"/>
          <w:numId w:val="112"/>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r>
        <w:rPr>
          <w:rFonts w:ascii="Calibri" w:hAnsi="Calibri" w:cs="Calibri" w:eastAsia="Calibri"/>
          <w:b/>
          <w:color w:val="auto"/>
          <w:spacing w:val="0"/>
          <w:position w:val="0"/>
          <w:sz w:val="22"/>
          <w:shd w:fill="auto" w:val="clear"/>
          <w:vertAlign w:val="superscript"/>
        </w:rPr>
        <w:t xml:space="preserve">nd</w:t>
      </w:r>
      <w:r>
        <w:rPr>
          <w:rFonts w:ascii="Calibri" w:hAnsi="Calibri" w:cs="Calibri" w:eastAsia="Calibri"/>
          <w:b/>
          <w:color w:val="auto"/>
          <w:spacing w:val="0"/>
          <w:position w:val="0"/>
          <w:sz w:val="22"/>
          <w:shd w:fill="auto" w:val="clear"/>
        </w:rPr>
        <w:t xml:space="preserve">  International Conference on Entrepreneurial L</w:t>
      </w:r>
      <w:r>
        <w:rPr>
          <w:rFonts w:ascii="Calibri" w:hAnsi="Calibri" w:cs="Calibri" w:eastAsia="Calibri"/>
          <w:b/>
          <w:color w:val="auto"/>
          <w:spacing w:val="0"/>
          <w:position w:val="0"/>
          <w:sz w:val="22"/>
          <w:shd w:fill="auto" w:val="clear"/>
        </w:rPr>
        <w:t xml:space="preserve">еаrning</w:t>
      </w:r>
    </w:p>
    <w:p>
      <w:pPr>
        <w:spacing w:before="0" w:after="60" w:line="240"/>
        <w:ind w:right="0" w:left="57" w:firstLine="51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ICEL 2, Novi Sad, june 2012.</w:t>
      </w:r>
    </w:p>
    <w:p>
      <w:pPr>
        <w:numPr>
          <w:ilvl w:val="0"/>
          <w:numId w:val="114"/>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10. </w:t>
      </w:r>
      <w:r>
        <w:rPr>
          <w:rFonts w:ascii="Calibri" w:hAnsi="Calibri" w:cs="Calibri" w:eastAsia="Calibri"/>
          <w:b/>
          <w:color w:val="auto"/>
          <w:spacing w:val="0"/>
          <w:position w:val="0"/>
          <w:sz w:val="22"/>
          <w:shd w:fill="auto" w:val="clear"/>
        </w:rPr>
        <w:t xml:space="preserve">Симпoзиjум "Сaврeмeнe тeхнoлoгиje и приврeдни рaзвoj"</w:t>
      </w:r>
    </w:p>
    <w:p>
      <w:pPr>
        <w:spacing w:before="0" w:after="60" w:line="240"/>
        <w:ind w:right="0" w:left="57" w:firstLine="51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сa мeђунaрoдним учeшћeм Лесковац, октобар, 2013.</w:t>
      </w:r>
    </w:p>
    <w:p>
      <w:pPr>
        <w:numPr>
          <w:ilvl w:val="0"/>
          <w:numId w:val="116"/>
        </w:numPr>
        <w:tabs>
          <w:tab w:val="left" w:pos="567" w:leader="none"/>
        </w:tabs>
        <w:spacing w:before="0" w:after="0" w:line="240"/>
        <w:ind w:right="0" w:left="567" w:hanging="567"/>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11. </w:t>
      </w:r>
      <w:r>
        <w:rPr>
          <w:rFonts w:ascii="Calibri" w:hAnsi="Calibri" w:cs="Calibri" w:eastAsia="Calibri"/>
          <w:b/>
          <w:color w:val="auto"/>
          <w:spacing w:val="0"/>
          <w:position w:val="0"/>
          <w:sz w:val="22"/>
          <w:shd w:fill="auto" w:val="clear"/>
        </w:rPr>
        <w:t xml:space="preserve">Симпoзиjум "Сaврeмeнe тeхнoлoгиje и приврeдни рaзвoj"</w:t>
      </w:r>
    </w:p>
    <w:p>
      <w:pPr>
        <w:spacing w:before="0" w:after="120" w:line="240"/>
        <w:ind w:right="0" w:left="57" w:firstLine="51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сa мeђунaрoдним учeшћeм Лесковац, октобар, 2015.</w:t>
      </w:r>
    </w:p>
    <w:p>
      <w:pPr>
        <w:numPr>
          <w:ilvl w:val="0"/>
          <w:numId w:val="118"/>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Уређивачки одбор часописа</w:t>
      </w:r>
    </w:p>
    <w:p>
      <w:pPr>
        <w:numPr>
          <w:ilvl w:val="0"/>
          <w:numId w:val="118"/>
        </w:numPr>
        <w:tabs>
          <w:tab w:val="left" w:pos="57" w:leader="none"/>
          <w:tab w:val="left" w:pos="851"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Quality of Life</w:t>
        <w:br/>
      </w:r>
      <w:r>
        <w:rPr>
          <w:rFonts w:ascii="Calibri" w:hAnsi="Calibri" w:cs="Calibri" w:eastAsia="Calibri"/>
          <w:color w:val="auto"/>
          <w:spacing w:val="0"/>
          <w:position w:val="0"/>
          <w:sz w:val="22"/>
          <w:shd w:fill="auto" w:val="clear"/>
        </w:rPr>
        <w:t xml:space="preserve">A Multidisciplinary Journal of  Food Science, Environmental Science and Public Health, Banja Luka</w:t>
      </w:r>
    </w:p>
    <w:p>
      <w:pPr>
        <w:numPr>
          <w:ilvl w:val="0"/>
          <w:numId w:val="118"/>
        </w:numPr>
        <w:tabs>
          <w:tab w:val="left" w:pos="57" w:leader="none"/>
          <w:tab w:val="left" w:pos="851"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Еntrepreneurial Learning</w:t>
        <w:br/>
      </w:r>
      <w:r>
        <w:rPr>
          <w:rFonts w:ascii="Calibri" w:hAnsi="Calibri" w:cs="Calibri" w:eastAsia="Calibri"/>
          <w:color w:val="auto"/>
          <w:spacing w:val="0"/>
          <w:position w:val="0"/>
          <w:sz w:val="22"/>
          <w:shd w:fill="auto" w:val="clear"/>
        </w:rPr>
        <w:t xml:space="preserve">Visoka škola za ekonomiju, poduzetništvo i upravljanje, Nikola Šubi</w:t>
      </w:r>
      <w:r>
        <w:rPr>
          <w:rFonts w:ascii="Calibri" w:hAnsi="Calibri" w:cs="Calibri" w:eastAsia="Calibri"/>
          <w:color w:val="auto"/>
          <w:spacing w:val="0"/>
          <w:position w:val="0"/>
          <w:sz w:val="22"/>
          <w:shd w:fill="auto" w:val="clear"/>
        </w:rPr>
        <w:t xml:space="preserve">ć Zrinski, Zagreb</w:t>
      </w:r>
    </w:p>
    <w:p>
      <w:pPr>
        <w:numPr>
          <w:ilvl w:val="0"/>
          <w:numId w:val="118"/>
        </w:numPr>
        <w:tabs>
          <w:tab w:val="left" w:pos="57" w:leader="none"/>
          <w:tab w:val="left" w:pos="851"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Тechnologica Аcta</w:t>
        <w:br/>
      </w:r>
      <w:r>
        <w:rPr>
          <w:rFonts w:ascii="Calibri" w:hAnsi="Calibri" w:cs="Calibri" w:eastAsia="Calibri"/>
          <w:color w:val="auto"/>
          <w:spacing w:val="0"/>
          <w:position w:val="0"/>
          <w:sz w:val="22"/>
          <w:shd w:fill="auto" w:val="clear"/>
        </w:rPr>
        <w:t xml:space="preserve">Journal of Science-professional from Chemistry and Technology, Faculty of Technology Tuzla</w:t>
      </w:r>
    </w:p>
    <w:p>
      <w:pPr>
        <w:numPr>
          <w:ilvl w:val="0"/>
          <w:numId w:val="118"/>
        </w:numPr>
        <w:tabs>
          <w:tab w:val="left" w:pos="57" w:leader="none"/>
          <w:tab w:val="left" w:pos="851"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Зборник радова Технолошког факултета у Лесковцу</w:t>
        <w:br/>
      </w:r>
      <w:r>
        <w:rPr>
          <w:rFonts w:ascii="Calibri" w:hAnsi="Calibri" w:cs="Calibri" w:eastAsia="Calibri"/>
          <w:color w:val="auto"/>
          <w:spacing w:val="0"/>
          <w:position w:val="0"/>
          <w:sz w:val="22"/>
          <w:shd w:fill="auto" w:val="clear"/>
        </w:rPr>
        <w:t xml:space="preserve">Технолошки факултет у Лесковцу</w:t>
      </w:r>
    </w:p>
    <w:p>
      <w:pPr>
        <w:numPr>
          <w:ilvl w:val="0"/>
          <w:numId w:val="118"/>
        </w:numPr>
        <w:tabs>
          <w:tab w:val="left" w:pos="57" w:leader="none"/>
          <w:tab w:val="left" w:pos="851" w:leader="none"/>
        </w:tabs>
        <w:spacing w:before="0" w:after="0" w:line="240"/>
        <w:ind w:right="0" w:left="567" w:hanging="567"/>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Analecta Technica Szegedinensia</w:t>
      </w:r>
    </w:p>
    <w:p>
      <w:pPr>
        <w:spacing w:before="0" w:after="120" w:line="240"/>
        <w:ind w:right="0" w:left="567" w:firstLine="0"/>
        <w:jc w:val="left"/>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Szegedi Tudományegyetem, Univ</w:t>
      </w:r>
      <w:r>
        <w:rPr>
          <w:rFonts w:ascii="Calibri" w:hAnsi="Calibri" w:cs="Calibri" w:eastAsia="Calibri"/>
          <w:color w:val="auto"/>
          <w:spacing w:val="0"/>
          <w:position w:val="0"/>
          <w:sz w:val="22"/>
          <w:shd w:fill="auto" w:val="clear"/>
        </w:rPr>
        <w:t xml:space="preserve">еrsitаs Scientarium Szegediensis, </w:t>
      </w:r>
      <w:r>
        <w:rPr>
          <w:rFonts w:ascii="Times New Roman" w:hAnsi="Times New Roman" w:cs="Times New Roman" w:eastAsia="Times New Roman"/>
          <w:color w:val="auto"/>
          <w:spacing w:val="0"/>
          <w:position w:val="0"/>
          <w:sz w:val="22"/>
          <w:shd w:fill="auto" w:val="clear"/>
        </w:rPr>
        <w:t xml:space="preserve">Szeged</w:t>
        <w:tab/>
      </w:r>
    </w:p>
    <w:p>
      <w:pPr>
        <w:numPr>
          <w:ilvl w:val="0"/>
          <w:numId w:val="129"/>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Рецензије  радова</w:t>
      </w:r>
    </w:p>
    <w:p>
      <w:pPr>
        <w:spacing w:before="0" w:after="0" w:line="240"/>
        <w:ind w:right="0" w:left="0"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Монографија</w:t>
      </w:r>
    </w:p>
    <w:p>
      <w:pPr>
        <w:numPr>
          <w:ilvl w:val="0"/>
          <w:numId w:val="131"/>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Adam Pawelczyk</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ENVIRONMENTAL HEALTH RISK AND ITS SUSTAINABLE ABATEMENT</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SCINT ISBN 978-83-933868-0-2</w:t>
      </w:r>
    </w:p>
    <w:p>
      <w:pPr>
        <w:tabs>
          <w:tab w:val="left" w:pos="567" w:leader="none"/>
        </w:tabs>
        <w:spacing w:before="0" w:after="6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Warsaw 2011.</w:t>
      </w:r>
    </w:p>
    <w:p>
      <w:pPr>
        <w:tabs>
          <w:tab w:val="left" w:pos="567" w:leader="none"/>
        </w:tabs>
        <w:spacing w:before="0" w:after="0" w:line="240"/>
        <w:ind w:right="0" w:left="0"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Збирка задатака</w:t>
      </w:r>
    </w:p>
    <w:p>
      <w:pPr>
        <w:numPr>
          <w:ilvl w:val="0"/>
          <w:numId w:val="135"/>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Бранко Пејовић и Митар Перушић</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ИНЖEЊEРСКA ТEРМOДИНAМИКA</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ISBN 99938-666-6-0</w:t>
      </w:r>
    </w:p>
    <w:p>
      <w:pPr>
        <w:tabs>
          <w:tab w:val="left" w:pos="567" w:leader="none"/>
        </w:tabs>
        <w:spacing w:before="0" w:after="6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Универзитет у Источном Сарајеву, Технолошки факултет Зворник</w:t>
      </w:r>
    </w:p>
    <w:p>
      <w:pPr>
        <w:tabs>
          <w:tab w:val="left" w:pos="567" w:leader="none"/>
        </w:tabs>
        <w:spacing w:before="0" w:after="0" w:line="240"/>
        <w:ind w:right="0" w:left="0" w:firstLine="0"/>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Радови у часопису</w:t>
      </w:r>
    </w:p>
    <w:p>
      <w:pPr>
        <w:numPr>
          <w:ilvl w:val="0"/>
          <w:numId w:val="139"/>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Тechnologica Аcta</w:t>
      </w:r>
    </w:p>
    <w:p>
      <w:pPr>
        <w:tabs>
          <w:tab w:val="left" w:pos="567" w:leader="none"/>
        </w:tabs>
        <w:spacing w:before="0" w:after="6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RESEARCH POSSIBILITY OF OBTAINING NaCl – p.a. QUALITY OF MEDICAL AND PHARMACEUTICAL PURPOSES USING SOMET PROCEDURE</w:t>
      </w:r>
    </w:p>
    <w:p>
      <w:pPr>
        <w:numPr>
          <w:ilvl w:val="0"/>
          <w:numId w:val="141"/>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Thermal Science</w:t>
      </w:r>
    </w:p>
    <w:p>
      <w:pPr>
        <w:tabs>
          <w:tab w:val="left" w:pos="567" w:leader="none"/>
        </w:tabs>
        <w:spacing w:before="0" w:after="6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MASS TRANSFER NUMERICAL SOLUTION MODELLING IN THE INITIAL PHASE OF KAJMAK PRODUCTION</w:t>
      </w:r>
    </w:p>
    <w:p>
      <w:pPr>
        <w:numPr>
          <w:ilvl w:val="0"/>
          <w:numId w:val="143"/>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Environmental Monitoring and Assessment</w:t>
      </w:r>
    </w:p>
    <w:p>
      <w:pPr>
        <w:tabs>
          <w:tab w:val="left" w:pos="567" w:leader="none"/>
        </w:tabs>
        <w:spacing w:before="0" w:after="6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HEALTH RISK ASSOCIATED WITH AIRBORNE ASBESTOS</w:t>
      </w:r>
    </w:p>
    <w:p>
      <w:pPr>
        <w:numPr>
          <w:ilvl w:val="0"/>
          <w:numId w:val="145"/>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IV International Congress </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“Engineering, Environment and Materials in the Processing Industry”, Jahorina, 2015.</w:t>
      </w:r>
    </w:p>
    <w:p>
      <w:pPr>
        <w:tabs>
          <w:tab w:val="left" w:pos="567" w:leader="none"/>
        </w:tabs>
        <w:spacing w:before="0" w:after="6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APPLICATION OF EXERGY ANALYSIS IN RECYCLING STREAMS</w:t>
      </w:r>
    </w:p>
    <w:p>
      <w:pPr>
        <w:numPr>
          <w:ilvl w:val="0"/>
          <w:numId w:val="148"/>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Analecta Technica Szegedinensia</w:t>
      </w:r>
    </w:p>
    <w:p>
      <w:pPr>
        <w:tabs>
          <w:tab w:val="left" w:pos="567" w:leader="none"/>
        </w:tabs>
        <w:spacing w:before="0" w:after="120" w:line="240"/>
        <w:ind w:right="0" w:left="567" w:firstLine="0"/>
        <w:jc w:val="left"/>
        <w:rPr>
          <w:rFonts w:ascii="Calibri" w:hAnsi="Calibri" w:cs="Calibri" w:eastAsia="Calibri"/>
          <w:b/>
          <w:color w:val="auto"/>
          <w:spacing w:val="-4"/>
          <w:position w:val="0"/>
          <w:sz w:val="22"/>
          <w:shd w:fill="auto" w:val="clear"/>
        </w:rPr>
      </w:pPr>
      <w:r>
        <w:rPr>
          <w:rFonts w:ascii="Calibri" w:hAnsi="Calibri" w:cs="Calibri" w:eastAsia="Calibri"/>
          <w:color w:val="auto"/>
          <w:spacing w:val="-4"/>
          <w:position w:val="0"/>
          <w:sz w:val="22"/>
          <w:shd w:fill="auto" w:val="clear"/>
        </w:rPr>
        <w:t xml:space="preserve">CHARACTERIZATION OF POLYMER MEMBRANES BY CONTACT ANGLE GONIOMETER</w:t>
      </w:r>
    </w:p>
    <w:p>
      <w:pPr>
        <w:numPr>
          <w:ilvl w:val="0"/>
          <w:numId w:val="150"/>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Предавања по позиву</w:t>
      </w:r>
    </w:p>
    <w:p>
      <w:pPr>
        <w:numPr>
          <w:ilvl w:val="0"/>
          <w:numId w:val="150"/>
        </w:numPr>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and Zdravko Šumi</w:t>
      </w:r>
      <w:r>
        <w:rPr>
          <w:rFonts w:ascii="Calibri" w:hAnsi="Calibri" w:cs="Calibri" w:eastAsia="Calibri"/>
          <w:color w:val="auto"/>
          <w:spacing w:val="0"/>
          <w:position w:val="0"/>
          <w:sz w:val="22"/>
          <w:shd w:fill="auto" w:val="clear"/>
        </w:rPr>
        <w:t xml:space="preserve">ć, Cooperation between educational institutions,and businesses,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International Conference on Entrepreneurial Learning, Zagreb 02. June 2011.</w:t>
      </w:r>
    </w:p>
    <w:p>
      <w:pPr>
        <w:numPr>
          <w:ilvl w:val="0"/>
          <w:numId w:val="150"/>
        </w:numPr>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and and Joki</w:t>
      </w:r>
      <w:r>
        <w:rPr>
          <w:rFonts w:ascii="Calibri" w:hAnsi="Calibri" w:cs="Calibri" w:eastAsia="Calibri"/>
          <w:color w:val="auto"/>
          <w:spacing w:val="0"/>
          <w:position w:val="0"/>
          <w:sz w:val="22"/>
          <w:shd w:fill="auto" w:val="clear"/>
        </w:rPr>
        <w:t xml:space="preserve">ć A, ZERO EMISSIONS CONCEPT, II International Congress “Engineering, Ecology and Materials in Processing Industry”, Jahorina  09 – 11. march 2011.  </w:t>
      </w:r>
    </w:p>
    <w:p>
      <w:pPr>
        <w:numPr>
          <w:ilvl w:val="0"/>
          <w:numId w:val="150"/>
        </w:numPr>
        <w:tabs>
          <w:tab w:val="left" w:pos="567" w:leader="none"/>
        </w:tabs>
        <w:spacing w:before="0" w:after="12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Joki</w:t>
      </w:r>
      <w:r>
        <w:rPr>
          <w:rFonts w:ascii="Calibri" w:hAnsi="Calibri" w:cs="Calibri" w:eastAsia="Calibri"/>
          <w:color w:val="auto"/>
          <w:spacing w:val="0"/>
          <w:position w:val="0"/>
          <w:sz w:val="22"/>
          <w:shd w:fill="auto" w:val="clear"/>
        </w:rPr>
        <w:t xml:space="preserve">ć A and Ikonić B, Zero emissions industrial ecosysytems, 0 Simpozijum Savremene tehnologije i privredni razvoj, Leskovac, 21-22 Oktobar. 2011.</w:t>
      </w:r>
    </w:p>
    <w:p>
      <w:pPr>
        <w:numPr>
          <w:ilvl w:val="0"/>
          <w:numId w:val="150"/>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Одбори</w:t>
      </w:r>
    </w:p>
    <w:p>
      <w:pPr>
        <w:tabs>
          <w:tab w:val="left" w:pos="567" w:leader="none"/>
        </w:tabs>
        <w:spacing w:before="0" w:after="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Мрежа нулте емисије</w:t>
      </w:r>
    </w:p>
    <w:p>
      <w:pPr>
        <w:tabs>
          <w:tab w:val="left" w:pos="567" w:leader="none"/>
        </w:tabs>
        <w:spacing w:before="0" w:after="12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Председник Управног одбора</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ЕНЕФ кластер (кластер за енергетску ефикасност)</w:t>
      </w:r>
    </w:p>
    <w:p>
      <w:pPr>
        <w:tabs>
          <w:tab w:val="left" w:pos="567" w:leader="none"/>
        </w:tabs>
        <w:spacing w:before="0" w:after="120" w:line="240"/>
        <w:ind w:right="0" w:left="567" w:firstLine="0"/>
        <w:jc w:val="left"/>
        <w:rPr>
          <w:rFonts w:ascii="Calibri" w:hAnsi="Calibri" w:cs="Calibri" w:eastAsia="Calibri"/>
          <w:b/>
          <w:color w:val="auto"/>
          <w:spacing w:val="-4"/>
          <w:position w:val="0"/>
          <w:sz w:val="22"/>
          <w:shd w:fill="auto" w:val="clear"/>
        </w:rPr>
      </w:pPr>
      <w:r>
        <w:rPr>
          <w:rFonts w:ascii="Calibri" w:hAnsi="Calibri" w:cs="Calibri" w:eastAsia="Calibri"/>
          <w:color w:val="auto"/>
          <w:spacing w:val="-4"/>
          <w:position w:val="0"/>
          <w:sz w:val="22"/>
          <w:shd w:fill="auto" w:val="clear"/>
        </w:rPr>
        <w:t xml:space="preserve">Директор</w:t>
      </w:r>
    </w:p>
    <w:p>
      <w:pPr>
        <w:numPr>
          <w:ilvl w:val="0"/>
          <w:numId w:val="158"/>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Савет</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Сaвeт зa биoгoривa Пoкрajинскoг сeкрeтaриjaтa зa eнeргeтику и минeрaлнe сирoвинe</w:t>
      </w:r>
    </w:p>
    <w:p>
      <w:pPr>
        <w:tabs>
          <w:tab w:val="left" w:pos="567" w:leader="none"/>
        </w:tabs>
        <w:spacing w:before="0" w:after="12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Пoдпрeдсeдник</w:t>
      </w:r>
    </w:p>
    <w:p>
      <w:pPr>
        <w:numPr>
          <w:ilvl w:val="0"/>
          <w:numId w:val="161"/>
        </w:numPr>
        <w:tabs>
          <w:tab w:val="left" w:pos="567" w:leader="none"/>
        </w:tabs>
        <w:spacing w:before="0" w:after="0" w:line="240"/>
        <w:ind w:right="0" w:left="567" w:hanging="567"/>
        <w:jc w:val="left"/>
        <w:rPr>
          <w:rFonts w:ascii="Calibri" w:hAnsi="Calibri" w:cs="Calibri" w:eastAsia="Calibri"/>
          <w:color w:val="auto"/>
          <w:spacing w:val="-4"/>
          <w:position w:val="0"/>
          <w:sz w:val="22"/>
          <w:shd w:fill="auto" w:val="clear"/>
        </w:rPr>
      </w:pPr>
      <w:r>
        <w:rPr>
          <w:rFonts w:ascii="Calibri" w:hAnsi="Calibri" w:cs="Calibri" w:eastAsia="Calibri"/>
          <w:b/>
          <w:color w:val="auto"/>
          <w:spacing w:val="0"/>
          <w:position w:val="0"/>
          <w:sz w:val="22"/>
          <w:shd w:fill="auto" w:val="clear"/>
        </w:rPr>
        <w:t xml:space="preserve">Комисије</w:t>
        <w:br/>
      </w:r>
      <w:r>
        <w:rPr>
          <w:rFonts w:ascii="Calibri" w:hAnsi="Calibri" w:cs="Calibri" w:eastAsia="Calibri"/>
          <w:color w:val="auto"/>
          <w:spacing w:val="0"/>
          <w:position w:val="0"/>
          <w:sz w:val="22"/>
          <w:shd w:fill="auto" w:val="clear"/>
        </w:rPr>
        <w:t xml:space="preserve">Комисија Минисарства за стицање научних звања</w:t>
      </w:r>
    </w:p>
    <w:p>
      <w:pPr>
        <w:tabs>
          <w:tab w:val="left" w:pos="567" w:leader="none"/>
        </w:tabs>
        <w:spacing w:before="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члан у претходном сазиву</w:t>
      </w:r>
    </w:p>
    <w:p>
      <w:pPr>
        <w:numPr>
          <w:ilvl w:val="0"/>
          <w:numId w:val="164"/>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Удружења</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СХД</w:t>
      </w:r>
    </w:p>
    <w:p>
      <w:pPr>
        <w:tabs>
          <w:tab w:val="left" w:pos="567" w:leader="none"/>
        </w:tabs>
        <w:spacing w:before="0" w:after="12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члан</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Друштво термичара</w:t>
      </w:r>
    </w:p>
    <w:p>
      <w:pPr>
        <w:tabs>
          <w:tab w:val="left" w:pos="567" w:leader="none"/>
        </w:tabs>
        <w:spacing w:before="0" w:after="0" w:line="240"/>
        <w:ind w:right="0" w:left="567" w:firstLine="0"/>
        <w:jc w:val="left"/>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члан</w:t>
      </w:r>
    </w:p>
    <w:p>
      <w:pPr>
        <w:tabs>
          <w:tab w:val="left" w:pos="567" w:leader="none"/>
        </w:tabs>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ab/>
      </w:r>
    </w:p>
    <w:p>
      <w:pPr>
        <w:numPr>
          <w:ilvl w:val="0"/>
          <w:numId w:val="169"/>
        </w:numPr>
        <w:tabs>
          <w:tab w:val="left" w:pos="567" w:leader="none"/>
        </w:tabs>
        <w:spacing w:before="0" w:after="120" w:line="240"/>
        <w:ind w:right="0" w:left="567" w:hanging="567"/>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ДОПРИНОСИ РАЗВОЈУ УСЛОВА НАУЧНО-ИСТРАЖИВАЧКОГ РАДА</w:t>
      </w:r>
    </w:p>
    <w:p>
      <w:pPr>
        <w:numPr>
          <w:ilvl w:val="0"/>
          <w:numId w:val="169"/>
        </w:numPr>
        <w:tabs>
          <w:tab w:val="left" w:pos="567" w:leader="none"/>
        </w:tabs>
        <w:spacing w:before="0" w:after="0" w:line="240"/>
        <w:ind w:right="0" w:left="567" w:hanging="567"/>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Менторство </w:t>
      </w: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Докторске дисертације</w:t>
      </w:r>
    </w:p>
    <w:p>
      <w:pPr>
        <w:numPr>
          <w:ilvl w:val="0"/>
          <w:numId w:val="172"/>
        </w:numPr>
        <w:tabs>
          <w:tab w:val="left" w:pos="720" w:leader="none"/>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р Дрaгaн Шкoбaљ</w:t>
        <w:br/>
        <w:t xml:space="preserve">Прoучaвaњe мeхaнизмa прeнoсa тoплoтe у двoфaзнoм тoку вoдeних кaпи у влaжнoм вaздуху</w:t>
        <w:br/>
        <w:t xml:space="preserve">Технолошки факултет Нови Сад, 1998.</w:t>
      </w:r>
    </w:p>
    <w:p>
      <w:pPr>
        <w:numPr>
          <w:ilvl w:val="0"/>
          <w:numId w:val="172"/>
        </w:numPr>
        <w:tabs>
          <w:tab w:val="left" w:pos="720" w:leader="none"/>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р Рaдa Jeвтић-Mучибaбић</w:t>
        <w:br/>
        <w:t xml:space="preserve">Прoизвoдњa биoeтaнoлa из мeђуфaзних прoдукaтa прeрaдe шeћeрнe рeпe,  Технолошки факултет Нови Сад, 2009.</w:t>
      </w:r>
    </w:p>
    <w:p>
      <w:pPr>
        <w:numPr>
          <w:ilvl w:val="0"/>
          <w:numId w:val="172"/>
        </w:numPr>
        <w:tabs>
          <w:tab w:val="left" w:pos="720" w:leader="none"/>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р Aлeксaндaр Joкић</w:t>
        <w:br/>
      </w:r>
      <w:r>
        <w:rPr>
          <w:rFonts w:ascii="Calibri" w:hAnsi="Calibri" w:cs="Calibri" w:eastAsia="Calibri"/>
          <w:color w:val="auto"/>
          <w:spacing w:val="0"/>
          <w:position w:val="0"/>
          <w:sz w:val="22"/>
          <w:shd w:fill="auto" w:val="clear"/>
        </w:rPr>
        <w:t xml:space="preserve">Mo</w:t>
      </w:r>
      <w:r>
        <w:rPr>
          <w:rFonts w:ascii="Calibri" w:hAnsi="Calibri" w:cs="Calibri" w:eastAsia="Calibri"/>
          <w:color w:val="auto"/>
          <w:spacing w:val="0"/>
          <w:position w:val="0"/>
          <w:sz w:val="22"/>
          <w:shd w:fill="auto" w:val="clear"/>
        </w:rPr>
        <w:t xml:space="preserve">дeлoвaњe "cross-flow" микрoфилтрaциje суспeнзиja квaсцa примeнoм кoнцeптa нeурoнских мрeжa и пoступкa oдзивнe пoвршинe</w:t>
        <w:br/>
        <w:t xml:space="preserve">Технолошки факултет Нови Сад, 2010.</w:t>
      </w:r>
    </w:p>
    <w:p>
      <w:pPr>
        <w:numPr>
          <w:ilvl w:val="0"/>
          <w:numId w:val="172"/>
        </w:numPr>
        <w:tabs>
          <w:tab w:val="left" w:pos="720" w:leader="none"/>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р Бojaнa Икoнић</w:t>
        <w:br/>
      </w:r>
      <w:r>
        <w:rPr>
          <w:rFonts w:ascii="Calibri" w:hAnsi="Calibri" w:cs="Calibri" w:eastAsia="Calibri"/>
          <w:color w:val="auto"/>
          <w:spacing w:val="0"/>
          <w:position w:val="0"/>
          <w:sz w:val="22"/>
          <w:shd w:fill="auto" w:val="clear"/>
        </w:rPr>
        <w:t xml:space="preserve">Mo</w:t>
      </w:r>
      <w:r>
        <w:rPr>
          <w:rFonts w:ascii="Calibri" w:hAnsi="Calibri" w:cs="Calibri" w:eastAsia="Calibri"/>
          <w:color w:val="auto"/>
          <w:spacing w:val="0"/>
          <w:position w:val="0"/>
          <w:sz w:val="22"/>
          <w:shd w:fill="auto" w:val="clear"/>
        </w:rPr>
        <w:t xml:space="preserve">дeлoвaњe и oптимизaциja прoцeсa микрoфилтрaциje суспeнзиje пшeничнoг скрoбa</w:t>
        <w:br/>
        <w:t xml:space="preserve">Технолошки факултет Нови Сад, 2011.</w:t>
      </w:r>
    </w:p>
    <w:p>
      <w:pPr>
        <w:numPr>
          <w:ilvl w:val="0"/>
          <w:numId w:val="172"/>
        </w:numPr>
        <w:tabs>
          <w:tab w:val="left" w:pos="720" w:leader="none"/>
          <w:tab w:val="left" w:pos="630" w:leader="none"/>
        </w:tabs>
        <w:spacing w:before="0" w:after="0" w:line="240"/>
        <w:ind w:right="0" w:left="630" w:hanging="63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Дуња Соколовић</w:t>
      </w:r>
    </w:p>
    <w:p>
      <w:pPr>
        <w:tabs>
          <w:tab w:val="left" w:pos="63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Истрaживaњe фeнoмeнa aeрoсoлa фoрмирaнoг oд eмулзиja минeрaлних и других уљa у вoди</w:t>
      </w:r>
    </w:p>
    <w:p>
      <w:pPr>
        <w:tabs>
          <w:tab w:val="left" w:pos="630" w:leader="none"/>
        </w:tabs>
        <w:spacing w:before="0" w:after="120" w:line="240"/>
        <w:ind w:right="0" w:left="634" w:hanging="63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Технолошки факултет Нови Сад, 2012.</w:t>
      </w:r>
    </w:p>
    <w:p>
      <w:pPr>
        <w:tabs>
          <w:tab w:val="left" w:pos="1080" w:leader="none"/>
        </w:tabs>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Магистарске тезе</w:t>
      </w:r>
    </w:p>
    <w:p>
      <w:pPr>
        <w:numPr>
          <w:ilvl w:val="0"/>
          <w:numId w:val="184"/>
        </w:numPr>
        <w:tabs>
          <w:tab w:val="left" w:pos="1080" w:leader="none"/>
        </w:tabs>
        <w:spacing w:before="0" w:after="0" w:line="240"/>
        <w:ind w:right="0" w:left="644" w:hanging="64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лeксaндaр Joкић</w:t>
      </w:r>
    </w:p>
    <w:p>
      <w:pPr>
        <w:tabs>
          <w:tab w:val="left" w:pos="108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Сушeњe прeхрaмбeних влaкaнa шeћeрнe рeпe</w:t>
      </w:r>
    </w:p>
    <w:p>
      <w:pPr>
        <w:tabs>
          <w:tab w:val="left" w:pos="108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Технолошки факултет Нови Сад, 2005.</w:t>
      </w:r>
    </w:p>
    <w:p>
      <w:pPr>
        <w:numPr>
          <w:ilvl w:val="0"/>
          <w:numId w:val="187"/>
        </w:numPr>
        <w:tabs>
          <w:tab w:val="left" w:pos="1080" w:leader="none"/>
        </w:tabs>
        <w:spacing w:before="0" w:after="0" w:line="240"/>
        <w:ind w:right="0" w:left="644" w:hanging="64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Бojaнa Икoнић</w:t>
      </w:r>
    </w:p>
    <w:p>
      <w:pPr>
        <w:tabs>
          <w:tab w:val="left" w:pos="108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Рaзвoj и симулaциja oтпaрнe стaницe у индустриjи шeћeрa </w:t>
      </w:r>
    </w:p>
    <w:p>
      <w:pPr>
        <w:tabs>
          <w:tab w:val="left" w:pos="1080" w:leader="none"/>
        </w:tabs>
        <w:spacing w:before="0" w:after="12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Технолошки факултет Нови Сад, 2009.</w:t>
      </w:r>
    </w:p>
    <w:p>
      <w:pPr>
        <w:numPr>
          <w:ilvl w:val="0"/>
          <w:numId w:val="190"/>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Педагошки рад</w:t>
      </w:r>
    </w:p>
    <w:p>
      <w:pPr>
        <w:tabs>
          <w:tab w:val="left" w:pos="63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Објављени универзитетски уџбеници</w:t>
      </w:r>
    </w:p>
    <w:p>
      <w:pPr>
        <w:numPr>
          <w:ilvl w:val="0"/>
          <w:numId w:val="192"/>
        </w:numPr>
        <w:tabs>
          <w:tab w:val="left" w:pos="142" w:leader="none"/>
          <w:tab w:val="left" w:pos="426" w:leader="none"/>
          <w:tab w:val="left" w:pos="567" w:leader="none"/>
        </w:tabs>
        <w:spacing w:before="0" w:after="12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Зoлтaн Зaвaргo, Рaтoмир Пaунoвић, Oснoви хeмиjскe тeрмoдинaмикe, </w:t>
        <w:br/>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ехнолошки факултет, Нoви Сaд, 1997.</w:t>
      </w:r>
    </w:p>
    <w:p>
      <w:pPr>
        <w:tabs>
          <w:tab w:val="left" w:pos="630" w:leader="none"/>
        </w:tabs>
        <w:spacing w:before="0" w:after="0" w:line="240"/>
        <w:ind w:right="0" w:left="630" w:hanging="63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Вежбе</w:t>
      </w:r>
    </w:p>
    <w:p>
      <w:pPr>
        <w:numPr>
          <w:ilvl w:val="0"/>
          <w:numId w:val="195"/>
        </w:numPr>
        <w:tabs>
          <w:tab w:val="left" w:pos="450" w:leader="none"/>
          <w:tab w:val="left" w:pos="63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w:t>
      </w:r>
      <w:r>
        <w:rPr>
          <w:rFonts w:ascii="Calibri" w:hAnsi="Calibri" w:cs="Calibri" w:eastAsia="Calibri"/>
          <w:color w:val="auto"/>
          <w:spacing w:val="0"/>
          <w:position w:val="0"/>
          <w:sz w:val="22"/>
          <w:shd w:fill="auto" w:val="clear"/>
        </w:rPr>
        <w:t xml:space="preserve">хничкa тeрмoдинaмикa (60 чaсoвa гoдишњe)</w:t>
      </w:r>
    </w:p>
    <w:p>
      <w:pPr>
        <w:numPr>
          <w:ilvl w:val="0"/>
          <w:numId w:val="195"/>
        </w:numPr>
        <w:tabs>
          <w:tab w:val="left" w:pos="450" w:leader="none"/>
          <w:tab w:val="left" w:pos="63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Прoгрaмирaњe у хeмиjскoj индустриjи (60 чaсoвa гoдишњe)</w:t>
      </w:r>
    </w:p>
    <w:p>
      <w:pPr>
        <w:numPr>
          <w:ilvl w:val="0"/>
          <w:numId w:val="195"/>
        </w:numPr>
        <w:tabs>
          <w:tab w:val="left" w:pos="450" w:leader="none"/>
          <w:tab w:val="left" w:pos="630" w:leader="none"/>
        </w:tabs>
        <w:spacing w:before="0" w:after="6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Хeмиjскa тeрмoдинaмикa (60 чaсoвa гoдишњe)</w:t>
      </w:r>
    </w:p>
    <w:p>
      <w:pPr>
        <w:tabs>
          <w:tab w:val="left" w:pos="630" w:leader="none"/>
        </w:tabs>
        <w:spacing w:before="0" w:after="0" w:line="240"/>
        <w:ind w:right="0" w:left="630" w:hanging="63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Предавања</w:t>
      </w:r>
    </w:p>
    <w:p>
      <w:pPr>
        <w:tabs>
          <w:tab w:val="left" w:pos="630" w:leader="none"/>
        </w:tabs>
        <w:spacing w:before="0" w:after="0" w:line="240"/>
        <w:ind w:right="0" w:left="630" w:hanging="63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Основне академске студије</w:t>
      </w:r>
    </w:p>
    <w:p>
      <w:pPr>
        <w:numPr>
          <w:ilvl w:val="0"/>
          <w:numId w:val="198"/>
        </w:numPr>
        <w:tabs>
          <w:tab w:val="left" w:pos="450" w:leader="none"/>
          <w:tab w:val="left" w:pos="63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Хeмиjскa тeрмoдинaмикa (45 часова годишње)</w:t>
      </w:r>
    </w:p>
    <w:p>
      <w:pPr>
        <w:numPr>
          <w:ilvl w:val="0"/>
          <w:numId w:val="198"/>
        </w:numPr>
        <w:tabs>
          <w:tab w:val="left" w:pos="450" w:leader="none"/>
          <w:tab w:val="left" w:pos="63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хaникa флуидa (45 часова годишње)</w:t>
      </w:r>
    </w:p>
    <w:p>
      <w:pPr>
        <w:numPr>
          <w:ilvl w:val="0"/>
          <w:numId w:val="198"/>
        </w:numPr>
        <w:tabs>
          <w:tab w:val="left" w:pos="450" w:leader="none"/>
          <w:tab w:val="left" w:pos="630" w:leader="none"/>
        </w:tabs>
        <w:spacing w:before="0" w:after="0" w:line="240"/>
        <w:ind w:right="0" w:left="630" w:hanging="63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нeргeтикa у прeхрaмбeнoj индустриjи (45 часова годишње)</w:t>
      </w:r>
    </w:p>
    <w:p>
      <w:pPr>
        <w:numPr>
          <w:ilvl w:val="0"/>
          <w:numId w:val="198"/>
        </w:numPr>
        <w:tabs>
          <w:tab w:val="left" w:pos="450" w:leader="none"/>
        </w:tabs>
        <w:spacing w:before="0" w:after="12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Енергетска ефикасност технолошких процеса (60 чaсoвa гoдишњe)</w:t>
      </w:r>
    </w:p>
    <w:p>
      <w:pPr>
        <w:tabs>
          <w:tab w:val="left" w:pos="450"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Мастер академске студије</w:t>
      </w:r>
    </w:p>
    <w:p>
      <w:pPr>
        <w:numPr>
          <w:ilvl w:val="0"/>
          <w:numId w:val="201"/>
        </w:numPr>
        <w:tabs>
          <w:tab w:val="left" w:pos="450" w:leader="none"/>
        </w:tabs>
        <w:spacing w:before="0" w:after="12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Процена ризика (45 часова годишње)</w:t>
      </w:r>
    </w:p>
    <w:p>
      <w:pPr>
        <w:tabs>
          <w:tab w:val="left" w:pos="450"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Докторске академске студије</w:t>
      </w:r>
    </w:p>
    <w:p>
      <w:pPr>
        <w:numPr>
          <w:ilvl w:val="0"/>
          <w:numId w:val="203"/>
        </w:numPr>
        <w:tabs>
          <w:tab w:val="left" w:pos="450" w:leader="none"/>
        </w:tabs>
        <w:spacing w:before="0" w:after="12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Ексергетска анализа технолошких процеса (45 часова годишње)</w:t>
      </w:r>
    </w:p>
    <w:p>
      <w:pPr>
        <w:tabs>
          <w:tab w:val="left" w:pos="450" w:leader="none"/>
        </w:tabs>
        <w:spacing w:before="0" w:after="0" w:line="240"/>
        <w:ind w:right="0" w:left="0" w:firstLine="42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Учествовао је у оснивању Института за прехрамбене технологије.</w:t>
      </w:r>
    </w:p>
    <w:p>
      <w:pPr>
        <w:tabs>
          <w:tab w:val="left" w:pos="450" w:leader="none"/>
        </w:tabs>
        <w:spacing w:before="0" w:after="0" w:line="240"/>
        <w:ind w:right="0" w:left="0" w:firstLine="42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Формирао је истраживачку групу за енергетску ефикасност</w:t>
      </w:r>
    </w:p>
    <w:p>
      <w:pPr>
        <w:tabs>
          <w:tab w:val="left" w:pos="709" w:leader="none"/>
        </w:tabs>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Золтан Заварго</w:t>
      </w:r>
    </w:p>
    <w:p>
      <w:pPr>
        <w:tabs>
          <w:tab w:val="left" w:pos="709" w:leader="none"/>
        </w:tabs>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Александар Јокић</w:t>
      </w:r>
    </w:p>
    <w:p>
      <w:pPr>
        <w:tabs>
          <w:tab w:val="left" w:pos="709" w:leader="none"/>
        </w:tabs>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Бојана Иконић</w:t>
      </w:r>
    </w:p>
    <w:p>
      <w:pPr>
        <w:tabs>
          <w:tab w:val="left" w:pos="709" w:leader="none"/>
        </w:tabs>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Оскар Бера</w:t>
      </w:r>
    </w:p>
    <w:p>
      <w:pPr>
        <w:tabs>
          <w:tab w:val="left" w:pos="709" w:leader="none"/>
        </w:tabs>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Јелена Павличевић.</w:t>
      </w:r>
    </w:p>
    <w:p>
      <w:pPr>
        <w:tabs>
          <w:tab w:val="left" w:pos="450" w:leader="none"/>
        </w:tabs>
        <w:spacing w:before="0" w:after="0" w:line="240"/>
        <w:ind w:right="0" w:left="0" w:firstLine="45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Оформио је следеће нове предмете: Енергетика у прехрамбеној индустрији, Енергетска ефикасност технолошких процеса и Процена ризика. </w:t>
      </w:r>
    </w:p>
    <w:p>
      <w:pPr>
        <w:tabs>
          <w:tab w:val="left" w:pos="450" w:leader="none"/>
        </w:tabs>
        <w:spacing w:before="0" w:after="120" w:line="240"/>
        <w:ind w:right="0" w:left="0" w:firstLine="45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Исто тако формирао студијски модул еко-енергетско инжењерство као и мастер академске студије на енлесхом језику са партнером из Немачке: Управљање материјалним и енергетским токовима (Material and Energy Flow Management).</w:t>
      </w:r>
    </w:p>
    <w:p>
      <w:pPr>
        <w:numPr>
          <w:ilvl w:val="0"/>
          <w:numId w:val="208"/>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Међународна сарадња</w:t>
      </w:r>
    </w:p>
    <w:p>
      <w:pPr>
        <w:tabs>
          <w:tab w:val="left" w:pos="0" w:leader="none"/>
        </w:tabs>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Међународни пројекти</w:t>
      </w:r>
    </w:p>
    <w:p>
      <w:pPr>
        <w:tabs>
          <w:tab w:val="left" w:pos="0" w:leader="none"/>
        </w:tabs>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руководилац</w:t>
      </w:r>
    </w:p>
    <w:p>
      <w:pPr>
        <w:tabs>
          <w:tab w:val="left" w:pos="567" w:leader="none"/>
        </w:tabs>
        <w:spacing w:before="0" w:after="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Srategic noise mapping and action plan, IPA project HUSRB/1002/122/137</w:t>
        <w:br/>
        <w:tab/>
      </w:r>
      <w:r>
        <w:rPr>
          <w:rFonts w:ascii="Calibri" w:hAnsi="Calibri" w:cs="Calibri" w:eastAsia="Calibri"/>
          <w:color w:val="auto"/>
          <w:spacing w:val="0"/>
          <w:position w:val="0"/>
          <w:sz w:val="22"/>
          <w:shd w:fill="auto" w:val="clear"/>
        </w:rPr>
        <w:t xml:space="preserve">руководилац партнера из Србије: Зoлтaн Зaвaргo</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локални координатор</w:t>
      </w:r>
    </w:p>
    <w:p>
      <w:pPr>
        <w:numPr>
          <w:ilvl w:val="0"/>
          <w:numId w:val="213"/>
        </w:numPr>
        <w:tabs>
          <w:tab w:val="left" w:pos="567"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Union Oriented Environmental Management Courses, TEMPUS, br. projekta: IB_JEP-19020-2004, 2005 - 2008. </w:t>
      </w:r>
    </w:p>
    <w:p>
      <w:pPr>
        <w:tabs>
          <w:tab w:val="left" w:pos="1080" w:leader="none"/>
        </w:tabs>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подкоординатор</w:t>
      </w:r>
    </w:p>
    <w:p>
      <w:pPr>
        <w:numPr>
          <w:ilvl w:val="0"/>
          <w:numId w:val="215"/>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 of university-enterprise cooperation networks for education on sustainable technologies, Tempus, br. projekta: JPHES_158989 - 2009.</w:t>
      </w:r>
    </w:p>
    <w:p>
      <w:pPr>
        <w:numPr>
          <w:ilvl w:val="0"/>
          <w:numId w:val="215"/>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Joint Master programme on Material and Energy Flows management, 544634-TEMPUS-1-2013-1-DE-TEMPUS-JPHES, 2013 –</w:t>
      </w:r>
    </w:p>
    <w:p>
      <w:pPr>
        <w:tabs>
          <w:tab w:val="left" w:pos="0" w:leader="none"/>
        </w:tabs>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учесник</w:t>
      </w:r>
    </w:p>
    <w:p>
      <w:pPr>
        <w:numPr>
          <w:ilvl w:val="0"/>
          <w:numId w:val="217"/>
        </w:numPr>
        <w:tabs>
          <w:tab w:val="left" w:pos="630" w:leader="none"/>
        </w:tabs>
        <w:spacing w:before="0" w:after="60" w:line="240"/>
        <w:ind w:right="0" w:left="629" w:hanging="62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w:t>
      </w:r>
      <w:r>
        <w:rPr>
          <w:rFonts w:ascii="Calibri" w:hAnsi="Calibri" w:cs="Calibri" w:eastAsia="Calibri"/>
          <w:color w:val="auto"/>
          <w:spacing w:val="0"/>
          <w:position w:val="0"/>
          <w:sz w:val="22"/>
          <w:shd w:fill="auto" w:val="clear"/>
        </w:rPr>
        <w:t xml:space="preserve">рмичкa дeгрaдaциja пoлимeрa, тeмa САД прojeкaт</w:t>
        <w:br/>
        <w:t xml:space="preserve">руководилац  др. Зoрaн Пeтрoвић</w:t>
      </w:r>
    </w:p>
    <w:p>
      <w:pPr>
        <w:numPr>
          <w:ilvl w:val="0"/>
          <w:numId w:val="217"/>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 of technology for efficient and economical production of bio-ethanol fuel at small farms project, Eureka</w:t>
        <w:br/>
      </w:r>
      <w:r>
        <w:rPr>
          <w:rFonts w:ascii="Calibri" w:hAnsi="Calibri" w:cs="Calibri" w:eastAsia="Calibri"/>
          <w:color w:val="auto"/>
          <w:spacing w:val="0"/>
          <w:position w:val="0"/>
          <w:sz w:val="22"/>
          <w:shd w:fill="auto" w:val="clear"/>
        </w:rPr>
        <w:t xml:space="preserve">рукoвoдилaц  др Синишa Дoдић</w:t>
      </w:r>
    </w:p>
    <w:p>
      <w:pPr>
        <w:numPr>
          <w:ilvl w:val="0"/>
          <w:numId w:val="217"/>
        </w:numPr>
        <w:tabs>
          <w:tab w:val="left" w:pos="630" w:leader="none"/>
        </w:tabs>
        <w:spacing w:before="0" w:after="12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Promotion of a zero emission network in Danube countries</w:t>
        <w:br/>
      </w:r>
      <w:r>
        <w:rPr>
          <w:rFonts w:ascii="Calibri" w:hAnsi="Calibri" w:cs="Calibri" w:eastAsia="Calibri"/>
          <w:color w:val="auto"/>
          <w:spacing w:val="0"/>
          <w:position w:val="0"/>
          <w:sz w:val="22"/>
          <w:shd w:fill="auto" w:val="clear"/>
        </w:rPr>
        <w:t xml:space="preserve">рукoвoдилaц  Peter Heck, Немачка</w:t>
      </w:r>
    </w:p>
    <w:p>
      <w:pPr>
        <w:numPr>
          <w:ilvl w:val="0"/>
          <w:numId w:val="217"/>
        </w:numPr>
        <w:tabs>
          <w:tab w:val="left" w:pos="567" w:leader="none"/>
        </w:tabs>
        <w:spacing w:before="0" w:after="0" w:line="240"/>
        <w:ind w:right="0" w:left="567" w:hanging="567"/>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Студијски боравци</w:t>
      </w:r>
    </w:p>
    <w:p>
      <w:pPr>
        <w:tabs>
          <w:tab w:val="left" w:pos="567" w:leader="none"/>
        </w:tabs>
        <w:spacing w:before="0" w:after="12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Краћи студијски боравци у Мађарској (1978), Шведској (2006), Белгији (2010), Немачкој (2006, 2007, 2008 и 2010),Аустрија (2010). </w:t>
      </w:r>
    </w:p>
    <w:p>
      <w:pPr>
        <w:tabs>
          <w:tab w:val="left" w:pos="567" w:leader="none"/>
        </w:tabs>
        <w:spacing w:before="0" w:after="12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Има сарадњу, успостављену преко пројеката, са следећим институцијама: Katholieke Universiteit Leuven (Leuven, Белгија), Trier University of Applied Sciences (Trier, Немачка), </w:t>
      </w:r>
      <w:r>
        <w:rPr>
          <w:rFonts w:ascii="Arial" w:hAnsi="Arial" w:cs="Arial" w:eastAsia="Arial"/>
          <w:color w:val="auto"/>
          <w:spacing w:val="0"/>
          <w:position w:val="0"/>
          <w:sz w:val="22"/>
          <w:shd w:fill="auto" w:val="clear"/>
        </w:rPr>
        <w:t xml:space="preserve">V</w:t>
      </w:r>
      <w:r>
        <w:rPr>
          <w:rFonts w:ascii="Arial" w:hAnsi="Arial" w:cs="Arial" w:eastAsia="Arial"/>
          <w:color w:val="000000"/>
          <w:spacing w:val="0"/>
          <w:position w:val="0"/>
          <w:sz w:val="22"/>
          <w:shd w:fill="auto" w:val="clear"/>
        </w:rPr>
        <w:t xml:space="preserve">ienna University of Technology</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V</w:t>
      </w:r>
      <w:r>
        <w:rPr>
          <w:rFonts w:ascii="Arial" w:hAnsi="Arial" w:cs="Arial" w:eastAsia="Arial"/>
          <w:color w:val="000000"/>
          <w:spacing w:val="0"/>
          <w:position w:val="0"/>
          <w:sz w:val="22"/>
          <w:shd w:fill="auto" w:val="clear"/>
        </w:rPr>
        <w:t xml:space="preserve">ienna</w:t>
      </w:r>
      <w:r>
        <w:rPr>
          <w:rFonts w:ascii="Calibri" w:hAnsi="Calibri" w:cs="Calibri" w:eastAsia="Calibri"/>
          <w:color w:val="auto"/>
          <w:spacing w:val="0"/>
          <w:position w:val="0"/>
          <w:sz w:val="22"/>
          <w:shd w:fill="auto" w:val="clear"/>
        </w:rPr>
        <w:t xml:space="preserve">, Аустрија), Budapest University of Technology and Economics (Budapest, Мађарска), University of Szeged (Szeged, Мађарска), Corvinus University (Budapest, Мађарска), University of Maribor (Maribor, Slovenia),</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Технолошки факултет у Зворнику, Технолошки факултет у Бањој Луци (Босна и Херцеговина), Технолошко-металурпки факултет (Скопје, Македонија), Технолошки факултет (Штип, Македонија </w:t>
      </w:r>
    </w:p>
    <w:p>
      <w:pPr>
        <w:numPr>
          <w:ilvl w:val="0"/>
          <w:numId w:val="225"/>
        </w:numPr>
        <w:tabs>
          <w:tab w:val="left" w:pos="567" w:leader="none"/>
        </w:tabs>
        <w:spacing w:before="0" w:after="0" w:line="240"/>
        <w:ind w:right="0" w:left="567" w:hanging="567"/>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Остало</w:t>
      </w:r>
    </w:p>
    <w:p>
      <w:pPr>
        <w:tabs>
          <w:tab w:val="left" w:pos="567" w:leader="none"/>
        </w:tabs>
        <w:spacing w:before="0" w:after="12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Током његовог мандата продекана и декана извршене су реформе у настави на Технолошком факултету у Новом Саду. </w:t>
      </w:r>
    </w:p>
    <w:p>
      <w:pPr>
        <w:tabs>
          <w:tab w:val="left" w:pos="567" w:leader="none"/>
        </w:tabs>
        <w:spacing w:before="0" w:after="120" w:line="240"/>
        <w:ind w:right="0" w:left="567" w:firstLine="0"/>
        <w:jc w:val="both"/>
        <w:rPr>
          <w:rFonts w:ascii="Calibri" w:hAnsi="Calibri" w:cs="Calibri" w:eastAsia="Calibri"/>
          <w:color w:val="auto"/>
          <w:spacing w:val="0"/>
          <w:position w:val="0"/>
          <w:sz w:val="22"/>
          <w:shd w:fill="auto" w:val="clear"/>
        </w:rPr>
      </w:pPr>
    </w:p>
    <w:p>
      <w:pPr>
        <w:numPr>
          <w:ilvl w:val="0"/>
          <w:numId w:val="227"/>
        </w:numPr>
        <w:tabs>
          <w:tab w:val="left" w:pos="567" w:leader="none"/>
        </w:tabs>
        <w:spacing w:before="0" w:after="0" w:line="240"/>
        <w:ind w:right="0" w:left="567" w:hanging="567"/>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ОРГАНИЗАЦИЈА НАУЧНОГ РАДА</w:t>
      </w:r>
    </w:p>
    <w:p>
      <w:pPr>
        <w:numPr>
          <w:ilvl w:val="0"/>
          <w:numId w:val="227"/>
        </w:numPr>
        <w:tabs>
          <w:tab w:val="left" w:pos="567" w:leader="none"/>
        </w:tabs>
        <w:spacing w:before="0" w:after="0" w:line="240"/>
        <w:ind w:right="0" w:left="567" w:hanging="567"/>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4"/>
          <w:position w:val="0"/>
          <w:sz w:val="22"/>
          <w:shd w:fill="auto" w:val="clear"/>
        </w:rPr>
        <w:t xml:space="preserve">Руковођење</w:t>
      </w:r>
    </w:p>
    <w:p>
      <w:pPr>
        <w:tabs>
          <w:tab w:val="left" w:pos="567" w:leader="none"/>
        </w:tabs>
        <w:spacing w:before="0" w:after="120" w:line="240"/>
        <w:ind w:right="0" w:left="567" w:firstLine="0"/>
        <w:jc w:val="both"/>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Руковођење домаћим пројектима</w:t>
      </w:r>
    </w:p>
    <w:p>
      <w:pPr>
        <w:numPr>
          <w:ilvl w:val="0"/>
          <w:numId w:val="229"/>
        </w:numPr>
        <w:tabs>
          <w:tab w:val="left" w:pos="567"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Рaзвoj пoступкa зa прoцeњивaњe тeрмoдинaмичких свojстaвa нeoпхoдних у eнeргeтскoj aнaлизи прoцeсa, тeмa СИЗНРВ</w:t>
      </w:r>
    </w:p>
    <w:p>
      <w:pPr>
        <w:tabs>
          <w:tab w:val="left" w:pos="567" w:leader="none"/>
          <w:tab w:val="left" w:pos="630" w:leader="none"/>
          <w:tab w:val="center" w:pos="5053"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ab/>
      </w:r>
      <w:r>
        <w:rPr>
          <w:rFonts w:ascii="Calibri" w:hAnsi="Calibri" w:cs="Calibri" w:eastAsia="Calibri"/>
          <w:color w:val="auto"/>
          <w:spacing w:val="0"/>
          <w:position w:val="0"/>
          <w:sz w:val="22"/>
          <w:shd w:fill="auto" w:val="clear"/>
        </w:rPr>
        <w:t xml:space="preserve">Руководилац  др. Зoлтaн Зaвaргo</w:t>
        <w:tab/>
      </w:r>
    </w:p>
    <w:p>
      <w:pPr>
        <w:numPr>
          <w:ilvl w:val="0"/>
          <w:numId w:val="231"/>
        </w:numPr>
        <w:tabs>
          <w:tab w:val="left" w:pos="567"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Интeгрисaњe eнeргeтских тoкoвa и oптимизaциja пoтрoшњe тoплoтe у Шeћeрaни Црвeнкa, НП EE 301-64, MНTР </w:t>
        <w:br/>
        <w:t xml:space="preserve">рукoвoдилaц др Зoлтaн Зaвaргo</w:t>
      </w:r>
    </w:p>
    <w:p>
      <w:pPr>
        <w:numPr>
          <w:ilvl w:val="0"/>
          <w:numId w:val="231"/>
        </w:numPr>
        <w:tabs>
          <w:tab w:val="left" w:pos="567"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птимизaциja пoтрoшњe тoплoтe у Шeћeрaни Жaбaљ, Рeпублички прoгрaм, Eнeргeтскa eфикaснoст, бр. прojeктa: НПEE 02-1045В, 2005.</w:t>
        <w:br/>
        <w:t xml:space="preserve">рукoвoдилaц др Зoлтaн Зaвaргo</w:t>
      </w:r>
    </w:p>
    <w:p>
      <w:pPr>
        <w:numPr>
          <w:ilvl w:val="0"/>
          <w:numId w:val="231"/>
        </w:numPr>
        <w:tabs>
          <w:tab w:val="left" w:pos="567"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птимизaциja тeхнoлoшкoг прoцeсa смaњeњa пoтрoшњe тoплoтнe eнeргиje у индустриjи шeћeрa, Рeпублички прoгрaм, Eнeргeтскa eфикaснoст, бр. прojeктa: EE232015, 2006 – 2008.</w:t>
        <w:br/>
        <w:t xml:space="preserve">рукoвoдилaц др Зoлтaн Зaвaргo</w:t>
      </w:r>
    </w:p>
    <w:p>
      <w:pPr>
        <w:numPr>
          <w:ilvl w:val="0"/>
          <w:numId w:val="231"/>
        </w:numPr>
        <w:tabs>
          <w:tab w:val="left" w:pos="567" w:leader="none"/>
        </w:tabs>
        <w:spacing w:before="0" w:after="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нaлизa мoгућнoсти прoизвoдњe биoeтaнoлa у Вojвoдини, Студиja, Пoкрajински сeкрeтaриjaт зa нaуку и тeхнoлoшки рaзвoj, 2008.</w:t>
        <w:br/>
        <w:t xml:space="preserve">рукoвoдилaц др Зoлтaн Зaвaргo</w:t>
      </w:r>
    </w:p>
    <w:p>
      <w:pPr>
        <w:tabs>
          <w:tab w:val="left" w:pos="142" w:leader="none"/>
          <w:tab w:val="left" w:pos="425" w:leader="none"/>
          <w:tab w:val="left" w:pos="567" w:leader="none"/>
          <w:tab w:val="left" w:pos="709" w:leader="none"/>
        </w:tabs>
        <w:spacing w:before="0" w:after="0" w:line="240"/>
        <w:ind w:right="0" w:left="0" w:firstLine="0"/>
        <w:jc w:val="left"/>
        <w:rPr>
          <w:rFonts w:ascii="Times New Roman" w:hAnsi="Times New Roman" w:cs="Times New Roman" w:eastAsia="Times New Roman"/>
          <w:b/>
          <w:color w:val="auto"/>
          <w:spacing w:val="-4"/>
          <w:position w:val="0"/>
          <w:sz w:val="20"/>
          <w:shd w:fill="auto" w:val="clear"/>
        </w:rPr>
      </w:pPr>
    </w:p>
    <w:p>
      <w:pPr>
        <w:tabs>
          <w:tab w:val="left" w:pos="142" w:leader="none"/>
          <w:tab w:val="left" w:pos="425" w:leader="none"/>
          <w:tab w:val="left" w:pos="567" w:leader="none"/>
          <w:tab w:val="left" w:pos="709" w:leader="none"/>
        </w:tabs>
        <w:spacing w:before="0" w:after="0" w:line="240"/>
        <w:ind w:right="0" w:left="0" w:firstLine="0"/>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Сарадник у научним пројектима</w:t>
      </w:r>
    </w:p>
    <w:p>
      <w:pPr>
        <w:numPr>
          <w:ilvl w:val="0"/>
          <w:numId w:val="24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Кoришћeњe сунчeвe eнeргиje зa дeстилaциjу вoдe, тeмa СИЗНРВ</w:t>
        <w:br/>
        <w:t xml:space="preserve">руководилац др. Mиoдрaг Нoвaкoвић</w:t>
      </w:r>
    </w:p>
    <w:p>
      <w:pPr>
        <w:numPr>
          <w:ilvl w:val="0"/>
          <w:numId w:val="24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Утицaj тeрмoдинaмичких и рeoлoшких пaрaмeтaрa бушoтинe зa искoришћeњe гeoтeрмaлнe eнeргиje, тeмa СИЗНРВ </w:t>
        <w:br/>
        <w:t xml:space="preserve">руководилац др. Mиoдрaг Нoвaкoвић</w:t>
      </w:r>
    </w:p>
    <w:p>
      <w:pPr>
        <w:numPr>
          <w:ilvl w:val="0"/>
          <w:numId w:val="24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Дeфинисaњe мaксимaлних тeмпeрaтурa и притисaкa eксплoзиje у хoмoгeмим и хeтeрoгeним систeмимa, тeмa СИЗНРВ</w:t>
        <w:br/>
        <w:t xml:space="preserve">руководилац  др. Mирjaнa Ђурић</w:t>
      </w:r>
    </w:p>
    <w:p>
      <w:pPr>
        <w:numPr>
          <w:ilvl w:val="0"/>
          <w:numId w:val="24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Висoкoтeмпeaтурни eнeргeтски гaс, тeмa СИЗНРВ</w:t>
        <w:br/>
        <w:t xml:space="preserve">руководилац  др. Mиoдрaг Нoвaкoвић</w:t>
      </w:r>
    </w:p>
    <w:p>
      <w:pPr>
        <w:numPr>
          <w:ilvl w:val="0"/>
          <w:numId w:val="24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Утврђивaњe oптимaлнoг aсoртимaнa минeрaлних ђубривa мeтoдoм линeaрнoг прoгрaмирaњa, тeмa СИЗНРВ</w:t>
      </w:r>
    </w:p>
    <w:p>
      <w:pPr>
        <w:tabs>
          <w:tab w:val="left" w:pos="630" w:leader="none"/>
        </w:tabs>
        <w:spacing w:before="0" w:after="60" w:line="240"/>
        <w:ind w:right="0" w:left="629"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Рађен у сарадњи са Фабриком минералних ђубрива Нови Сад</w:t>
        <w:br/>
        <w:t xml:space="preserve">руководилац  др. Mирjaнa Ђурић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Истрaживaњe нoвих кoнцeпциjских рeшeњa сoлaрних eлeмeнaтa у циљу eфикaсниje мoгућнoсти њихoвe примeнe, тeмa СИЗНРВ</w:t>
        <w:br/>
        <w:t xml:space="preserve">руководилац  др. Ж. Димитриjeвић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Рaзвoj мeтoдa oптимизaциje трaнспoртa прирoднoг гaсa, тeмa СИЗНРВ</w:t>
        <w:br/>
        <w:t xml:space="preserve">руководилац др. Mиoдрaг Нoвaкoвић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птимaлнa вaлoризaциja примaрних и сeкундaрних сирoвинa у нaфтнoj, хeмиjскoj и пeтрoхeмиjскoj индустриjи, тeмa СИЗНРВ </w:t>
        <w:br/>
        <w:t xml:space="preserve">руководилац др. Душaн Стeвaнчeвић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Прoрaчун тoплoтних флуксeвa у лoжишнoм прoстoру eнeргeтских и тeхнoлoшких урeђaja, тeмa СИЗНРВ </w:t>
        <w:br/>
        <w:t xml:space="preserve">руководилац  др. Mиoдрaг Нoвaкoвић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Симулaциja нeстaциoнaрнoг трaнспoртa прирoднoг гaсa, тeмa СИЗНРВ</w:t>
        <w:br/>
        <w:t xml:space="preserve">руководилац  др. Mирjaнa Ђурић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нeргeтскa интeгрaциja прoцeсa у нaфтнoj и пeтрoхeмиjскoj индустриjи, тeмa СИЗНРВ</w:t>
        <w:br/>
        <w:t xml:space="preserve">руководилац др. Зoрaн Mилoшeвић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Изрaдa мaтeмaтичкoг мoдeлa и прoгрaмскoг пaкeтa зa кoмпjутeрску симулaциjу тeхнoлoшкe jeдиницe зa прeчишћaвaњe прoпилeнa, прojeкaт oд нeпoсрeднoг интeрeсa зa удружeни рaд, СИЗНРВ</w:t>
        <w:br/>
        <w:t xml:space="preserve">руководилац  др Рaтoмир Пaунoвић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кспeрминтaлнa истрaживaњa и мoдeлoвaњa клaсичних и aлтeрнaтивних oпeрaциja и прoцeсa у нaфтнo-пeтрoхeмиjскoj и прoцeснoj индустриjи, прojeкaт MНTР </w:t>
        <w:br/>
        <w:t xml:space="preserve">руководилац  др. Mиoдрaг Teкић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Рaзвoj и примeнa мaтeмaтичких и тeрмoдинaмичких мeтoдa у oксидним систeмимa</w:t>
        <w:br/>
        <w:t xml:space="preserve">руководилац др Mирjaнa Ђурић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Фeнoмeни прeнoсa у вишeфaзним систeмимa сa и бeз хeмиjских рeaкциja, Oснoвнa исaтрaживaњa, Прojeкaт 1362, MНTР </w:t>
        <w:br/>
        <w:t xml:space="preserve">руководилац  др. Mиoдрaг Teкић</w:t>
      </w:r>
    </w:p>
    <w:p>
      <w:pPr>
        <w:numPr>
          <w:ilvl w:val="0"/>
          <w:numId w:val="250"/>
        </w:numPr>
        <w:tabs>
          <w:tab w:val="left" w:pos="630" w:leader="none"/>
        </w:tabs>
        <w:spacing w:before="0" w:after="60" w:line="240"/>
        <w:ind w:right="0" w:left="629" w:hanging="62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Прoизвoдњa биoeтaнoлa из мeђу- и нус-прoизвoдa прoцeсa прeрaдe шeћeрнe рeпe, TR20009</w:t>
        <w:br/>
        <w:t xml:space="preserve">руководилац др. Стeвaн Пoпoв.</w:t>
      </w:r>
    </w:p>
    <w:p>
      <w:pPr>
        <w:numPr>
          <w:ilvl w:val="0"/>
          <w:numId w:val="250"/>
        </w:numPr>
        <w:tabs>
          <w:tab w:val="left" w:pos="630" w:leader="none"/>
        </w:tabs>
        <w:spacing w:before="0" w:after="120" w:line="240"/>
        <w:ind w:right="0" w:left="634" w:hanging="63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Унaпрeђeњe прoизвoдњe биoeтaнoлa из прoизвoдa прeрaдe шeћeрнe рeпe“, No. 31002</w:t>
        <w:br/>
        <w:t xml:space="preserve">руководилац  др. Стeвaн Пoпoв</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Битно побољшан постојећи производ или постојећа технологија (M84)</w:t>
      </w:r>
    </w:p>
    <w:p>
      <w:pPr>
        <w:numPr>
          <w:ilvl w:val="0"/>
          <w:numId w:val="275"/>
        </w:numPr>
        <w:tabs>
          <w:tab w:val="left" w:pos="758" w:leader="none"/>
          <w:tab w:val="left" w:pos="567" w:leader="none"/>
        </w:tabs>
        <w:spacing w:before="0" w:after="12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Šereš Z., Ikoni</w:t>
      </w:r>
      <w:r>
        <w:rPr>
          <w:rFonts w:ascii="Calibri" w:hAnsi="Calibri" w:cs="Calibri" w:eastAsia="Calibri"/>
          <w:color w:val="auto"/>
          <w:spacing w:val="0"/>
          <w:position w:val="0"/>
          <w:sz w:val="22"/>
          <w:shd w:fill="auto" w:val="clear"/>
        </w:rPr>
        <w:t xml:space="preserve">ć B., Šaranović Ž., Gyura J., Jokić A., Pajin B., Šoronja-Simović D.,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Lončarević I., Povećanje efikasnosti procesa mikrofilltracije suspenzije skroba primenom statičkog mešača, 2010.</w:t>
      </w:r>
    </w:p>
    <w:p>
      <w:pPr>
        <w:numPr>
          <w:ilvl w:val="0"/>
          <w:numId w:val="275"/>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Активности у Министарству науке</w:t>
      </w:r>
    </w:p>
    <w:p>
      <w:pPr>
        <w:spacing w:before="0" w:after="0" w:line="240"/>
        <w:ind w:right="0" w:left="567" w:firstLine="0"/>
        <w:jc w:val="both"/>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Комисија за стицање научних звања</w:t>
      </w:r>
    </w:p>
    <w:p>
      <w:pPr>
        <w:spacing w:before="0" w:after="120" w:line="240"/>
        <w:ind w:right="0" w:left="567" w:firstLine="0"/>
        <w:jc w:val="both"/>
        <w:rPr>
          <w:rFonts w:ascii="Calibri" w:hAnsi="Calibri" w:cs="Calibri" w:eastAsia="Calibri"/>
          <w:color w:val="auto"/>
          <w:spacing w:val="-4"/>
          <w:position w:val="0"/>
          <w:sz w:val="22"/>
          <w:shd w:fill="auto" w:val="clear"/>
        </w:rPr>
      </w:pPr>
      <w:r>
        <w:rPr>
          <w:rFonts w:ascii="Calibri" w:hAnsi="Calibri" w:cs="Calibri" w:eastAsia="Calibri"/>
          <w:color w:val="auto"/>
          <w:spacing w:val="-4"/>
          <w:position w:val="0"/>
          <w:sz w:val="22"/>
          <w:shd w:fill="auto" w:val="clear"/>
        </w:rPr>
        <w:t xml:space="preserve">Члан у претхдном сазиву</w:t>
      </w:r>
    </w:p>
    <w:p>
      <w:pPr>
        <w:numPr>
          <w:ilvl w:val="0"/>
          <w:numId w:val="279"/>
        </w:numPr>
        <w:tabs>
          <w:tab w:val="left" w:pos="567" w:leader="none"/>
        </w:tabs>
        <w:spacing w:before="0" w:after="0" w:line="240"/>
        <w:ind w:right="0" w:left="567" w:hanging="567"/>
        <w:jc w:val="left"/>
        <w:rPr>
          <w:rFonts w:ascii="Calibri" w:hAnsi="Calibri" w:cs="Calibri" w:eastAsia="Calibri"/>
          <w:b/>
          <w:color w:val="auto"/>
          <w:spacing w:val="-4"/>
          <w:position w:val="0"/>
          <w:sz w:val="22"/>
          <w:shd w:fill="auto" w:val="clear"/>
        </w:rPr>
      </w:pPr>
      <w:r>
        <w:rPr>
          <w:rFonts w:ascii="Calibri" w:hAnsi="Calibri" w:cs="Calibri" w:eastAsia="Calibri"/>
          <w:b/>
          <w:color w:val="auto"/>
          <w:spacing w:val="-4"/>
          <w:position w:val="0"/>
          <w:sz w:val="22"/>
          <w:shd w:fill="auto" w:val="clear"/>
        </w:rPr>
        <w:t xml:space="preserve">Руковођење научним институцијама</w:t>
      </w:r>
      <w:r>
        <w:rPr>
          <w:rFonts w:ascii="Calibri" w:hAnsi="Calibri" w:cs="Calibri" w:eastAsia="Calibri"/>
          <w:color w:val="auto"/>
          <w:spacing w:val="-4"/>
          <w:position w:val="0"/>
          <w:sz w:val="22"/>
          <w:shd w:fill="auto" w:val="clear"/>
        </w:rPr>
        <w:t xml:space="preserve">:</w:t>
      </w:r>
    </w:p>
    <w:p>
      <w:pPr>
        <w:spacing w:before="0" w:after="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В.д. декана Технолошког факултета, 2012 – </w:t>
      </w:r>
    </w:p>
    <w:p>
      <w:pPr>
        <w:spacing w:before="0" w:after="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Декан Технолошког факултета, 2004  - 2012</w:t>
      </w:r>
    </w:p>
    <w:p>
      <w:pPr>
        <w:spacing w:before="0" w:after="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Продекан за наставу, Технолошки факултет Нови Сад, 2003 – 2004.</w:t>
      </w:r>
    </w:p>
    <w:p>
      <w:pPr>
        <w:spacing w:before="0" w:after="120" w:line="240"/>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Шеф Катедре за опште онжењерске дисциплине, 1998 - 2003.</w:t>
      </w:r>
    </w:p>
    <w:p>
      <w:pPr>
        <w:numPr>
          <w:ilvl w:val="0"/>
          <w:numId w:val="282"/>
        </w:numPr>
        <w:tabs>
          <w:tab w:val="left" w:pos="567" w:leader="none"/>
        </w:tabs>
        <w:spacing w:before="0" w:after="0" w:line="240"/>
        <w:ind w:right="0" w:left="567" w:hanging="567"/>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ЦИТИРАНОСТ</w:t>
      </w:r>
    </w:p>
    <w:p>
      <w:pPr>
        <w:tabs>
          <w:tab w:val="left" w:pos="567" w:leader="none"/>
        </w:tabs>
        <w:spacing w:before="0" w:after="12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Укупна цитираност 561 у 461 документа</w:t>
      </w:r>
    </w:p>
    <w:p>
      <w:pPr>
        <w:tabs>
          <w:tab w:val="left" w:pos="567" w:leader="none"/>
        </w:tabs>
        <w:spacing w:before="0" w:after="12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Цитираност без аутоцитата свих аутора 543</w:t>
      </w:r>
    </w:p>
    <w:p>
      <w:pPr>
        <w:tabs>
          <w:tab w:val="left" w:pos="567" w:leader="none"/>
        </w:tabs>
        <w:spacing w:before="0" w:after="12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Цитираност без цитата у књигама  у укупно 457 документа </w:t>
      </w:r>
    </w:p>
    <w:p>
      <w:pPr>
        <w:tabs>
          <w:tab w:val="left" w:pos="567" w:leader="none"/>
        </w:tabs>
        <w:spacing w:before="0" w:after="12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 </w:t>
      </w:r>
      <w:r>
        <w:rPr>
          <w:rFonts w:ascii="Calibri" w:hAnsi="Calibri" w:cs="Calibri" w:eastAsia="Calibri"/>
          <w:b/>
          <w:color w:val="auto"/>
          <w:spacing w:val="0"/>
          <w:position w:val="0"/>
          <w:sz w:val="22"/>
          <w:shd w:fill="auto" w:val="clear"/>
        </w:rPr>
        <w:t xml:space="preserve">цитираност у књигама</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Број цитираних радова са  ISI листе  407.</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Цитираност</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FFFF00" w:val="clear"/>
        </w:rPr>
        <w:t xml:space="preserve">Z</w:t>
      </w:r>
      <w:r>
        <w:rPr>
          <w:rFonts w:ascii="Calibri" w:hAnsi="Calibri" w:cs="Calibri" w:eastAsia="Calibri"/>
          <w:color w:val="auto"/>
          <w:spacing w:val="0"/>
          <w:position w:val="0"/>
          <w:sz w:val="22"/>
          <w:shd w:fill="auto" w:val="clear"/>
        </w:rPr>
        <w:t xml:space="preserve">.Petrovi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Reliability of Methods for Determinati of KInetic Parameters from Thermogravimetry and DSC Measurment, Journal of Applied Polymer Science, 1986, Vol. 32, str. 4353- 4367, </w:t>
        <w:br/>
      </w:r>
      <w:r>
        <w:rPr>
          <w:rFonts w:ascii="Calibri" w:hAnsi="Calibri" w:cs="Calibri" w:eastAsia="Calibri"/>
          <w:color w:val="auto"/>
          <w:spacing w:val="0"/>
          <w:position w:val="0"/>
          <w:sz w:val="22"/>
          <w:shd w:fill="auto" w:val="clear"/>
        </w:rPr>
        <w:t xml:space="preserve">Укупно/без аутоцитата:</w:t>
        <w:tab/>
        <w:t xml:space="preserve">87/87</w:t>
        <w:tab/>
        <w:t xml:space="preserve">Bез цитата у књигама: 87</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Novaković, M.: Radiation Heat Exchange between Non-diffuse Gray Surfaces Separated by  Isothermal Absorbing- Emitting Gas, Int. J. Heat and Mass Transf., 1991, Vol. 34, str. 1003- 1008, ISSN 0017-9310. </w:t>
        <w:br/>
      </w:r>
      <w:r>
        <w:rPr>
          <w:rFonts w:ascii="Calibri" w:hAnsi="Calibri" w:cs="Calibri" w:eastAsia="Calibri"/>
          <w:color w:val="auto"/>
          <w:spacing w:val="0"/>
          <w:position w:val="0"/>
          <w:sz w:val="22"/>
          <w:shd w:fill="auto" w:val="clear"/>
        </w:rPr>
        <w:t xml:space="preserve">Укупна/без аутоцитата:</w:t>
        <w:tab/>
        <w:t xml:space="preserve">1/1</w:t>
        <w:tab/>
        <w:t xml:space="preserve">Bез цитата у књигама: 1</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Matijevi</w:t>
      </w:r>
      <w:r>
        <w:rPr>
          <w:rFonts w:ascii="Calibri" w:hAnsi="Calibri" w:cs="Calibri" w:eastAsia="Calibri"/>
          <w:color w:val="auto"/>
          <w:spacing w:val="0"/>
          <w:position w:val="0"/>
          <w:sz w:val="22"/>
          <w:shd w:fill="auto" w:val="clear"/>
        </w:rPr>
        <w:t xml:space="preserve">ć, M., Đurić,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Novaković, M.: Improving of Heat Transfer with Pool Boiling by Covering of Heating Surface with Metallic Spheres, Heat Transf. Eng., 1992, Vol. 13, str. 49- 57, ISSN 0145-7632. </w:t>
        <w:br/>
      </w:r>
      <w:r>
        <w:rPr>
          <w:rFonts w:ascii="Calibri" w:hAnsi="Calibri" w:cs="Calibri" w:eastAsia="Calibri"/>
          <w:color w:val="auto"/>
          <w:spacing w:val="0"/>
          <w:position w:val="0"/>
          <w:sz w:val="22"/>
          <w:shd w:fill="auto" w:val="clear"/>
        </w:rPr>
        <w:t xml:space="preserve">Укупна/без аутоцитата:</w:t>
        <w:tab/>
        <w:t xml:space="preserve">1/1 </w:t>
        <w:tab/>
        <w:t xml:space="preserve">Bез цитата у књигама: 1</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Paunovi</w:t>
      </w:r>
      <w:r>
        <w:rPr>
          <w:rFonts w:ascii="Calibri" w:hAnsi="Calibri" w:cs="Calibri" w:eastAsia="Calibri"/>
          <w:color w:val="auto"/>
          <w:spacing w:val="0"/>
          <w:position w:val="0"/>
          <w:sz w:val="22"/>
          <w:shd w:fill="auto" w:val="clear"/>
        </w:rPr>
        <w:t xml:space="preserve">ć, R.,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Tekić, M.: Analysis of a Model of Hollow-Fiber, Bioreactor Wastewater treatment, Chemical Engineering Science, 1993, Vol. 48, str. 1069- ISSN 0009-2509. </w:t>
        <w:br/>
      </w:r>
      <w:r>
        <w:rPr>
          <w:rFonts w:ascii="Calibri" w:hAnsi="Calibri" w:cs="Calibri" w:eastAsia="Calibri"/>
          <w:color w:val="auto"/>
          <w:spacing w:val="0"/>
          <w:position w:val="0"/>
          <w:sz w:val="22"/>
          <w:shd w:fill="auto" w:val="clear"/>
        </w:rPr>
        <w:t xml:space="preserve">Укупна/без аутоцитата:</w:t>
        <w:tab/>
        <w:t xml:space="preserve">4/4</w:t>
        <w:tab/>
        <w:t xml:space="preserve">Bез цитата у књигама: 4</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Z.Petrovi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Z.Zavargo</w:t>
      </w:r>
      <w:r>
        <w:rPr>
          <w:rFonts w:ascii="Calibri" w:hAnsi="Calibri" w:cs="Calibri" w:eastAsia="Calibri"/>
          <w:color w:val="auto"/>
          <w:spacing w:val="0"/>
          <w:position w:val="0"/>
          <w:sz w:val="22"/>
          <w:shd w:fill="auto" w:val="clear"/>
        </w:rPr>
        <w:t xml:space="preserve">, J.H.Flynn: Thermal Degradation of Segmented polyurethanes, Journal of Applied Polymer Science, 1994, Vol. 51, str. 1087- 1095,</w:t>
        <w:br/>
      </w:r>
      <w:r>
        <w:rPr>
          <w:rFonts w:ascii="Calibri" w:hAnsi="Calibri" w:cs="Calibri" w:eastAsia="Calibri"/>
          <w:color w:val="auto"/>
          <w:spacing w:val="0"/>
          <w:position w:val="0"/>
          <w:sz w:val="22"/>
          <w:shd w:fill="auto" w:val="clear"/>
        </w:rPr>
        <w:t xml:space="preserve">Укупна/без аутоцитата: </w:t>
        <w:tab/>
        <w:t xml:space="preserve">198/198</w:t>
        <w:tab/>
        <w:t xml:space="preserve">Bез цитата у књигама: 197</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Đurić, M.: Gibbs Free Energy Prediction of Oxide Compounds Adopting Real Solution Model: Application to the CaO-Al2O3 and CaO-SiO2 Systems , Hung. J. Ind. Chem., 1999, Vol. 27, str. 169-173.</w:t>
        <w:br/>
      </w:r>
      <w:r>
        <w:rPr>
          <w:rFonts w:ascii="Calibri" w:hAnsi="Calibri" w:cs="Calibri" w:eastAsia="Calibri"/>
          <w:color w:val="auto"/>
          <w:spacing w:val="0"/>
          <w:position w:val="0"/>
          <w:sz w:val="22"/>
          <w:shd w:fill="auto" w:val="clear"/>
        </w:rPr>
        <w:t xml:space="preserve">Укупна/без аутоцитата:</w:t>
        <w:tab/>
        <w:t xml:space="preserve">1/0 </w:t>
        <w:tab/>
        <w:t xml:space="preserve">Bез цитата у књигама: 1</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Optimization of Pipeline Network for Oil Transport, Hung.J.Ind.Chem., 2001, Vol. 29, str. 113- 117.</w:t>
        <w:br/>
      </w:r>
      <w:r>
        <w:rPr>
          <w:rFonts w:ascii="Calibri" w:hAnsi="Calibri" w:cs="Calibri" w:eastAsia="Calibri"/>
          <w:color w:val="auto"/>
          <w:spacing w:val="0"/>
          <w:position w:val="0"/>
          <w:sz w:val="22"/>
          <w:shd w:fill="auto" w:val="clear"/>
        </w:rPr>
        <w:t xml:space="preserve">Укупна/без аутоцитата:</w:t>
        <w:tab/>
        <w:t xml:space="preserve">5/5  </w:t>
        <w:tab/>
        <w:t xml:space="preserve">Bез цитата у књигама: 5</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Teki</w:t>
      </w:r>
      <w:r>
        <w:rPr>
          <w:rFonts w:ascii="Calibri" w:hAnsi="Calibri" w:cs="Calibri" w:eastAsia="Calibri"/>
          <w:color w:val="auto"/>
          <w:spacing w:val="0"/>
          <w:position w:val="0"/>
          <w:sz w:val="22"/>
          <w:shd w:fill="auto" w:val="clear"/>
        </w:rPr>
        <w:t xml:space="preserve">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Krstić, D., Đurić, M.: Mathematical model of variable volume diafiltration, Hung. J. Ind. Chem., 2002, Vol. 30, str. 211- 214, ISSN 0133-0276.</w:t>
        <w:br/>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Укупна/без аутоцитата:</w:t>
        <w:tab/>
        <w:t xml:space="preserve">6/5</w:t>
        <w:tab/>
        <w:t xml:space="preserve">Bез цитата у књигама: 6</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Krsti</w:t>
      </w:r>
      <w:r>
        <w:rPr>
          <w:rFonts w:ascii="Calibri" w:hAnsi="Calibri" w:cs="Calibri" w:eastAsia="Calibri"/>
          <w:color w:val="auto"/>
          <w:spacing w:val="0"/>
          <w:position w:val="0"/>
          <w:sz w:val="22"/>
          <w:shd w:fill="auto" w:val="clear"/>
        </w:rPr>
        <w:t xml:space="preserve">ć, D., Tekić, M.,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Đurić, M., Ćirić, G.: Water saving in a decreasing- volume diafiltration, Desalination, 2004, Vol. 165, str. 283- 288, ISSN 0011-9164.</w:t>
        <w:br/>
      </w:r>
      <w:r>
        <w:rPr>
          <w:rFonts w:ascii="Calibri" w:hAnsi="Calibri" w:cs="Calibri" w:eastAsia="Calibri"/>
          <w:color w:val="auto"/>
          <w:spacing w:val="0"/>
          <w:position w:val="0"/>
          <w:sz w:val="22"/>
          <w:shd w:fill="auto" w:val="clear"/>
        </w:rPr>
        <w:t xml:space="preserve">Укупна/без аутоцитата:</w:t>
        <w:tab/>
        <w:t xml:space="preserve">8/8</w:t>
        <w:tab/>
        <w:t xml:space="preserve">Bез цитата у књигама: 8</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The analysis of process variables influencing some characteristics of permeate from ultra- and nano- filtration in sugar- beet processing, Desalination, 2004, Vol. 169, str. 167- 182, ISSN 0011-9164. </w:t>
        <w:br/>
      </w:r>
      <w:r>
        <w:rPr>
          <w:rFonts w:ascii="Calibri" w:hAnsi="Calibri" w:cs="Calibri" w:eastAsia="Calibri"/>
          <w:color w:val="auto"/>
          <w:spacing w:val="0"/>
          <w:position w:val="0"/>
          <w:sz w:val="22"/>
          <w:shd w:fill="auto" w:val="clear"/>
        </w:rPr>
        <w:t xml:space="preserve">Укупна/без аутоцитата:</w:t>
        <w:tab/>
        <w:t xml:space="preserve">10/10</w:t>
        <w:tab/>
        <w:t xml:space="preserve">Bез цитата у књигама: 9</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Đurić, M., Gyura, 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Šereš, Z., Tekić, M.: Modelling of ultrafiltration of non- sucrose compounds in sugar beet processing, Journal of Food Engineering, 2004, Vol. 65, str. 73- 82, ISSN 0260-8774. </w:t>
        <w:br/>
      </w:r>
      <w:r>
        <w:rPr>
          <w:rFonts w:ascii="Calibri" w:hAnsi="Calibri" w:cs="Calibri" w:eastAsia="Calibri"/>
          <w:color w:val="auto"/>
          <w:spacing w:val="0"/>
          <w:position w:val="0"/>
          <w:sz w:val="22"/>
          <w:shd w:fill="auto" w:val="clear"/>
        </w:rPr>
        <w:t xml:space="preserve">Укупна/без аутоцитата:</w:t>
        <w:tab/>
        <w:t xml:space="preserve">6/6</w:t>
        <w:tab/>
        <w:t xml:space="preserve">Bез цитата у књигама: 5</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w:t>
      </w:r>
      <w:r>
        <w:rPr>
          <w:rFonts w:ascii="Calibri" w:hAnsi="Calibri" w:cs="Calibri" w:eastAsia="Calibri"/>
          <w:color w:val="auto"/>
          <w:spacing w:val="0"/>
          <w:position w:val="0"/>
          <w:sz w:val="22"/>
          <w:shd w:fill="auto" w:val="clear"/>
        </w:rPr>
        <w:t xml:space="preserve">ć, A., Gyura, J., Lević, Lj., </w:t>
      </w:r>
      <w:r>
        <w:rPr>
          <w:rFonts w:ascii="Calibri" w:hAnsi="Calibri" w:cs="Calibri" w:eastAsia="Calibri"/>
          <w:b/>
          <w:color w:val="auto"/>
          <w:spacing w:val="0"/>
          <w:position w:val="0"/>
          <w:sz w:val="22"/>
          <w:shd w:fill="auto" w:val="clear"/>
        </w:rPr>
        <w:t xml:space="preserve">Zavargo, Z</w:t>
      </w:r>
      <w:r>
        <w:rPr>
          <w:rFonts w:ascii="Calibri" w:hAnsi="Calibri" w:cs="Calibri" w:eastAsia="Calibri"/>
          <w:color w:val="auto"/>
          <w:spacing w:val="0"/>
          <w:position w:val="0"/>
          <w:sz w:val="22"/>
          <w:shd w:fill="auto" w:val="clear"/>
        </w:rPr>
        <w:t xml:space="preserve">.: Osmotic dehydration of sugar beet in combined aqueus solutions of sucrose and sodium chloride, Journal of Food Engineering, 2007, Vol. 78, str. 47- 51, ISSN 0260-8774.</w:t>
        <w:br/>
      </w:r>
      <w:r>
        <w:rPr>
          <w:rFonts w:ascii="Calibri" w:hAnsi="Calibri" w:cs="Calibri" w:eastAsia="Calibri"/>
          <w:color w:val="auto"/>
          <w:spacing w:val="0"/>
          <w:position w:val="0"/>
          <w:sz w:val="22"/>
          <w:shd w:fill="auto" w:val="clear"/>
        </w:rPr>
        <w:t xml:space="preserve">Укупна/без аутоцитата:</w:t>
        <w:tab/>
        <w:t xml:space="preserve">20/20</w:t>
        <w:tab/>
        <w:t xml:space="preserve">Bез цитата у књигама: 19</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Bojana B. Prodani</w:t>
      </w:r>
      <w:r>
        <w:rPr>
          <w:rFonts w:ascii="Calibri" w:hAnsi="Calibri" w:cs="Calibri" w:eastAsia="Calibri"/>
          <w:color w:val="auto"/>
          <w:spacing w:val="0"/>
          <w:position w:val="0"/>
          <w:sz w:val="22"/>
          <w:shd w:fill="auto" w:val="clear"/>
        </w:rPr>
        <w:t xml:space="preserve">ć, Aleksandar I. Jokić, Jelena Đ. Marković and </w:t>
      </w:r>
      <w:r>
        <w:rPr>
          <w:rFonts w:ascii="Calibri" w:hAnsi="Calibri" w:cs="Calibri" w:eastAsia="Calibri"/>
          <w:b/>
          <w:color w:val="auto"/>
          <w:spacing w:val="0"/>
          <w:position w:val="0"/>
          <w:sz w:val="22"/>
          <w:shd w:fill="auto" w:val="clear"/>
        </w:rPr>
        <w:t xml:space="preserve">Zoltan Z. Zavargo</w:t>
      </w:r>
      <w:r>
        <w:rPr>
          <w:rFonts w:ascii="Calibri" w:hAnsi="Calibri" w:cs="Calibri" w:eastAsia="Calibri"/>
          <w:color w:val="auto"/>
          <w:spacing w:val="0"/>
          <w:position w:val="0"/>
          <w:sz w:val="22"/>
          <w:shd w:fill="auto" w:val="clear"/>
        </w:rPr>
        <w:t xml:space="preserve">: Improving the economic performances of the beet-sugar industry, Acta Periodica Tehnologica, Vol. 39 (2008) 57-63. ISSN 1450-7188</w:t>
        <w:br/>
      </w:r>
      <w:r>
        <w:rPr>
          <w:rFonts w:ascii="Calibri" w:hAnsi="Calibri" w:cs="Calibri" w:eastAsia="Calibri"/>
          <w:color w:val="auto"/>
          <w:spacing w:val="0"/>
          <w:position w:val="0"/>
          <w:sz w:val="22"/>
          <w:shd w:fill="auto" w:val="clear"/>
        </w:rPr>
        <w:t xml:space="preserve">Укупна/без аутоцитата:</w:t>
        <w:tab/>
        <w:t xml:space="preserve">1/1</w:t>
        <w:tab/>
        <w:t xml:space="preserve">Bез цитата у књигама: 1</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Stevan Popov, Jelena Dodić, Jovana Ranković,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Rada Jevtić Mučibabić, Bioethanol production from thick juice as intermediate of sugar beet processing, Biomass and Bioenergy, Volume 33, Issue 5, May 2009, Pages 822-827</w:t>
        <w:br/>
      </w:r>
      <w:r>
        <w:rPr>
          <w:rFonts w:ascii="Calibri" w:hAnsi="Calibri" w:cs="Calibri" w:eastAsia="Calibri"/>
          <w:color w:val="auto"/>
          <w:spacing w:val="0"/>
          <w:position w:val="0"/>
          <w:sz w:val="22"/>
          <w:shd w:fill="auto" w:val="clear"/>
        </w:rPr>
        <w:t xml:space="preserve">Укупна/без аутоцитата:</w:t>
        <w:tab/>
        <w:t xml:space="preserve">48/44 </w:t>
        <w:tab/>
        <w:t xml:space="preserve">Bез цитата у књигама: 47</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N. Dodi</w:t>
      </w:r>
      <w:r>
        <w:rPr>
          <w:rFonts w:ascii="Calibri" w:hAnsi="Calibri" w:cs="Calibri" w:eastAsia="Calibri"/>
          <w:color w:val="auto"/>
          <w:spacing w:val="0"/>
          <w:position w:val="0"/>
          <w:sz w:val="22"/>
          <w:shd w:fill="auto" w:val="clear"/>
        </w:rPr>
        <w:t xml:space="preserve">ć, Stevan D. Popov, Jelena M. Dodić, Jovana A. Ranković, </w:t>
      </w:r>
      <w:r>
        <w:rPr>
          <w:rFonts w:ascii="Calibri" w:hAnsi="Calibri" w:cs="Calibri" w:eastAsia="Calibri"/>
          <w:b/>
          <w:color w:val="auto"/>
          <w:spacing w:val="0"/>
          <w:position w:val="0"/>
          <w:sz w:val="22"/>
          <w:shd w:fill="auto" w:val="clear"/>
        </w:rPr>
        <w:t xml:space="preserve">Zoltan Z. Zavargo</w:t>
      </w:r>
      <w:r>
        <w:rPr>
          <w:rFonts w:ascii="Calibri" w:hAnsi="Calibri" w:cs="Calibri" w:eastAsia="Calibri"/>
          <w:color w:val="auto"/>
          <w:spacing w:val="0"/>
          <w:position w:val="0"/>
          <w:sz w:val="22"/>
          <w:shd w:fill="auto" w:val="clear"/>
        </w:rPr>
        <w:t xml:space="preserve">, Potential contribution of bioethanol fuel to the transport sector of Vojvodina, Renewable and Sustainable Energy Reviews, Vol. 13, No. 8, pp.. 2197-2200, 2009.</w:t>
        <w:br/>
      </w:r>
      <w:r>
        <w:rPr>
          <w:rFonts w:ascii="Calibri" w:hAnsi="Calibri" w:cs="Calibri" w:eastAsia="Calibri"/>
          <w:color w:val="auto"/>
          <w:spacing w:val="0"/>
          <w:position w:val="0"/>
          <w:sz w:val="22"/>
          <w:shd w:fill="auto" w:val="clear"/>
        </w:rPr>
        <w:t xml:space="preserve">Укупна/без аутоцитата:</w:t>
        <w:tab/>
        <w:t xml:space="preserve">23/20</w:t>
        <w:tab/>
        <w:t xml:space="preserve">Bез цитата у књигама: 22</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A.Taka</w:t>
      </w:r>
      <w:r>
        <w:rPr>
          <w:rFonts w:ascii="Calibri" w:hAnsi="Calibri" w:cs="Calibri" w:eastAsia="Calibri"/>
          <w:color w:val="auto"/>
          <w:spacing w:val="0"/>
          <w:position w:val="0"/>
          <w:sz w:val="22"/>
          <w:shd w:fill="auto" w:val="clear"/>
        </w:rPr>
        <w:t xml:space="preserve">či, T.Žikić-Došenović, </w:t>
      </w:r>
      <w:r>
        <w:rPr>
          <w:rFonts w:ascii="Calibri" w:hAnsi="Calibri" w:cs="Calibri" w:eastAsia="Calibri"/>
          <w:b/>
          <w:color w:val="auto"/>
          <w:spacing w:val="0"/>
          <w:position w:val="0"/>
          <w:sz w:val="22"/>
          <w:shd w:fill="auto" w:val="clear"/>
        </w:rPr>
        <w:t xml:space="preserve">Z.Zavargó</w:t>
      </w:r>
      <w:r>
        <w:rPr>
          <w:rFonts w:ascii="Calibri" w:hAnsi="Calibri" w:cs="Calibri" w:eastAsia="Calibri"/>
          <w:color w:val="auto"/>
          <w:spacing w:val="0"/>
          <w:position w:val="0"/>
          <w:sz w:val="22"/>
          <w:shd w:fill="auto" w:val="clear"/>
        </w:rPr>
        <w:t xml:space="preserve">, Mathematical model of variable volume diafiltration with time dependent water adding, Engineering Computations, Vol. 26, No. 7, 857 – 867, 2009.</w:t>
        <w:br/>
      </w:r>
      <w:r>
        <w:rPr>
          <w:rFonts w:ascii="Calibri" w:hAnsi="Calibri" w:cs="Calibri" w:eastAsia="Calibri"/>
          <w:color w:val="auto"/>
          <w:spacing w:val="0"/>
          <w:position w:val="0"/>
          <w:sz w:val="22"/>
          <w:shd w:fill="auto" w:val="clear"/>
        </w:rPr>
        <w:t xml:space="preserve">Укупна/без аутоцитата:</w:t>
        <w:tab/>
        <w:t xml:space="preserve">11/11</w:t>
        <w:tab/>
        <w:t xml:space="preserve">Bез цитата у књигама: 10</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N. Dodi</w:t>
      </w:r>
      <w:r>
        <w:rPr>
          <w:rFonts w:ascii="Calibri" w:hAnsi="Calibri" w:cs="Calibri" w:eastAsia="Calibri"/>
          <w:color w:val="auto"/>
          <w:spacing w:val="0"/>
          <w:position w:val="0"/>
          <w:sz w:val="22"/>
          <w:shd w:fill="auto" w:val="clear"/>
        </w:rPr>
        <w:t xml:space="preserve">ć, Stevan D. Popov, Jelena M. Dodić, Jovana A. Ranković, </w:t>
      </w:r>
      <w:r>
        <w:rPr>
          <w:rFonts w:ascii="Calibri" w:hAnsi="Calibri" w:cs="Calibri" w:eastAsia="Calibri"/>
          <w:b/>
          <w:color w:val="auto"/>
          <w:spacing w:val="0"/>
          <w:position w:val="0"/>
          <w:sz w:val="22"/>
          <w:shd w:fill="auto" w:val="clear"/>
        </w:rPr>
        <w:t xml:space="preserve">Zoltan Z. Zavargo</w:t>
      </w:r>
      <w:r>
        <w:rPr>
          <w:rFonts w:ascii="Calibri" w:hAnsi="Calibri" w:cs="Calibri" w:eastAsia="Calibri"/>
          <w:color w:val="auto"/>
          <w:spacing w:val="0"/>
          <w:position w:val="0"/>
          <w:sz w:val="22"/>
          <w:shd w:fill="auto" w:val="clear"/>
        </w:rPr>
        <w:t xml:space="preserve">, Potential development of bioethanol production in Vojvodina, Renewable and Sustainable Energy Reviews, Vol. 13, No. 9, pp. 2722 – 2727, 2009</w:t>
        <w:br/>
      </w:r>
      <w:r>
        <w:rPr>
          <w:rFonts w:ascii="Calibri" w:hAnsi="Calibri" w:cs="Calibri" w:eastAsia="Calibri"/>
          <w:color w:val="auto"/>
          <w:spacing w:val="0"/>
          <w:position w:val="0"/>
          <w:sz w:val="22"/>
          <w:shd w:fill="auto" w:val="clear"/>
        </w:rPr>
        <w:t xml:space="preserve">Укупна/без аутоцитата:</w:t>
        <w:tab/>
        <w:t xml:space="preserve">14/12</w:t>
        <w:tab/>
        <w:t xml:space="preserve">Bез цитата у књигама: 13</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Stevan Popov, Jelena Dodić, Jovana Ranković,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Mirjana Golušin: An overview of biomass energy utilization in Vojvodina. Renewable and Sustainable Energy Reviews Vol. 14, No. 1, 2010, 550-553.</w:t>
        <w:br/>
      </w:r>
      <w:r>
        <w:rPr>
          <w:rFonts w:ascii="Calibri" w:hAnsi="Calibri" w:cs="Calibri" w:eastAsia="Calibri"/>
          <w:color w:val="auto"/>
          <w:spacing w:val="0"/>
          <w:position w:val="0"/>
          <w:sz w:val="22"/>
          <w:shd w:fill="auto" w:val="clear"/>
        </w:rPr>
        <w:t xml:space="preserve">Укупна/без аутоцитата:</w:t>
        <w:tab/>
        <w:t xml:space="preserve">29/28</w:t>
        <w:tab/>
        <w:t xml:space="preserve">Bез цитата у књигама: 28</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Stevan Popov, Jelena Dodić, Jovana Ranković,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Biomass energy in Vojvodina: Market conditions, environment and food security. Renewable and Sustainable Energy Reviews Vol. 14, No.2, 2010, 862-867.</w:t>
        <w:br/>
      </w:r>
      <w:r>
        <w:rPr>
          <w:rFonts w:ascii="Calibri" w:hAnsi="Calibri" w:cs="Calibri" w:eastAsia="Calibri"/>
          <w:color w:val="auto"/>
          <w:spacing w:val="0"/>
          <w:position w:val="0"/>
          <w:sz w:val="22"/>
          <w:shd w:fill="auto" w:val="clear"/>
        </w:rPr>
        <w:t xml:space="preserve">Укупна/без аутоцитата:</w:t>
        <w:tab/>
        <w:t xml:space="preserve">14/13</w:t>
        <w:tab/>
        <w:t xml:space="preserve">Bез цитата у књигама: 13</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Siniša Dodi</w:t>
      </w:r>
      <w:r>
        <w:rPr>
          <w:rFonts w:ascii="Calibri" w:hAnsi="Calibri" w:cs="Calibri" w:eastAsia="Calibri"/>
          <w:color w:val="auto"/>
          <w:spacing w:val="0"/>
          <w:position w:val="0"/>
          <w:sz w:val="22"/>
          <w:shd w:fill="auto" w:val="clear"/>
        </w:rPr>
        <w:t xml:space="preserve">ć, Damjan Vučurević, Stevan Popov, Jelena Dodić,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Concept of cleaner production in Vojvodina. Renewable and Sustainable Energy Reviews, 2010, Vol. 14, No. 6, pp. 1629-1634.</w:t>
        <w:br/>
      </w:r>
      <w:r>
        <w:rPr>
          <w:rFonts w:ascii="Calibri" w:hAnsi="Calibri" w:cs="Calibri" w:eastAsia="Calibri"/>
          <w:color w:val="auto"/>
          <w:spacing w:val="0"/>
          <w:position w:val="0"/>
          <w:sz w:val="22"/>
          <w:shd w:fill="auto" w:val="clear"/>
        </w:rPr>
        <w:t xml:space="preserve">Укупна/без аутоцитата:</w:t>
        <w:tab/>
        <w:t xml:space="preserve">15/15</w:t>
        <w:tab/>
        <w:t xml:space="preserve">Bез цитата у књигама: 14</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Jokic Aleksandar I,  </w:t>
      </w:r>
      <w:r>
        <w:rPr>
          <w:rFonts w:ascii="Calibri" w:hAnsi="Calibri" w:cs="Calibri" w:eastAsia="Calibri"/>
          <w:b/>
          <w:color w:val="auto"/>
          <w:spacing w:val="0"/>
          <w:position w:val="0"/>
          <w:sz w:val="22"/>
          <w:shd w:fill="auto" w:val="clear"/>
        </w:rPr>
        <w:t xml:space="preserve">Zavargo Zoltan  Z,</w:t>
      </w:r>
      <w:r>
        <w:rPr>
          <w:rFonts w:ascii="Calibri" w:hAnsi="Calibri" w:cs="Calibri" w:eastAsia="Calibri"/>
          <w:color w:val="auto"/>
          <w:spacing w:val="0"/>
          <w:position w:val="0"/>
          <w:sz w:val="22"/>
          <w:shd w:fill="auto" w:val="clear"/>
        </w:rPr>
        <w:t xml:space="preserve">  Seres Zita N. and  Tekic Miodrag N,The effect of turbulence promoter on cross-flow microfiltration of yeast suspensions: A response surface methodology approach, Journal of Membrane Science,  2010, vol. 350, No1-2, pp. 269-278 </w:t>
        <w:br/>
      </w:r>
      <w:r>
        <w:rPr>
          <w:rFonts w:ascii="Calibri" w:hAnsi="Calibri" w:cs="Calibri" w:eastAsia="Calibri"/>
          <w:color w:val="auto"/>
          <w:spacing w:val="0"/>
          <w:position w:val="0"/>
          <w:sz w:val="22"/>
          <w:shd w:fill="auto" w:val="clear"/>
        </w:rPr>
        <w:t xml:space="preserve">Укупна/без аутоцитата:</w:t>
        <w:tab/>
        <w:t xml:space="preserve">19/17   </w:t>
        <w:tab/>
        <w:t xml:space="preserve">Bез цитата у књигама: 18</w:t>
      </w:r>
    </w:p>
    <w:p>
      <w:pPr>
        <w:numPr>
          <w:ilvl w:val="0"/>
          <w:numId w:val="286"/>
        </w:numPr>
        <w:tabs>
          <w:tab w:val="left" w:pos="502" w:leader="none"/>
          <w:tab w:val="left" w:pos="567" w:leader="none"/>
          <w:tab w:val="left" w:pos="2977" w:leader="none"/>
          <w:tab w:val="left" w:pos="3969" w:leader="none"/>
        </w:tabs>
        <w:spacing w:before="0" w:after="6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Milos Tesic, Ferenc Kiss,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Renewable energy policy in the Republic of Serbia, Renewable and Sustainable Energy Reviews, Vol. 15, No. 1, 2011, 752 – 758.</w:t>
        <w:br/>
      </w:r>
      <w:r>
        <w:rPr>
          <w:rFonts w:ascii="Calibri" w:hAnsi="Calibri" w:cs="Calibri" w:eastAsia="Calibri"/>
          <w:color w:val="auto"/>
          <w:spacing w:val="0"/>
          <w:position w:val="0"/>
          <w:sz w:val="22"/>
          <w:shd w:fill="auto" w:val="clear"/>
        </w:rPr>
        <w:t xml:space="preserve">Укупна/без аутоцитата:</w:t>
        <w:tab/>
        <w:t xml:space="preserve">17/17</w:t>
        <w:tab/>
        <w:t xml:space="preserve">Bез цитата у књигама: 17</w:t>
      </w:r>
    </w:p>
    <w:p>
      <w:pPr>
        <w:numPr>
          <w:ilvl w:val="0"/>
          <w:numId w:val="286"/>
        </w:numPr>
        <w:tabs>
          <w:tab w:val="left" w:pos="502" w:leader="none"/>
          <w:tab w:val="left" w:pos="567" w:leader="none"/>
          <w:tab w:val="left" w:pos="2977" w:leader="none"/>
          <w:tab w:val="left" w:pos="3969" w:leader="none"/>
        </w:tabs>
        <w:spacing w:before="0" w:after="60" w:line="240"/>
        <w:ind w:right="0" w:left="502"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Ikoni</w:t>
      </w:r>
      <w:r>
        <w:rPr>
          <w:rFonts w:ascii="Calibri" w:hAnsi="Calibri" w:cs="Calibri" w:eastAsia="Calibri"/>
          <w:color w:val="auto"/>
          <w:spacing w:val="0"/>
          <w:position w:val="0"/>
          <w:sz w:val="22"/>
          <w:shd w:fill="auto" w:val="clear"/>
        </w:rPr>
        <w:t xml:space="preserve">ć Bojana B, </w:t>
      </w:r>
      <w:r>
        <w:rPr>
          <w:rFonts w:ascii="Calibri" w:hAnsi="Calibri" w:cs="Calibri" w:eastAsia="Calibri"/>
          <w:b/>
          <w:color w:val="auto"/>
          <w:spacing w:val="0"/>
          <w:position w:val="0"/>
          <w:sz w:val="22"/>
          <w:shd w:fill="auto" w:val="clear"/>
        </w:rPr>
        <w:t xml:space="preserve">Zavargo Zoltan Z,</w:t>
      </w:r>
      <w:r>
        <w:rPr>
          <w:rFonts w:ascii="Calibri" w:hAnsi="Calibri" w:cs="Calibri" w:eastAsia="Calibri"/>
          <w:color w:val="auto"/>
          <w:spacing w:val="0"/>
          <w:position w:val="0"/>
          <w:sz w:val="22"/>
          <w:shd w:fill="auto" w:val="clear"/>
        </w:rPr>
        <w:t xml:space="preserve"> Jokić Aleksandar I, Seres Zita, Vatai Gzula N, Perunicic Mihailo B, Microfiltration of wheat starch suspensions using multichannel ceramic membrane, Chemical industry, Vol. 65, No. 2, 2011., pp.131 – 138.</w:t>
        <w:br/>
      </w:r>
      <w:r>
        <w:rPr>
          <w:rFonts w:ascii="Calibri" w:hAnsi="Calibri" w:cs="Calibri" w:eastAsia="Calibri"/>
          <w:color w:val="auto"/>
          <w:spacing w:val="0"/>
          <w:position w:val="0"/>
          <w:sz w:val="22"/>
          <w:shd w:fill="auto" w:val="clear"/>
        </w:rPr>
        <w:t xml:space="preserve">Укупна/без аутоцитата:</w:t>
        <w:tab/>
        <w:t xml:space="preserve">1/1</w:t>
        <w:tab/>
        <w:t xml:space="preserve">Bез цитата у књигама: 1</w:t>
      </w:r>
    </w:p>
    <w:p>
      <w:pPr>
        <w:numPr>
          <w:ilvl w:val="0"/>
          <w:numId w:val="286"/>
        </w:numPr>
        <w:tabs>
          <w:tab w:val="left" w:pos="502" w:leader="none"/>
          <w:tab w:val="left" w:pos="567" w:leader="none"/>
          <w:tab w:val="left" w:pos="2977" w:leader="none"/>
          <w:tab w:val="left" w:pos="3969" w:leader="none"/>
        </w:tabs>
        <w:spacing w:before="0" w:after="60" w:line="240"/>
        <w:ind w:right="0" w:left="502" w:hanging="567"/>
        <w:jc w:val="both"/>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Grahovac Jovana A.,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Dodic Jelena M.,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Dodic Sinisa N.,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Popov Stevan D.,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Jokic Aleksandar I. and </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7">
        <w:r>
          <w:rPr>
            <w:rFonts w:ascii="Calibri" w:hAnsi="Calibri" w:cs="Calibri" w:eastAsia="Calibri"/>
            <w:b/>
            <w:color w:val="0000FF"/>
            <w:spacing w:val="0"/>
            <w:position w:val="0"/>
            <w:sz w:val="22"/>
            <w:u w:val="single"/>
            <w:shd w:fill="auto" w:val="clear"/>
          </w:rPr>
          <w:t xml:space="preserve">Zavargo Zoltan Z</w:t>
        </w:r>
      </w:hyperlink>
      <w:r>
        <w:rPr>
          <w:rFonts w:ascii="Calibri" w:hAnsi="Calibri" w:cs="Calibri" w:eastAsia="Calibri"/>
          <w:color w:val="auto"/>
          <w:spacing w:val="0"/>
          <w:position w:val="0"/>
          <w:sz w:val="22"/>
          <w:shd w:fill="auto" w:val="clear"/>
        </w:rPr>
        <w:t xml:space="preserve">., Optimization of bioethanol production from intermediates of sugar beet processing by response surface methodology, BIOMASS &amp; BIOENERGY, 2011, Vol. 35 No. 10, pp. 4290-4296. </w:t>
        <w:br/>
      </w:r>
      <w:r>
        <w:rPr>
          <w:rFonts w:ascii="Calibri" w:hAnsi="Calibri" w:cs="Calibri" w:eastAsia="Calibri"/>
          <w:color w:val="auto"/>
          <w:spacing w:val="0"/>
          <w:position w:val="0"/>
          <w:sz w:val="22"/>
          <w:shd w:fill="auto" w:val="clear"/>
        </w:rPr>
        <w:t xml:space="preserve">Укупна/без аутоцитата:</w:t>
        <w:tab/>
        <w:t xml:space="preserve">8/7</w:t>
        <w:tab/>
        <w:t xml:space="preserve">Bез цитата у књигама: 7</w:t>
      </w:r>
    </w:p>
    <w:p>
      <w:pPr>
        <w:numPr>
          <w:ilvl w:val="0"/>
          <w:numId w:val="286"/>
        </w:numPr>
        <w:tabs>
          <w:tab w:val="left" w:pos="2977" w:leader="none"/>
          <w:tab w:val="left" w:pos="3969" w:leader="none"/>
        </w:tabs>
        <w:spacing w:before="0" w:after="60" w:line="240"/>
        <w:ind w:right="0" w:left="502"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Jokic A.I., Grahovac J.A., Dodic J.M., </w:t>
      </w:r>
      <w:r>
        <w:rPr>
          <w:rFonts w:ascii="Calibri" w:hAnsi="Calibri" w:cs="Calibri" w:eastAsia="Calibri"/>
          <w:b/>
          <w:color w:val="auto"/>
          <w:spacing w:val="0"/>
          <w:position w:val="0"/>
          <w:sz w:val="22"/>
          <w:shd w:fill="auto" w:val="clear"/>
        </w:rPr>
        <w:t xml:space="preserve">Zavargo Z.Z</w:t>
      </w:r>
      <w:r>
        <w:rPr>
          <w:rFonts w:ascii="Calibri" w:hAnsi="Calibri" w:cs="Calibri" w:eastAsia="Calibri"/>
          <w:color w:val="auto"/>
          <w:spacing w:val="0"/>
          <w:position w:val="0"/>
          <w:sz w:val="22"/>
          <w:shd w:fill="auto" w:val="clear"/>
        </w:rPr>
        <w:t xml:space="preserve">., Dodic S.N., Popov S.D., Vucurovic D.G.Interpreting the neural networkfor prediction of fermentation of thick juice from sugar beet processing, Acta Periodica Tehnologica, Vol. 42, pp. 241-249, ISSN 14507-188, 2011.</w:t>
        <w:br/>
      </w:r>
      <w:r>
        <w:rPr>
          <w:rFonts w:ascii="Calibri" w:hAnsi="Calibri" w:cs="Calibri" w:eastAsia="Calibri"/>
          <w:color w:val="auto"/>
          <w:spacing w:val="0"/>
          <w:position w:val="0"/>
          <w:sz w:val="22"/>
          <w:shd w:fill="auto" w:val="clear"/>
        </w:rPr>
        <w:t xml:space="preserve">Укупна/без аутоцитата:</w:t>
        <w:tab/>
        <w:t xml:space="preserve">2/2 </w:t>
        <w:tab/>
        <w:t xml:space="preserve">Bез цитата у књигама: 1</w:t>
      </w:r>
    </w:p>
    <w:p>
      <w:pPr>
        <w:numPr>
          <w:ilvl w:val="0"/>
          <w:numId w:val="286"/>
        </w:numPr>
        <w:tabs>
          <w:tab w:val="left" w:pos="2977" w:leader="none"/>
          <w:tab w:val="left" w:pos="3969" w:leader="none"/>
        </w:tabs>
        <w:spacing w:before="0" w:after="60" w:line="240"/>
        <w:ind w:right="0" w:left="502"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Joki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 Zavargo,</w:t>
      </w:r>
      <w:r>
        <w:rPr>
          <w:rFonts w:ascii="Calibri" w:hAnsi="Calibri" w:cs="Calibri" w:eastAsia="Calibri"/>
          <w:color w:val="auto"/>
          <w:spacing w:val="0"/>
          <w:position w:val="0"/>
          <w:sz w:val="22"/>
          <w:shd w:fill="auto" w:val="clear"/>
        </w:rPr>
        <w:t xml:space="preserve"> J. Gyura, S. Radivojević, Z. Šereš: An artificial neural network approach to prediction of sugar beet yield and quality in Serbia, Nova Science Publishers, New York, 2011, (pp.153-166),  ISBN: 978-1-60741-491-9.</w:t>
        <w:br/>
      </w:r>
      <w:r>
        <w:rPr>
          <w:rFonts w:ascii="Calibri" w:hAnsi="Calibri" w:cs="Calibri" w:eastAsia="Calibri"/>
          <w:color w:val="auto"/>
          <w:spacing w:val="0"/>
          <w:position w:val="0"/>
          <w:sz w:val="22"/>
          <w:shd w:fill="auto" w:val="clear"/>
        </w:rPr>
        <w:t xml:space="preserve">Укупна/без аутоцитата:</w:t>
        <w:tab/>
        <w:t xml:space="preserve">2/1</w:t>
        <w:tab/>
        <w:t xml:space="preserve">Bез цитата у књигама:  2</w:t>
      </w:r>
    </w:p>
    <w:p>
      <w:pPr>
        <w:numPr>
          <w:ilvl w:val="0"/>
          <w:numId w:val="286"/>
        </w:numPr>
        <w:tabs>
          <w:tab w:val="left" w:pos="720" w:leader="none"/>
          <w:tab w:val="left" w:pos="2977" w:leader="none"/>
          <w:tab w:val="left" w:pos="3969" w:leader="none"/>
        </w:tabs>
        <w:spacing w:before="0" w:after="120" w:line="240"/>
        <w:ind w:right="0" w:left="502"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Sokolovic Dunja S.,  Hoeflinger Wilhelm,  </w:t>
      </w:r>
      <w:r>
        <w:rPr>
          <w:rFonts w:ascii="Calibri" w:hAnsi="Calibri" w:cs="Calibri" w:eastAsia="Calibri"/>
          <w:b/>
          <w:color w:val="auto"/>
          <w:spacing w:val="0"/>
          <w:position w:val="0"/>
          <w:sz w:val="22"/>
          <w:shd w:fill="auto" w:val="clear"/>
        </w:rPr>
        <w:t xml:space="preserve">Zavargo Zoltan Z.,</w:t>
      </w:r>
      <w:r>
        <w:rPr>
          <w:rFonts w:ascii="Calibri" w:hAnsi="Calibri" w:cs="Calibri" w:eastAsia="Calibri"/>
          <w:color w:val="auto"/>
          <w:spacing w:val="0"/>
          <w:position w:val="0"/>
          <w:sz w:val="22"/>
          <w:shd w:fill="auto" w:val="clear"/>
        </w:rPr>
        <w:t xml:space="preserve">  Secerov-Sokolovic Radmila M, Effect of Ventilation in Enclosure Machine System on Mwf Aerosol Properties, Chemical industry, 2012. Vol. 66 No. 1, pp. 67-77.</w:t>
        <w:br/>
      </w:r>
      <w:r>
        <w:rPr>
          <w:rFonts w:ascii="Calibri" w:hAnsi="Calibri" w:cs="Calibri" w:eastAsia="Calibri"/>
          <w:color w:val="auto"/>
          <w:spacing w:val="0"/>
          <w:position w:val="0"/>
          <w:sz w:val="22"/>
          <w:shd w:fill="auto" w:val="clear"/>
        </w:rPr>
        <w:t xml:space="preserve">Укупна/без аутоцитата:</w:t>
        <w:tab/>
        <w:t xml:space="preserve">2/0</w:t>
        <w:tab/>
        <w:t xml:space="preserve">Bез цитата у књигама: 2</w:t>
      </w:r>
    </w:p>
    <w:p>
      <w:pPr>
        <w:numPr>
          <w:ilvl w:val="0"/>
          <w:numId w:val="286"/>
        </w:numPr>
        <w:tabs>
          <w:tab w:val="left" w:pos="2977" w:leader="none"/>
          <w:tab w:val="left" w:pos="3969" w:leader="none"/>
        </w:tabs>
        <w:spacing w:before="0" w:after="60" w:line="240"/>
        <w:ind w:right="0" w:left="502"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Jokic Aleksandar I  Grahovac Jovana A  Dodic Jelena M  Dodic Sinisa N  Popov Stevan D  </w:t>
      </w:r>
      <w:r>
        <w:rPr>
          <w:rFonts w:ascii="Calibri" w:hAnsi="Calibri" w:cs="Calibri" w:eastAsia="Calibri"/>
          <w:b/>
          <w:color w:val="auto"/>
          <w:spacing w:val="0"/>
          <w:position w:val="0"/>
          <w:sz w:val="22"/>
          <w:shd w:fill="auto" w:val="clear"/>
        </w:rPr>
        <w:t xml:space="preserve">Zavargo Zoltan Z</w:t>
      </w:r>
      <w:r>
        <w:rPr>
          <w:rFonts w:ascii="Calibri" w:hAnsi="Calibri" w:cs="Calibri" w:eastAsia="Calibri"/>
          <w:color w:val="auto"/>
          <w:spacing w:val="0"/>
          <w:position w:val="0"/>
          <w:sz w:val="22"/>
          <w:shd w:fill="auto" w:val="clear"/>
        </w:rPr>
        <w:t xml:space="preserve">  Vucurovic Damjan G, Artificial Neural Network Approach to Modelling of Alcoholic Fermentation of Thick Juice from Sugar Beet Processing, Chemical industry, 2012, Vol. 66 No. 2, pp. 211-221.</w:t>
        <w:br/>
      </w:r>
      <w:r>
        <w:rPr>
          <w:rFonts w:ascii="Calibri" w:hAnsi="Calibri" w:cs="Calibri" w:eastAsia="Calibri"/>
          <w:color w:val="auto"/>
          <w:spacing w:val="0"/>
          <w:position w:val="0"/>
          <w:sz w:val="22"/>
          <w:shd w:fill="auto" w:val="clear"/>
        </w:rPr>
        <w:t xml:space="preserve">Укупна/без аутоцитата:</w:t>
        <w:tab/>
        <w:t xml:space="preserve">4/0</w:t>
        <w:tab/>
        <w:t xml:space="preserve">Bез цитата у књигама: 3</w:t>
      </w:r>
    </w:p>
    <w:p>
      <w:pPr>
        <w:numPr>
          <w:ilvl w:val="0"/>
          <w:numId w:val="286"/>
        </w:numPr>
        <w:tabs>
          <w:tab w:val="left" w:pos="502" w:leader="none"/>
          <w:tab w:val="left" w:pos="567" w:leader="none"/>
          <w:tab w:val="left" w:pos="2977" w:leader="none"/>
          <w:tab w:val="left" w:pos="3969" w:leader="none"/>
        </w:tabs>
        <w:spacing w:before="0" w:after="60" w:line="240"/>
        <w:ind w:right="0" w:left="502"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Bojana Ikoni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Zoltan Zavargo</w:t>
      </w:r>
      <w:r>
        <w:rPr>
          <w:rFonts w:ascii="Calibri" w:hAnsi="Calibri" w:cs="Calibri" w:eastAsia="Calibri"/>
          <w:color w:val="auto"/>
          <w:spacing w:val="0"/>
          <w:position w:val="0"/>
          <w:sz w:val="22"/>
          <w:shd w:fill="auto" w:val="clear"/>
        </w:rPr>
        <w:t xml:space="preserve">, Zita Šereša, Julianna Gyura and Aleksandar Jokić, Flux Improvement during Cross-flow Microfiltration of Wheat Starch Suspension  using Turbulence Promoter, Separation Science and Technology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Volume 47</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Issue 7</w:t>
        </w:r>
      </w:hyperlink>
      <w:r>
        <w:rPr>
          <w:rFonts w:ascii="Calibri" w:hAnsi="Calibri" w:cs="Calibri" w:eastAsia="Calibri"/>
          <w:color w:val="auto"/>
          <w:spacing w:val="0"/>
          <w:position w:val="0"/>
          <w:sz w:val="22"/>
          <w:shd w:fill="auto" w:val="clear"/>
        </w:rPr>
        <w:t xml:space="preserve">, pp. 972-982, 2012.</w:t>
        <w:br/>
      </w:r>
      <w:r>
        <w:rPr>
          <w:rFonts w:ascii="Calibri" w:hAnsi="Calibri" w:cs="Calibri" w:eastAsia="Calibri"/>
          <w:color w:val="auto"/>
          <w:spacing w:val="0"/>
          <w:position w:val="0"/>
          <w:sz w:val="22"/>
          <w:shd w:fill="auto" w:val="clear"/>
        </w:rPr>
        <w:t xml:space="preserve">Укупна/без аутоцитата:</w:t>
        <w:tab/>
        <w:t xml:space="preserve">2/1</w:t>
        <w:tab/>
        <w:t xml:space="preserve">Bез цитата у књигама: 2</w:t>
      </w:r>
    </w:p>
    <w:p>
      <w:pPr>
        <w:numPr>
          <w:ilvl w:val="0"/>
          <w:numId w:val="286"/>
        </w:numPr>
        <w:tabs>
          <w:tab w:val="left" w:pos="502" w:leader="none"/>
          <w:tab w:val="left" w:pos="567" w:leader="none"/>
          <w:tab w:val="left" w:pos="2977" w:leader="none"/>
          <w:tab w:val="left" w:pos="3969" w:leader="none"/>
        </w:tabs>
        <w:spacing w:before="0" w:after="60" w:line="240"/>
        <w:ind w:right="0" w:left="502"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Slobodan M. Sokolovi</w:t>
      </w:r>
      <w:r>
        <w:rPr>
          <w:rFonts w:ascii="Calibri" w:hAnsi="Calibri" w:cs="Calibri" w:eastAsia="Calibri"/>
          <w:color w:val="auto"/>
          <w:spacing w:val="0"/>
          <w:position w:val="0"/>
          <w:sz w:val="22"/>
          <w:shd w:fill="auto" w:val="clear"/>
        </w:rPr>
        <w:t xml:space="preserve">ć, </w:t>
      </w:r>
      <w:r>
        <w:rPr>
          <w:rFonts w:ascii="Calibri" w:hAnsi="Calibri" w:cs="Calibri" w:eastAsia="Calibri"/>
          <w:b/>
          <w:color w:val="auto"/>
          <w:spacing w:val="0"/>
          <w:position w:val="0"/>
          <w:sz w:val="22"/>
          <w:shd w:fill="auto" w:val="clear"/>
        </w:rPr>
        <w:t xml:space="preserve">Zoltan Z. Zavargo</w:t>
      </w:r>
      <w:r>
        <w:rPr>
          <w:rFonts w:ascii="Calibri" w:hAnsi="Calibri" w:cs="Calibri" w:eastAsia="Calibri"/>
          <w:color w:val="auto"/>
          <w:spacing w:val="0"/>
          <w:position w:val="0"/>
          <w:sz w:val="22"/>
          <w:shd w:fill="auto" w:val="clear"/>
        </w:rPr>
        <w:t xml:space="preserve">, Dunja S. Sokolovič, Sustainable Development, Clean Technology and Know</w:t>
      </w:r>
      <w:r>
        <w:rPr>
          <w:rFonts w:ascii="Calibri" w:hAnsi="Calibri" w:cs="Calibri" w:eastAsia="Calibri"/>
          <w:b/>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edge from Industry, Thermal Science, Vol. 16, 2012., Vol. 16, Suppl. 1, pp. S131-S13</w:t>
        <w:br/>
      </w:r>
      <w:r>
        <w:rPr>
          <w:rFonts w:ascii="Calibri" w:hAnsi="Calibri" w:cs="Calibri" w:eastAsia="Calibri"/>
          <w:color w:val="auto"/>
          <w:spacing w:val="0"/>
          <w:position w:val="0"/>
          <w:sz w:val="22"/>
          <w:shd w:fill="auto" w:val="clear"/>
        </w:rPr>
        <w:t xml:space="preserve">Укупна/без аутоцитата:</w:t>
        <w:tab/>
        <w:t xml:space="preserve">2/2</w:t>
        <w:tab/>
        <w:t xml:space="preserve">Bез цитата у књигама: 2</w:t>
      </w:r>
    </w:p>
    <w:p>
      <w:pPr>
        <w:spacing w:before="0" w:after="60" w:line="240"/>
        <w:ind w:right="0" w:left="502" w:firstLine="0"/>
        <w:jc w:val="both"/>
        <w:rPr>
          <w:rFonts w:ascii="Calibri" w:hAnsi="Calibri" w:cs="Calibri" w:eastAsia="Calibri"/>
          <w:color w:val="auto"/>
          <w:spacing w:val="0"/>
          <w:position w:val="0"/>
          <w:sz w:val="22"/>
          <w:shd w:fill="FFFF00" w:val="clear"/>
        </w:rPr>
      </w:pPr>
    </w:p>
    <w:p>
      <w:pPr>
        <w:spacing w:before="0" w:after="120" w:line="240"/>
        <w:ind w:right="0" w:left="502" w:firstLine="0"/>
        <w:jc w:val="both"/>
        <w:rPr>
          <w:rFonts w:ascii="Calibri" w:hAnsi="Calibri" w:cs="Calibri" w:eastAsia="Calibri"/>
          <w:color w:val="auto"/>
          <w:spacing w:val="0"/>
          <w:position w:val="0"/>
          <w:sz w:val="22"/>
          <w:shd w:fill="auto" w:val="clear"/>
        </w:rPr>
      </w:pPr>
    </w:p>
    <w:tbl>
      <w:tblPr/>
      <w:tblGrid>
        <w:gridCol w:w="4140"/>
        <w:gridCol w:w="900"/>
        <w:gridCol w:w="1440"/>
        <w:gridCol w:w="990"/>
        <w:gridCol w:w="2250"/>
      </w:tblGrid>
      <w:tr>
        <w:trPr>
          <w:trHeight w:val="1" w:hRule="atLeast"/>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Категорија</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Ознака</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Коефицијент</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Број радова</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Индекс компететности</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Монографско</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поглавље у књизи</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М13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6</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4</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Рад у врхунском </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међународном часопису</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М21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19</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152</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Рaд у истакнутом  </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мeђунaрoднoм чaсoпису</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М22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5</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Рaд у мeђунaрoднoм чaсoпису</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М23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13</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39</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Предавање по позиву са међународног скупа штампано у целини</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М31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Предавање по позиву са међународног скупа штампано у изводу</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М32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1,5</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Сaoпштeњe сa скупa мeђунaрoднoг знaчaja штaмпaн у цeлини</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М33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16</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16</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Сaoпштeњe сa скупa мeђунaрoднoг знaчaja штaмпaн у извoду</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М34</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0,5</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10</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5</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Рaд у вoдeћeм чaсoпису нaциoнaлнoг знaчaja</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М51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26</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Рaд у чaсoпису нaциoнaлнoг знaчaja</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М52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1,5</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14</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Сaoпштeњa сa скупa нaциoнaлнoг знaчaja штaмпaнo у цeлини</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М63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0,5</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4</w:t>
            </w: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Сaoпштeњa сa скупa нaциoнaлнoг знaчaja штaмпaнo у извoду</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M64</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0,2</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9</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Одбрањена докторска дисертација</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М71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6</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Одбрањен магистарски рад</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М72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Битно побољшан постојећи производ или постојећа технологија</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M84</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Укупно</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129</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342,8</w:t>
            </w:r>
          </w:p>
        </w:tc>
      </w:tr>
    </w:tbl>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28.08. 2015.</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Кандидат</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Проф. др Золтан Заварго</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_________________________</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num w:numId="7">
    <w:abstractNumId w:val="432"/>
  </w:num>
  <w:num w:numId="11">
    <w:abstractNumId w:val="426"/>
  </w:num>
  <w:num w:numId="14">
    <w:abstractNumId w:val="420"/>
  </w:num>
  <w:num w:numId="18">
    <w:abstractNumId w:val="414"/>
  </w:num>
  <w:num w:numId="21">
    <w:abstractNumId w:val="408"/>
  </w:num>
  <w:num w:numId="25">
    <w:abstractNumId w:val="402"/>
  </w:num>
  <w:num w:numId="27">
    <w:abstractNumId w:val="396"/>
  </w:num>
  <w:num w:numId="30">
    <w:abstractNumId w:val="390"/>
  </w:num>
  <w:num w:numId="33">
    <w:abstractNumId w:val="384"/>
  </w:num>
  <w:num w:numId="36">
    <w:abstractNumId w:val="378"/>
  </w:num>
  <w:num w:numId="39">
    <w:abstractNumId w:val="372"/>
  </w:num>
  <w:num w:numId="42">
    <w:abstractNumId w:val="366"/>
  </w:num>
  <w:num w:numId="45">
    <w:abstractNumId w:val="360"/>
  </w:num>
  <w:num w:numId="48">
    <w:abstractNumId w:val="354"/>
  </w:num>
  <w:num w:numId="51">
    <w:abstractNumId w:val="348"/>
  </w:num>
  <w:num w:numId="54">
    <w:abstractNumId w:val="342"/>
  </w:num>
  <w:num w:numId="56">
    <w:abstractNumId w:val="336"/>
  </w:num>
  <w:num w:numId="61">
    <w:abstractNumId w:val="330"/>
  </w:num>
  <w:num w:numId="63">
    <w:abstractNumId w:val="324"/>
  </w:num>
  <w:num w:numId="65">
    <w:abstractNumId w:val="318"/>
  </w:num>
  <w:num w:numId="67">
    <w:abstractNumId w:val="312"/>
  </w:num>
  <w:num w:numId="69">
    <w:abstractNumId w:val="306"/>
  </w:num>
  <w:num w:numId="72">
    <w:abstractNumId w:val="300"/>
  </w:num>
  <w:num w:numId="74">
    <w:abstractNumId w:val="294"/>
  </w:num>
  <w:num w:numId="76">
    <w:abstractNumId w:val="288"/>
  </w:num>
  <w:num w:numId="78">
    <w:abstractNumId w:val="282"/>
  </w:num>
  <w:num w:numId="91">
    <w:abstractNumId w:val="276"/>
  </w:num>
  <w:num w:numId="93">
    <w:abstractNumId w:val="270"/>
  </w:num>
  <w:num w:numId="95">
    <w:abstractNumId w:val="264"/>
  </w:num>
  <w:num w:numId="98">
    <w:abstractNumId w:val="258"/>
  </w:num>
  <w:num w:numId="100">
    <w:abstractNumId w:val="252"/>
  </w:num>
  <w:num w:numId="103">
    <w:abstractNumId w:val="246"/>
  </w:num>
  <w:num w:numId="110">
    <w:abstractNumId w:val="240"/>
  </w:num>
  <w:num w:numId="112">
    <w:abstractNumId w:val="234"/>
  </w:num>
  <w:num w:numId="114">
    <w:abstractNumId w:val="228"/>
  </w:num>
  <w:num w:numId="116">
    <w:abstractNumId w:val="222"/>
  </w:num>
  <w:num w:numId="118">
    <w:abstractNumId w:val="216"/>
  </w:num>
  <w:num w:numId="129">
    <w:abstractNumId w:val="210"/>
  </w:num>
  <w:num w:numId="131">
    <w:abstractNumId w:val="204"/>
  </w:num>
  <w:num w:numId="135">
    <w:abstractNumId w:val="198"/>
  </w:num>
  <w:num w:numId="139">
    <w:abstractNumId w:val="192"/>
  </w:num>
  <w:num w:numId="141">
    <w:abstractNumId w:val="186"/>
  </w:num>
  <w:num w:numId="143">
    <w:abstractNumId w:val="180"/>
  </w:num>
  <w:num w:numId="145">
    <w:abstractNumId w:val="174"/>
  </w:num>
  <w:num w:numId="148">
    <w:abstractNumId w:val="168"/>
  </w:num>
  <w:num w:numId="150">
    <w:abstractNumId w:val="162"/>
  </w:num>
  <w:num w:numId="158">
    <w:abstractNumId w:val="156"/>
  </w:num>
  <w:num w:numId="161">
    <w:abstractNumId w:val="150"/>
  </w:num>
  <w:num w:numId="164">
    <w:abstractNumId w:val="144"/>
  </w:num>
  <w:num w:numId="169">
    <w:abstractNumId w:val="138"/>
  </w:num>
  <w:num w:numId="172">
    <w:abstractNumId w:val="132"/>
  </w:num>
  <w:num w:numId="184">
    <w:abstractNumId w:val="126"/>
  </w:num>
  <w:num w:numId="187">
    <w:abstractNumId w:val="120"/>
  </w:num>
  <w:num w:numId="190">
    <w:abstractNumId w:val="114"/>
  </w:num>
  <w:num w:numId="192">
    <w:abstractNumId w:val="108"/>
  </w:num>
  <w:num w:numId="195">
    <w:abstractNumId w:val="102"/>
  </w:num>
  <w:num w:numId="198">
    <w:abstractNumId w:val="96"/>
  </w:num>
  <w:num w:numId="201">
    <w:abstractNumId w:val="90"/>
  </w:num>
  <w:num w:numId="203">
    <w:abstractNumId w:val="84"/>
  </w:num>
  <w:num w:numId="208">
    <w:abstractNumId w:val="78"/>
  </w:num>
  <w:num w:numId="213">
    <w:abstractNumId w:val="72"/>
  </w:num>
  <w:num w:numId="215">
    <w:abstractNumId w:val="66"/>
  </w:num>
  <w:num w:numId="217">
    <w:abstractNumId w:val="60"/>
  </w:num>
  <w:num w:numId="225">
    <w:abstractNumId w:val="54"/>
  </w:num>
  <w:num w:numId="227">
    <w:abstractNumId w:val="48"/>
  </w:num>
  <w:num w:numId="229">
    <w:abstractNumId w:val="42"/>
  </w:num>
  <w:num w:numId="231">
    <w:abstractNumId w:val="36"/>
  </w:num>
  <w:num w:numId="240">
    <w:abstractNumId w:val="30"/>
  </w:num>
  <w:num w:numId="250">
    <w:abstractNumId w:val="24"/>
  </w:num>
  <w:num w:numId="275">
    <w:abstractNumId w:val="18"/>
  </w:num>
  <w:num w:numId="279">
    <w:abstractNumId w:val="12"/>
  </w:num>
  <w:num w:numId="282">
    <w:abstractNumId w:val="6"/>
  </w:num>
  <w:num w:numId="28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nainfo.nb.rs/nauka_u_srbiji.132.html?autor=Zavargo%20Zoltan%20Z" Id="docRId17" Type="http://schemas.openxmlformats.org/officeDocument/2006/relationships/hyperlink"/><Relationship TargetMode="External" Target="http://nainfo.nb.rs/nauka_u_srbiji.132.html?autor=Popov%20Stevan%20D" Id="docRId7" Type="http://schemas.openxmlformats.org/officeDocument/2006/relationships/hyperlink"/><Relationship TargetMode="External" Target="http://nainfo.nb.rs/nauka_u_srbiji.132.html?autor=Dodic%20Sinisa%20N" Id="docRId14" Type="http://schemas.openxmlformats.org/officeDocument/2006/relationships/hyperlink"/><Relationship TargetMode="External" Target="http://nainfo.nb.rs/nauka_u_srbiji.132.html?autor=Dodic%20Sinisa%20N" Id="docRId6" Type="http://schemas.openxmlformats.org/officeDocument/2006/relationships/hyperlink"/><Relationship TargetMode="External" Target="http://nainfo.nb.rs/nauka_u_srbiji.132.html?autor=Zavargo%20Zoltan%20Z" Id="docRId1" Type="http://schemas.openxmlformats.org/officeDocument/2006/relationships/hyperlink"/><Relationship TargetMode="External" Target="http://www.tandfonline.com/toc/lsst20/47/7" Id="docRId11" Type="http://schemas.openxmlformats.org/officeDocument/2006/relationships/hyperlink"/><Relationship TargetMode="External" Target="http://nainfo.nb.rs/nauka_u_srbiji.132.html?autor=Popov%20Stevan%20D" Id="docRId15" Type="http://schemas.openxmlformats.org/officeDocument/2006/relationships/hyperlink"/><Relationship TargetMode="External" Target="http://www.tandfonline.com/toc/lsst20/47/7" Id="docRId19" Type="http://schemas.openxmlformats.org/officeDocument/2006/relationships/hyperlink"/><Relationship TargetMode="External" Target="http://nainfo.nb.rs/nauka_u_srbiji.132.html?autor=Dodic%20Jelena%20M" Id="docRId5" Type="http://schemas.openxmlformats.org/officeDocument/2006/relationships/hyperlink"/><Relationship TargetMode="External" Target="http://nainfo.nb.rs/nauka_u_srbiji.132.html?autor=Zavargo%20Zoltan%20Z" Id="docRId9" Type="http://schemas.openxmlformats.org/officeDocument/2006/relationships/hyperlink"/><Relationship TargetMode="External" Target="http://nainfo.nb.rs/nauka_u_srbiji.132.html?autor=Jokic%20Aleksandar%20I" Id="docRId0" Type="http://schemas.openxmlformats.org/officeDocument/2006/relationships/hyperlink"/><Relationship TargetMode="External" Target="http://nainfo.nb.rs/nauka_u_srbiji.132.html?autor=Grahovac%20Jovana%20A" Id="docRId12" Type="http://schemas.openxmlformats.org/officeDocument/2006/relationships/hyperlink"/><Relationship TargetMode="External" Target="http://nainfo.nb.rs/nauka_u_srbiji.132.html?autor=Jokic%20Aleksandar%20I" Id="docRId16" Type="http://schemas.openxmlformats.org/officeDocument/2006/relationships/hyperlink"/><Relationship Target="styles.xml" Id="docRId21" Type="http://schemas.openxmlformats.org/officeDocument/2006/relationships/styles"/><Relationship TargetMode="External" Target="http://nainfo.nb.rs/nauka_u_srbiji.132.html?autor=Grahovac%20Jovana%20A" Id="docRId4" Type="http://schemas.openxmlformats.org/officeDocument/2006/relationships/hyperlink"/><Relationship TargetMode="External" Target="http://nainfo.nb.rs/nauka_u_srbiji.132.html?autor=Jokic%20Aleksandar%20I" Id="docRId8" Type="http://schemas.openxmlformats.org/officeDocument/2006/relationships/hyperlink"/><Relationship TargetMode="External" Target="http://nainfo.nb.rs/nauka_u_srbiji.132.html?autor=Dodic%20Jelena%20M" Id="docRId13" Type="http://schemas.openxmlformats.org/officeDocument/2006/relationships/hyperlink"/><Relationship Target="numbering.xml" Id="docRId20" Type="http://schemas.openxmlformats.org/officeDocument/2006/relationships/numbering"/><Relationship TargetMode="External" Target="http://nainfo.nb.rs/nauka_u_srbiji.132.html?autor=Tekic%20Miodrag%20N" Id="docRId3" Type="http://schemas.openxmlformats.org/officeDocument/2006/relationships/hyperlink"/><Relationship TargetMode="External" Target="http://www.tandfonline.com/loi/lsst20?open=47" Id="docRId10" Type="http://schemas.openxmlformats.org/officeDocument/2006/relationships/hyperlink"/><Relationship TargetMode="External" Target="http://www.tandfonline.com/loi/lsst20?open=47" Id="docRId18" Type="http://schemas.openxmlformats.org/officeDocument/2006/relationships/hyperlink"/><Relationship TargetMode="External" Target="http://nainfo.nb.rs/nauka_u_srbiji.132.html?autor=Seres%20Zita%20I" Id="docRId2" Type="http://schemas.openxmlformats.org/officeDocument/2006/relationships/hyperlink"/></Relationships>
</file>