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БИОГРАФИЈА</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Увод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 др Стеван Маширевић, инжењер агрономије, фитопатолог, редовни професор Универзитета.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Рођен у Сомбору 04.09.1952. године. У родном месту је завршио основну школу и гимназију са одличним успехом. Пољопривредни факултет уписао је 1971/1972. године, а дипломирао 1975. године на одсеку за заштиту биља. За успех у току студија три пута је добио награду Универзитета и два пута награду „Др Павле Вукасовић“. Током треће и четврте године студија је радио као демонстратор на наставном предмету Микробиологија. Октобра, 1975. године се уписао на постдипломске студије у Институту за заштиту биља, а јануара 1976. године изабран за асистента приправника на предмету Фитопатологија. Магистарске студије је завршио са просечном оценом 9,8 и 1978. године одбранио магистарски рад под насловом „Утицај неких инсектицида, хербицида и минералних ђубрива на појаву палежи клијанаца, рачвање корена и кржљавости шећерне репе“.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Докторску дисертацију под насловом „Утицај обраде земљишта тежег механичког састава на појаву обољења шећерне репе сличних ризоманији“ је одбранио 29. јула 1983. године. У звање доцента је изабран јуна 1984. године.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Током 1984. године је обављао дужност директора Института за заштиту биља Пољопривредног факултета у Новом Саду, као најмлађи директор на новосадском Универзитету, све до 15.12.1984. године, када је прешао у Институт за ратарство и повртарство, у Завод за уљане културе где је обављао функцију заменика Управника завода.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Наставни рад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Звање ванредног професора стекао је 1991. године, а у звање редовног професора фитопатологије изабран је 1994. године. Држао је предавања на Пољопривредном факултету у Новом Саду, Београду/Земуну одељење у Сомбору студентима заштите биља, ратарског одсека, агроекономије, хортикултуре на предмету Фитопатологија. Одржавао је наставу на Факултету за биофарминг у Сомбору и Вишој Пољопривредној школи у Бачкој Тополи на предметима Интегрална заштита биља и Заштита биља. Сада држи наставу из предмета Микозе ратарског и повртарског биља, Бактериозе и вирозе биљака, Интегрална заштита биљака и Болести и штеточине у хортикултури на Пољопривредном факултету као и наставу на мастер и докторским студијама у оквиру предмета болести ратарског и повртарског биља. Сада је на радном месту редовног професора Пољопривредног факултета на предмету фитопатологија и директор Департмана за фитомедицину и заштиту животне средине у Новом Саду.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 је ментор многих дипломских, 3 магистарска, 11 мастер радова као и 3 докторске дисертације. Био је руководилац и учесник домаћих и страних научних пројеката, а сада је ментор неколико докторских дисертација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Међународна сарадња</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Руководилац је Европског ФАО програма за истраживања болести сунцокрета.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1987. </w:t>
      </w:r>
      <w:r>
        <w:rPr>
          <w:rFonts w:ascii="Times New Roman" w:hAnsi="Times New Roman" w:cs="Times New Roman" w:eastAsia="Times New Roman"/>
          <w:color w:val="auto"/>
          <w:spacing w:val="0"/>
          <w:position w:val="0"/>
          <w:sz w:val="24"/>
          <w:shd w:fill="auto" w:val="clear"/>
        </w:rPr>
        <w:t xml:space="preserve">године од априла до јула био је у научној мисији на програму унапређења производње сунцокрета у Пакистану, по позиву њихове Владе, која је оцењена као изузетно успешна, а похвале су стигле од тадашњег министра Иностраних послова Југославије званичницима Института за ратарство и повртарство у Новом Саду.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 септембра 1987. године до јуна 1988. године боравио је у САД на North Dakota State University, у Фаргу као Фулбрајтов стипендиста на постдокторским студијама где је радио на болестима сунцокрета. Септембра 1988. је на предлог америчке стране овај програм настављен и продужен до јануара 1989. године, на истом Универзитету.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Током 1991. године био је на специјализацији у САД, по Cochran – овом програму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 1992. године боравио у неколико наврата у Индији, где је радио на увођењу хибрида и сората из Југославије у Индију.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 1996. године је један од директора у Борду директора заједничке југословенско – индијске компаније JVC Zuari Seeds у Индији.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Научни рад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Аутор је преко 250 научних радова од којих је велики број објављен у реномираним светским часописима. Аутор, односно ко-аутор је 19 књига и монографија објављених у нашој земљи и иностранству и више десетина стручних радова. Према анализама урађеним у званичним институцијама Матице српске, један је од два најцитиранија научна радника у области биотехничких наука у Војводини.</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научном раду се првенствено бавио болестима биљака и то пре свега болестима шећерне репе и сунцокрета. Посебну пажњу посветио је сузбијању паразита гајеног биља и то како употребом пестицида, тако и непестицидним мерама борбе. Значајан је његов допринос изналажењу метода вештачке инокулације ради тестирања селекционог материјала у стварању отпорних хибрида сунцокрета.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Учествовао је на великом броју домаћих и међународних скупова у земљи и иностранству са радовима од којих је неколико било пленарних и уводних по позиву.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Стручни рад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више мандата био је члан Савета Института и Факултета, као и Наставно – научног Већа Пољопривредног факултета у Новом Саду. Био је заменик председника Савета Института. У трајању од пет година био је председник Научног Већа Института за ратарство и повртарство. Био је члан стручног већа за поље техничко – технолошких наука Сената Новосадског Универзитета. Члан је комисије за пољопривреду Фонда за развој Војводине. Тренутно је члан Савета Пољопривредног факултета, члан Одбора одељења за природне науке Матице Српске.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Организациони рад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 је члан Управног одбора ПКБ корпорације у Београду од 2002. до 2006. као и Националне лабораторије за испитивање семена у Новом Саду.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 01.01.2001. године именован је за помоћника Савезног Министра пољопривреде све до укидања поменутог Министарства.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периоду 2002. до 2006. године обављао је функцију помоћника директора за међународну сарадњу у Институту за ратарство и повртарство у Новом Саду.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 </w:t>
      </w:r>
      <w:r>
        <w:rPr>
          <w:rFonts w:ascii="Times New Roman" w:hAnsi="Times New Roman" w:cs="Times New Roman" w:eastAsia="Times New Roman"/>
          <w:color w:val="auto"/>
          <w:spacing w:val="0"/>
          <w:position w:val="0"/>
          <w:sz w:val="24"/>
          <w:shd w:fill="auto" w:val="clear"/>
        </w:rPr>
        <w:t xml:space="preserve">године постао је дописни члан Инжињерске Академије Србије у Београду.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Помоћник министра пољопривреде био је у периоду 2007 – 2008, на месту директора Управе за заштиту биља у Министарству пољопривреде, шумарства и водопривреде где је у том ресору руководио и одређивао средства и приоритете у научним пројектима из фондова које је имала Управа. </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У 2012. години је изабран за члана Светске асоцијације за сунцокрет са седиштем у Паризу. Члан је редакције часописа Биљни лекар и Уљарство. У неколико мандата био је секретар Друштва за заштиту биља Југославије и Војводине.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Говори, чита и пише енглески језик, служи се мађарским и руским.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БИБЛИОГРАФИЈА</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број до избора + број након избора у дописног члана АИНС)</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Научно истраживачки резултати: </w:t>
      </w:r>
    </w:p>
    <w:p>
      <w:pPr>
        <w:numPr>
          <w:ilvl w:val="0"/>
          <w:numId w:val="15"/>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Монографије и монографске студије</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М - 13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Gulya, T., Rashid, K., Maširevi</w:t>
      </w:r>
      <w:r>
        <w:rPr>
          <w:rFonts w:ascii="Times New Roman" w:hAnsi="Times New Roman" w:cs="Times New Roman" w:eastAsia="Times New Roman"/>
          <w:color w:val="auto"/>
          <w:spacing w:val="0"/>
          <w:position w:val="0"/>
          <w:sz w:val="24"/>
          <w:shd w:fill="auto" w:val="clear"/>
        </w:rPr>
        <w:t xml:space="preserve">ć, S. (1997): Sunflower diseases. </w:t>
      </w:r>
      <w:r>
        <w:rPr>
          <w:rFonts w:ascii="Times New Roman" w:hAnsi="Times New Roman" w:cs="Times New Roman" w:eastAsia="Times New Roman"/>
          <w:i/>
          <w:color w:val="auto"/>
          <w:spacing w:val="0"/>
          <w:position w:val="0"/>
          <w:sz w:val="24"/>
          <w:shd w:fill="auto" w:val="clear"/>
        </w:rPr>
        <w:t xml:space="preserve">In: </w:t>
      </w:r>
      <w:r>
        <w:rPr>
          <w:rFonts w:ascii="Times New Roman" w:hAnsi="Times New Roman" w:cs="Times New Roman" w:eastAsia="Times New Roman"/>
          <w:color w:val="auto"/>
          <w:spacing w:val="0"/>
          <w:position w:val="0"/>
          <w:sz w:val="24"/>
          <w:shd w:fill="auto" w:val="clear"/>
        </w:rPr>
        <w:t xml:space="preserve">Sunflower Technology and Production (Schneiter, A., ed.). Madison, str. 263 - 379. American Society of Agronomy, Madison, Wisconsin, USA, str. 834.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- 17</w:t>
      </w:r>
      <w:r>
        <w:rPr>
          <w:rFonts w:ascii="Times New Roman" w:hAnsi="Times New Roman" w:cs="Times New Roman" w:eastAsia="Times New Roman"/>
          <w:color w:val="auto"/>
          <w:spacing w:val="0"/>
          <w:position w:val="0"/>
          <w:sz w:val="24"/>
          <w:shd w:fill="auto" w:val="clear"/>
        </w:rPr>
        <w:t xml:space="preserve"> </w:t>
      </w:r>
    </w:p>
    <w:p>
      <w:pPr>
        <w:spacing w:before="24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Miloševi</w:t>
      </w:r>
      <w:r>
        <w:rPr>
          <w:rFonts w:ascii="Times New Roman" w:hAnsi="Times New Roman" w:cs="Times New Roman" w:eastAsia="Times New Roman"/>
          <w:color w:val="auto"/>
          <w:spacing w:val="0"/>
          <w:position w:val="0"/>
          <w:sz w:val="24"/>
          <w:shd w:fill="auto" w:val="clear"/>
        </w:rPr>
        <w:t xml:space="preserve">ć M., Maširević S., Jevtić R. (2004): Seed-borne diseases on wheat, barley, corn, sunflower, soybean and carrot. </w:t>
      </w:r>
      <w:r>
        <w:rPr>
          <w:rFonts w:ascii="Times New Roman" w:hAnsi="Times New Roman" w:cs="Times New Roman" w:eastAsia="Times New Roman"/>
          <w:b/>
          <w:color w:val="auto"/>
          <w:spacing w:val="0"/>
          <w:position w:val="0"/>
          <w:sz w:val="24"/>
          <w:shd w:fill="auto" w:val="clear"/>
        </w:rPr>
        <w:t xml:space="preserve">Editors</w:t>
      </w:r>
      <w:r>
        <w:rPr>
          <w:rFonts w:ascii="Times New Roman" w:hAnsi="Times New Roman" w:cs="Times New Roman" w:eastAsia="Times New Roman"/>
          <w:color w:val="auto"/>
          <w:spacing w:val="0"/>
          <w:position w:val="0"/>
          <w:sz w:val="24"/>
          <w:shd w:fill="auto" w:val="clear"/>
        </w:rPr>
        <w:t xml:space="preserve">, ISTA Plant Diseases Workshop 06-11.05.2004. Novi Sad , Serbia and Montenegro, 77p</w:t>
      </w:r>
    </w:p>
    <w:p>
      <w:pPr>
        <w:numPr>
          <w:ilvl w:val="0"/>
          <w:numId w:val="19"/>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Радови међународног значаја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- 21</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Balaž, J., Ili</w:t>
      </w:r>
      <w:r>
        <w:rPr>
          <w:rFonts w:ascii="Times New Roman" w:hAnsi="Times New Roman" w:cs="Times New Roman" w:eastAsia="Times New Roman"/>
          <w:color w:val="auto"/>
          <w:spacing w:val="0"/>
          <w:position w:val="0"/>
          <w:sz w:val="24"/>
          <w:shd w:fill="auto" w:val="clear"/>
        </w:rPr>
        <w:t xml:space="preserve">čić, R., Maširević, S., Kojić, S., Jošić, D. (2014): First report of </w:t>
      </w:r>
      <w:r>
        <w:rPr>
          <w:rFonts w:ascii="Times New Roman" w:hAnsi="Times New Roman" w:cs="Times New Roman" w:eastAsia="Times New Roman"/>
          <w:i/>
          <w:color w:val="auto"/>
          <w:spacing w:val="0"/>
          <w:position w:val="0"/>
          <w:sz w:val="24"/>
          <w:shd w:fill="auto" w:val="clear"/>
        </w:rPr>
        <w:t xml:space="preserve">Pseudomonas syringae</w:t>
      </w:r>
      <w:r>
        <w:rPr>
          <w:rFonts w:ascii="Times New Roman" w:hAnsi="Times New Roman" w:cs="Times New Roman" w:eastAsia="Times New Roman"/>
          <w:color w:val="auto"/>
          <w:spacing w:val="0"/>
          <w:position w:val="0"/>
          <w:sz w:val="24"/>
          <w:shd w:fill="auto" w:val="clear"/>
        </w:rPr>
        <w:t xml:space="preserve"> pv. </w:t>
      </w:r>
      <w:r>
        <w:rPr>
          <w:rFonts w:ascii="Times New Roman" w:hAnsi="Times New Roman" w:cs="Times New Roman" w:eastAsia="Times New Roman"/>
          <w:i/>
          <w:color w:val="auto"/>
          <w:spacing w:val="0"/>
          <w:position w:val="0"/>
          <w:sz w:val="24"/>
          <w:shd w:fill="auto" w:val="clear"/>
        </w:rPr>
        <w:t xml:space="preserve">syringae</w:t>
      </w:r>
      <w:r>
        <w:rPr>
          <w:rFonts w:ascii="Times New Roman" w:hAnsi="Times New Roman" w:cs="Times New Roman" w:eastAsia="Times New Roman"/>
          <w:color w:val="auto"/>
          <w:spacing w:val="0"/>
          <w:position w:val="0"/>
          <w:sz w:val="24"/>
          <w:shd w:fill="auto" w:val="clear"/>
        </w:rPr>
        <w:t xml:space="preserve"> causing bacterial leaf spots of oil pumpkin (</w:t>
      </w:r>
      <w:r>
        <w:rPr>
          <w:rFonts w:ascii="Times New Roman" w:hAnsi="Times New Roman" w:cs="Times New Roman" w:eastAsia="Times New Roman"/>
          <w:i/>
          <w:color w:val="auto"/>
          <w:spacing w:val="0"/>
          <w:position w:val="0"/>
          <w:sz w:val="24"/>
          <w:shd w:fill="auto" w:val="clear"/>
        </w:rPr>
        <w:t xml:space="preserve">Cucurbita pepo</w:t>
      </w:r>
      <w:r>
        <w:rPr>
          <w:rFonts w:ascii="Times New Roman" w:hAnsi="Times New Roman" w:cs="Times New Roman" w:eastAsia="Times New Roman"/>
          <w:color w:val="auto"/>
          <w:spacing w:val="0"/>
          <w:position w:val="0"/>
          <w:sz w:val="24"/>
          <w:shd w:fill="auto" w:val="clear"/>
        </w:rPr>
        <w:t xml:space="preserve"> L.) in Serbia. APS Journal. Published by The American Phytopathological Society. ISSN: 0191-2917.</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- 23:</w:t>
      </w:r>
      <w:r>
        <w:rPr>
          <w:rFonts w:ascii="Times New Roman" w:hAnsi="Times New Roman" w:cs="Times New Roman" w:eastAsia="Times New Roman"/>
          <w:color w:val="auto"/>
          <w:spacing w:val="0"/>
          <w:position w:val="0"/>
          <w:sz w:val="24"/>
          <w:shd w:fill="auto" w:val="clear"/>
        </w:rPr>
        <w:t xml:space="preserve">7 (4+3) </w:t>
      </w:r>
    </w:p>
    <w:p>
      <w:pPr>
        <w:spacing w:before="240" w:after="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Pap, P., Rankovi</w:t>
      </w:r>
      <w:r>
        <w:rPr>
          <w:rFonts w:ascii="Times New Roman" w:hAnsi="Times New Roman" w:cs="Times New Roman" w:eastAsia="Times New Roman"/>
          <w:color w:val="auto"/>
          <w:spacing w:val="0"/>
          <w:position w:val="0"/>
          <w:sz w:val="24"/>
          <w:shd w:fill="auto" w:val="clear"/>
        </w:rPr>
        <w:t xml:space="preserve">ć, B., Maširević, S. (2012) : Significance and need of powdery   mildew control (</w:t>
      </w:r>
      <w:r>
        <w:rPr>
          <w:rFonts w:ascii="Times New Roman" w:hAnsi="Times New Roman" w:cs="Times New Roman" w:eastAsia="Times New Roman"/>
          <w:i/>
          <w:color w:val="auto"/>
          <w:spacing w:val="0"/>
          <w:position w:val="0"/>
          <w:sz w:val="24"/>
          <w:shd w:fill="auto" w:val="clear"/>
        </w:rPr>
        <w:t xml:space="preserve">Microsphaera alphitoides</w:t>
      </w:r>
      <w:r>
        <w:rPr>
          <w:rFonts w:ascii="Times New Roman" w:hAnsi="Times New Roman" w:cs="Times New Roman" w:eastAsia="Times New Roman"/>
          <w:color w:val="auto"/>
          <w:spacing w:val="0"/>
          <w:position w:val="0"/>
          <w:sz w:val="24"/>
          <w:shd w:fill="auto" w:val="clear"/>
        </w:rPr>
        <w:t xml:space="preserve"> Griff. et Maubl.) in the process of regeneration of the pedunculate oak (</w:t>
      </w:r>
      <w:r>
        <w:rPr>
          <w:rFonts w:ascii="Times New Roman" w:hAnsi="Times New Roman" w:cs="Times New Roman" w:eastAsia="Times New Roman"/>
          <w:i/>
          <w:color w:val="auto"/>
          <w:spacing w:val="0"/>
          <w:position w:val="0"/>
          <w:sz w:val="24"/>
          <w:shd w:fill="auto" w:val="clear"/>
        </w:rPr>
        <w:t xml:space="preserve">Quercus robur</w:t>
      </w:r>
      <w:r>
        <w:rPr>
          <w:rFonts w:ascii="Times New Roman" w:hAnsi="Times New Roman" w:cs="Times New Roman" w:eastAsia="Times New Roman"/>
          <w:color w:val="auto"/>
          <w:spacing w:val="0"/>
          <w:position w:val="0"/>
          <w:sz w:val="24"/>
          <w:shd w:fill="auto" w:val="clear"/>
        </w:rPr>
        <w:t xml:space="preserve"> L.) stands in the Ravni Srem area. Periodicum biologorum, Vol 114, No 1, pp 91-102.</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 P., Rankovi</w:t>
      </w:r>
      <w:r>
        <w:rPr>
          <w:rFonts w:ascii="Times New Roman" w:hAnsi="Times New Roman" w:cs="Times New Roman" w:eastAsia="Times New Roman"/>
          <w:color w:val="auto"/>
          <w:spacing w:val="0"/>
          <w:position w:val="0"/>
          <w:sz w:val="24"/>
          <w:shd w:fill="auto" w:val="clear"/>
        </w:rPr>
        <w:t xml:space="preserve">ć, B., Maširević, S. (2013): Effect of temperature, relative humidity and light on conidial germination of oak powdery mildew (</w:t>
      </w:r>
      <w:r>
        <w:rPr>
          <w:rFonts w:ascii="Times New Roman" w:hAnsi="Times New Roman" w:cs="Times New Roman" w:eastAsia="Times New Roman"/>
          <w:i/>
          <w:color w:val="auto"/>
          <w:spacing w:val="0"/>
          <w:position w:val="0"/>
          <w:sz w:val="24"/>
          <w:shd w:fill="auto" w:val="clear"/>
        </w:rPr>
        <w:t xml:space="preserve">Microsphaera alphitoides</w:t>
      </w:r>
      <w:r>
        <w:rPr>
          <w:rFonts w:ascii="Times New Roman" w:hAnsi="Times New Roman" w:cs="Times New Roman" w:eastAsia="Times New Roman"/>
          <w:color w:val="auto"/>
          <w:spacing w:val="0"/>
          <w:position w:val="0"/>
          <w:sz w:val="24"/>
          <w:shd w:fill="auto" w:val="clear"/>
        </w:rPr>
        <w:t xml:space="preserve"> Griff. et Maubl.) under controlled conditions. Arch. Biol. Sci., Belgrade, 65 (3), 1069-1077.</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w:t>
      </w:r>
      <w:r>
        <w:rPr>
          <w:rFonts w:ascii="Times New Roman" w:hAnsi="Times New Roman" w:cs="Times New Roman" w:eastAsia="Times New Roman"/>
          <w:color w:val="auto"/>
          <w:spacing w:val="0"/>
          <w:position w:val="0"/>
          <w:sz w:val="24"/>
          <w:shd w:fill="auto" w:val="clear"/>
        </w:rPr>
        <w:t xml:space="preserve">ć-Pap, S., Maširević, S., Prvulović, D. (2014): Phenolic compounds and antoixidant activity of sunflover hybrids inoculated with broomrape. Romania, Studia Universitatis Babes-Bolayai Chemia, 3, 7 – 17.</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М - 24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 (4+3)</w:t>
      </w:r>
      <w:r>
        <w:rPr>
          <w:rFonts w:ascii="Times New Roman" w:hAnsi="Times New Roman" w:cs="Times New Roman" w:eastAsia="Times New Roman"/>
          <w:color w:val="auto"/>
          <w:spacing w:val="0"/>
          <w:position w:val="0"/>
          <w:sz w:val="22"/>
          <w:shd w:fill="auto" w:val="clear"/>
        </w:rPr>
        <w:t xml:space="preserve"> </w:t>
      </w:r>
    </w:p>
    <w:p>
      <w:pPr>
        <w:spacing w:before="24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Maširevi</w:t>
      </w:r>
      <w:r>
        <w:rPr>
          <w:rFonts w:ascii="Times New Roman" w:hAnsi="Times New Roman" w:cs="Times New Roman" w:eastAsia="Times New Roman"/>
          <w:color w:val="auto"/>
          <w:spacing w:val="0"/>
          <w:position w:val="0"/>
          <w:sz w:val="22"/>
          <w:shd w:fill="auto" w:val="clear"/>
        </w:rPr>
        <w:t xml:space="preserve">ć S., Medić-Pap, S. (2009): Broomrape in Serbia from its occurrence till today. Helia; 32 (51): 91-100.</w:t>
      </w: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Karov I., Mitrev S., Maširevi</w:t>
      </w:r>
      <w:r>
        <w:rPr>
          <w:rFonts w:ascii="Times New Roman" w:hAnsi="Times New Roman" w:cs="Times New Roman" w:eastAsia="Times New Roman"/>
          <w:color w:val="auto"/>
          <w:spacing w:val="0"/>
          <w:position w:val="0"/>
          <w:sz w:val="22"/>
          <w:shd w:fill="auto" w:val="clear"/>
        </w:rPr>
        <w:t xml:space="preserve">ć S., Biljana Kovacevik (2011): First appearance of white mould on sunflower caused by </w:t>
      </w:r>
      <w:r>
        <w:rPr>
          <w:rFonts w:ascii="Times New Roman" w:hAnsi="Times New Roman" w:cs="Times New Roman" w:eastAsia="Times New Roman"/>
          <w:i/>
          <w:color w:val="auto"/>
          <w:spacing w:val="0"/>
          <w:position w:val="0"/>
          <w:sz w:val="22"/>
          <w:shd w:fill="auto" w:val="clear"/>
        </w:rPr>
        <w:t xml:space="preserve">Sclerotinia minor</w:t>
      </w:r>
      <w:r>
        <w:rPr>
          <w:rFonts w:ascii="Times New Roman" w:hAnsi="Times New Roman" w:cs="Times New Roman" w:eastAsia="Times New Roman"/>
          <w:color w:val="auto"/>
          <w:spacing w:val="0"/>
          <w:position w:val="0"/>
          <w:sz w:val="22"/>
          <w:shd w:fill="auto" w:val="clear"/>
        </w:rPr>
        <w:t xml:space="preserve"> in the Republic of Macedonia. Helia, 34, Nr. 54, p.p. 19-26.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Terzić, A. (2012): Broomrape seed germination on nutritive media and possibility of its biological control. Helia, 35 (57): 79-86. </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2"/>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Међународни скупови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- 33</w:t>
      </w:r>
      <w:r>
        <w:rPr>
          <w:rFonts w:ascii="Times New Roman" w:hAnsi="Times New Roman" w:cs="Times New Roman" w:eastAsia="Times New Roman"/>
          <w:color w:val="auto"/>
          <w:spacing w:val="0"/>
          <w:position w:val="0"/>
          <w:sz w:val="24"/>
          <w:shd w:fill="auto" w:val="clear"/>
        </w:rPr>
        <w:t xml:space="preserve">: 46 (29+17) </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Kneževi</w:t>
      </w:r>
      <w:r>
        <w:rPr>
          <w:rFonts w:ascii="Times New Roman" w:hAnsi="Times New Roman" w:cs="Times New Roman" w:eastAsia="Times New Roman"/>
          <w:color w:val="auto"/>
          <w:spacing w:val="0"/>
          <w:position w:val="0"/>
          <w:sz w:val="24"/>
          <w:shd w:fill="auto" w:val="clear"/>
        </w:rPr>
        <w:t xml:space="preserve">ć A., Stojanović S., Maširević S., Nikolić Lj., Ljevnaić B. (2008): Korovi kao vektori bolesti i štetočina u organskoj poizvodnji povrća. Zbornik radova Naučno-stručnog skupa sa međunarodnim učešćem “Savremene tehnologije za održivi razvoj gradova” Banja Luka 14-15. Novembar 2008. 673-683.</w:t>
      </w:r>
      <w:r>
        <w:rPr>
          <w:rFonts w:ascii="Times New Roman" w:hAnsi="Times New Roman" w:cs="Times New Roman" w:eastAsia="Times New Roman"/>
          <w:b/>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r>
        <w:rPr>
          <w:rFonts w:ascii="Times New Roman" w:hAnsi="Times New Roman" w:cs="Times New Roman" w:eastAsia="Times New Roman"/>
          <w:color w:val="auto"/>
          <w:spacing w:val="0"/>
          <w:position w:val="0"/>
          <w:sz w:val="24"/>
          <w:shd w:fill="auto" w:val="clear"/>
        </w:rPr>
        <w:t xml:space="preserve">Kloko</w:t>
      </w:r>
      <w:r>
        <w:rPr>
          <w:rFonts w:ascii="Times New Roman" w:hAnsi="Times New Roman" w:cs="Times New Roman" w:eastAsia="Times New Roman"/>
          <w:color w:val="auto"/>
          <w:spacing w:val="0"/>
          <w:position w:val="0"/>
          <w:sz w:val="24"/>
          <w:shd w:fill="auto" w:val="clear"/>
        </w:rPr>
        <w:t xml:space="preserve">čar-Šmit, Z., Lević J., Maširević S., Grozdanović-Varga, J., Vasić M., Aleksić S. (2008): Fusarium rot of onion and possible use of bioproduct. Proc. Nat. Sci., 114, 135-148 The third scientific meeting mycology, mycotoxicology,and mycoses with international paricipation, Matica srpska Novi Sad 23-25. april 2009.</w:t>
      </w:r>
      <w:r>
        <w:rPr>
          <w:rFonts w:ascii="Times New Roman" w:hAnsi="Times New Roman" w:cs="Times New Roman" w:eastAsia="Times New Roman"/>
          <w:color w:val="auto"/>
          <w:spacing w:val="-8"/>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(2010): Broomrape control and phytotoxicity of imidazolinone herbicide in IMI sunflower genotypes and influence on seed yield and quality. Proceedings of the International Symposium “Sunflower breeding on Resistance to Diseases”, Krasnodar June 23-24 2010. 121-125.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w:t>
      </w:r>
      <w:r>
        <w:rPr>
          <w:rFonts w:ascii="Times New Roman" w:hAnsi="Times New Roman" w:cs="Times New Roman" w:eastAsia="Times New Roman"/>
          <w:color w:val="auto"/>
          <w:spacing w:val="0"/>
          <w:position w:val="0"/>
          <w:sz w:val="24"/>
          <w:shd w:fill="auto" w:val="clear"/>
        </w:rPr>
        <w:t xml:space="preserve">ć-Pap, S., Maširević S., Šofhauzer I. (2011): Mycoflora of commercial maize seed in 2010. Zbornik Matice srpske za prirodne nauke., 120: 127-133. The third scientific meeting Mycology, mycotoxicology and mycoses with international paricipation 20-22 april, 2011. Novi Sad.</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Živanov D. (2011): Susceptibility of some experimental sunflower hybrids to white rot (</w:t>
      </w:r>
      <w:r>
        <w:rPr>
          <w:rFonts w:ascii="Times New Roman" w:hAnsi="Times New Roman" w:cs="Times New Roman" w:eastAsia="Times New Roman"/>
          <w:i/>
          <w:color w:val="auto"/>
          <w:spacing w:val="0"/>
          <w:position w:val="0"/>
          <w:sz w:val="24"/>
          <w:shd w:fill="auto" w:val="clear"/>
        </w:rPr>
        <w:t xml:space="preserve">Sclerotinia sclerotiorum</w:t>
      </w:r>
      <w:r>
        <w:rPr>
          <w:rFonts w:ascii="Times New Roman" w:hAnsi="Times New Roman" w:cs="Times New Roman" w:eastAsia="Times New Roman"/>
          <w:color w:val="auto"/>
          <w:spacing w:val="0"/>
          <w:position w:val="0"/>
          <w:sz w:val="24"/>
          <w:shd w:fill="auto" w:val="clear"/>
        </w:rPr>
        <w:t xml:space="preserve">) and broomrape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International symposium „Food safety and production“ 19-25.jun, Trebinje, Bosna i Hercegovina 318-321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tabs>
          <w:tab w:val="left" w:pos="630"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(2012): Is there appearance of new broomrape race in Serbia? 18th International Sunflower Conference Mar del Plata &amp; Balcarce, Argentina 27.2.-1.3. 2012, 1048-1051.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S.,Birvalski, S. (2012) : Mycoflora of maize seed. International Symposium "Trends in the European Agriculture Development". 17-18 May, Timisoara Romania, pp 57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 Pap S., Živanov, D. (2012): Resistance of some sunflower genotypes to broomrape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Wallr.) and its influens on seed yield and quality.</w:t>
      </w:r>
      <w:r>
        <w:rPr>
          <w:rFonts w:ascii="Times New Roman" w:hAnsi="Times New Roman" w:cs="Times New Roman" w:eastAsia="Times New Roman"/>
          <w:color w:val="000000"/>
          <w:spacing w:val="0"/>
          <w:position w:val="0"/>
          <w:sz w:val="24"/>
          <w:shd w:fill="auto" w:val="clear"/>
        </w:rPr>
        <w:t xml:space="preserve"> the </w:t>
      </w:r>
      <w:r>
        <w:rPr>
          <w:rFonts w:ascii="Times New Roman" w:hAnsi="Times New Roman" w:cs="Times New Roman" w:eastAsia="Times New Roman"/>
          <w:b/>
          <w:color w:val="000000"/>
          <w:spacing w:val="0"/>
          <w:position w:val="0"/>
          <w:sz w:val="24"/>
          <w:shd w:fill="auto" w:val="clear"/>
        </w:rPr>
        <w:t xml:space="preserve">International Symposium on Current Trends in Plant Protection with </w:t>
      </w:r>
      <w:r>
        <w:rPr>
          <w:rFonts w:ascii="Times New Roman" w:hAnsi="Times New Roman" w:cs="Times New Roman" w:eastAsia="Times New Roman"/>
          <w:color w:val="000000"/>
          <w:spacing w:val="0"/>
          <w:position w:val="0"/>
          <w:sz w:val="24"/>
          <w:shd w:fill="auto" w:val="clear"/>
        </w:rPr>
        <w:t xml:space="preserve">ESENIAS Workshop - Managing Invasive Alien Species in SE countries: the way ahead. 25-29. Septembar, 2012.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r>
        <w:rPr>
          <w:rFonts w:ascii="Times New Roman" w:hAnsi="Times New Roman" w:cs="Times New Roman" w:eastAsia="Times New Roman"/>
          <w:color w:val="auto"/>
          <w:spacing w:val="-8"/>
          <w:position w:val="0"/>
          <w:sz w:val="24"/>
          <w:shd w:fill="auto" w:val="clear"/>
        </w:rPr>
        <w:t xml:space="preserve">Maširevi</w:t>
      </w:r>
      <w:r>
        <w:rPr>
          <w:rFonts w:ascii="Times New Roman" w:hAnsi="Times New Roman" w:cs="Times New Roman" w:eastAsia="Times New Roman"/>
          <w:color w:val="auto"/>
          <w:spacing w:val="-8"/>
          <w:position w:val="0"/>
          <w:sz w:val="24"/>
          <w:shd w:fill="auto" w:val="clear"/>
        </w:rPr>
        <w:t xml:space="preserve">ć, S., Medić-Pap, S., Terzić, A. (2013): Phoma macdonaldi na semenu i njen značaj u etiologiji crne pegavosti suncokreta. Zbornik Matice srpske za prirodne nauke, . The fifth international scientific meeting Mycology, Mycotoxicology and Mycoses, 17-19. april 2013., Novi Sad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8"/>
          <w:position w:val="0"/>
          <w:sz w:val="24"/>
          <w:shd w:fill="auto" w:val="clear"/>
        </w:rPr>
      </w:pPr>
      <w:r>
        <w:rPr>
          <w:rFonts w:ascii="Times New Roman" w:hAnsi="Times New Roman" w:cs="Times New Roman" w:eastAsia="Times New Roman"/>
          <w:color w:val="auto"/>
          <w:spacing w:val="-8"/>
          <w:position w:val="0"/>
          <w:sz w:val="24"/>
          <w:shd w:fill="auto" w:val="clear"/>
        </w:rPr>
        <w:t xml:space="preserve">Škrinjar, M., Mikli</w:t>
      </w:r>
      <w:r>
        <w:rPr>
          <w:rFonts w:ascii="Times New Roman" w:hAnsi="Times New Roman" w:cs="Times New Roman" w:eastAsia="Times New Roman"/>
          <w:color w:val="auto"/>
          <w:spacing w:val="-8"/>
          <w:position w:val="0"/>
          <w:sz w:val="24"/>
          <w:shd w:fill="auto" w:val="clear"/>
        </w:rPr>
        <w:t xml:space="preserve">č, B., Kocić Tanackov, S., Jeromela Marjanović, A., Maširević, S., Krunić, M., Blagojev, N., Šošo, V. (2013): Kserofilne mikopopulacije izolovane iz semena uljane repice (Brassica napus). Zbornik Matice srpske za prirodne nauke, . The fifth international scientific meeting Mycology, Mycotoxicology and Mycoses, 17-19. april 2013., Novi Sad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Radujkov, D.,  S., Maširevi</w:t>
      </w:r>
      <w:r>
        <w:rPr>
          <w:rFonts w:ascii="Times New Roman" w:hAnsi="Times New Roman" w:cs="Times New Roman" w:eastAsia="Times New Roman"/>
          <w:color w:val="auto"/>
          <w:spacing w:val="0"/>
          <w:position w:val="0"/>
          <w:sz w:val="24"/>
          <w:shd w:fill="auto" w:val="clear"/>
        </w:rPr>
        <w:t xml:space="preserve">ć, R., Jevtić, M., Lalošević, N., Stajković, J., Vujičić (2014): Influence of plant population and nitrogen rate on occurrence of Fusarium head blight on some wheat varieties during 2013 in Serbia- The international symposium. Trends in the European agriculture development. Timisoara, Romania. Book of abstracts. 51-52.</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r>
        <w:rPr>
          <w:rFonts w:ascii="Times New Roman" w:hAnsi="Times New Roman" w:cs="Times New Roman" w:eastAsia="Times New Roman"/>
          <w:color w:val="auto"/>
          <w:spacing w:val="-8"/>
          <w:position w:val="0"/>
          <w:sz w:val="24"/>
          <w:shd w:fill="auto" w:val="clear"/>
        </w:rPr>
        <w:t xml:space="preserve">Maširevi</w:t>
      </w:r>
      <w:r>
        <w:rPr>
          <w:rFonts w:ascii="Times New Roman" w:hAnsi="Times New Roman" w:cs="Times New Roman" w:eastAsia="Times New Roman"/>
          <w:color w:val="auto"/>
          <w:spacing w:val="-8"/>
          <w:position w:val="0"/>
          <w:sz w:val="24"/>
          <w:shd w:fill="auto" w:val="clear"/>
        </w:rPr>
        <w:t xml:space="preserve">ć, S., Radujkov, D., Jevtić, R., Stajković, N. (2013): Occurence of Fusarium head blight on some wheat varieties in different plant population and nitrogen fertilisation during 2011 in Serbia. Research Journal of Agricultural Science. Timisoara, Romania. Vol 45, No 1. 181 – 187</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 Feldeždi, M., Škrinjar, S., Kočić-Tanackov, D., Radujkov (2014):  First report of </w:t>
      </w:r>
      <w:r>
        <w:rPr>
          <w:rFonts w:ascii="Times New Roman" w:hAnsi="Times New Roman" w:cs="Times New Roman" w:eastAsia="Times New Roman"/>
          <w:i/>
          <w:color w:val="auto"/>
          <w:spacing w:val="0"/>
          <w:position w:val="0"/>
          <w:sz w:val="24"/>
          <w:shd w:fill="auto" w:val="clear"/>
        </w:rPr>
        <w:t xml:space="preserve">Acremonium charticola </w:t>
      </w:r>
      <w:r>
        <w:rPr>
          <w:rFonts w:ascii="Times New Roman" w:hAnsi="Times New Roman" w:cs="Times New Roman" w:eastAsia="Times New Roman"/>
          <w:color w:val="auto"/>
          <w:spacing w:val="0"/>
          <w:position w:val="0"/>
          <w:sz w:val="24"/>
          <w:shd w:fill="auto" w:val="clear"/>
        </w:rPr>
        <w:t xml:space="preserve">(Lindau) W. Gams on rapseed samples in storage during 2012 in Serbia. The international symposium.Trends in the European agriculture development. Timisoara, Romania. Book of abstracts .14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Kirilova, I., Gevezova, M., Dimitrova, A., Kostov, K., Batchvarova, R., Pineda-Martos, R., Perez-Vich, B., Masirevic, S., Skoric, D., Medi</w:t>
      </w:r>
      <w:r>
        <w:rPr>
          <w:rFonts w:ascii="Times New Roman" w:hAnsi="Times New Roman" w:cs="Times New Roman" w:eastAsia="Times New Roman"/>
          <w:color w:val="auto"/>
          <w:spacing w:val="0"/>
          <w:position w:val="0"/>
          <w:sz w:val="24"/>
          <w:shd w:fill="auto" w:val="clear"/>
        </w:rPr>
        <w:t xml:space="preserve">ć-Pap, S., Stoyanov, K., Pacureanu, M., Denev, I. (2014) : Genetic diversity of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Orobanche  cernua</w:t>
      </w:r>
      <w:r>
        <w:rPr>
          <w:rFonts w:ascii="Times New Roman" w:hAnsi="Times New Roman" w:cs="Times New Roman" w:eastAsia="Times New Roman"/>
          <w:color w:val="auto"/>
          <w:spacing w:val="0"/>
          <w:position w:val="0"/>
          <w:sz w:val="24"/>
          <w:shd w:fill="auto" w:val="clear"/>
        </w:rPr>
        <w:t xml:space="preserve"> populations as revealed by variability of Internal Transcribed Spacers </w:t>
      </w:r>
      <w:r>
        <w:rPr>
          <w:rFonts w:ascii="Times New Roman" w:hAnsi="Times New Roman" w:cs="Times New Roman" w:eastAsia="Times New Roman"/>
          <w:color w:val="auto"/>
          <w:spacing w:val="0"/>
          <w:position w:val="0"/>
          <w:sz w:val="24"/>
          <w:shd w:fill="auto" w:val="clear"/>
        </w:rPr>
        <w:t xml:space="preserve">½ of ribosomal cistron and ribulose-bisphosphate carboxylase pseugene. Third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Cordoba (Spain) Book of abstract. 26. Cordoba, Spain.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Terzić, A. (2014): Effect of roots of different sunflower hybrids and bio agent based on </w:t>
      </w:r>
      <w:r>
        <w:rPr>
          <w:rFonts w:ascii="Times New Roman" w:hAnsi="Times New Roman" w:cs="Times New Roman" w:eastAsia="Times New Roman"/>
          <w:i/>
          <w:color w:val="auto"/>
          <w:spacing w:val="0"/>
          <w:position w:val="0"/>
          <w:sz w:val="24"/>
          <w:shd w:fill="auto" w:val="clear"/>
        </w:rPr>
        <w:t xml:space="preserve">Trichoderma asperellum</w:t>
      </w:r>
      <w:r>
        <w:rPr>
          <w:rFonts w:ascii="Times New Roman" w:hAnsi="Times New Roman" w:cs="Times New Roman" w:eastAsia="Times New Roman"/>
          <w:color w:val="auto"/>
          <w:spacing w:val="0"/>
          <w:position w:val="0"/>
          <w:sz w:val="24"/>
          <w:shd w:fill="auto" w:val="clear"/>
        </w:rPr>
        <w:t xml:space="preserve"> on broomrape germination. Third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Cordoba (Spain) Book of abstract. 18.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w:t>
      </w:r>
      <w:r>
        <w:rPr>
          <w:rFonts w:ascii="Times New Roman" w:hAnsi="Times New Roman" w:cs="Times New Roman" w:eastAsia="Times New Roman"/>
          <w:color w:val="auto"/>
          <w:spacing w:val="0"/>
          <w:position w:val="0"/>
          <w:sz w:val="24"/>
          <w:shd w:fill="auto" w:val="clear"/>
        </w:rPr>
        <w:t xml:space="preserve">ć-Pap, S., Takač, A., Maširević, S., Vlajić, S., Danojević, D. (2014): Resistance Of Some Tomato Genotypes To Earli Blight (</w:t>
      </w:r>
      <w:r>
        <w:rPr>
          <w:rFonts w:ascii="Times New Roman" w:hAnsi="Times New Roman" w:cs="Times New Roman" w:eastAsia="Times New Roman"/>
          <w:i/>
          <w:color w:val="auto"/>
          <w:spacing w:val="0"/>
          <w:position w:val="0"/>
          <w:sz w:val="24"/>
          <w:shd w:fill="auto" w:val="clear"/>
        </w:rPr>
        <w:t xml:space="preserve">Alternaria solani</w:t>
      </w:r>
      <w:r>
        <w:rPr>
          <w:rFonts w:ascii="Times New Roman" w:hAnsi="Times New Roman" w:cs="Times New Roman" w:eastAsia="Times New Roman"/>
          <w:color w:val="auto"/>
          <w:spacing w:val="0"/>
          <w:position w:val="0"/>
          <w:sz w:val="24"/>
          <w:shd w:fill="auto" w:val="clear"/>
        </w:rPr>
        <w:t xml:space="preserve">),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Balkan Symposium On Vegetables And Potatoes, Zagreb, Croatia, Book Of Abstracts.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Radujkov D., Vlaji</w:t>
      </w:r>
      <w:r>
        <w:rPr>
          <w:rFonts w:ascii="Times New Roman" w:hAnsi="Times New Roman" w:cs="Times New Roman" w:eastAsia="Times New Roman"/>
          <w:color w:val="auto"/>
          <w:spacing w:val="0"/>
          <w:position w:val="0"/>
          <w:sz w:val="24"/>
          <w:shd w:fill="auto" w:val="clear"/>
        </w:rPr>
        <w:t xml:space="preserve">ć S., Maširević S., Vujičic J., Tarlanović J. (2015): The appearance of </w:t>
      </w:r>
      <w:r>
        <w:rPr>
          <w:rFonts w:ascii="Times New Roman" w:hAnsi="Times New Roman" w:cs="Times New Roman" w:eastAsia="Times New Roman"/>
          <w:i/>
          <w:color w:val="auto"/>
          <w:spacing w:val="0"/>
          <w:position w:val="0"/>
          <w:sz w:val="24"/>
          <w:shd w:fill="auto" w:val="clear"/>
        </w:rPr>
        <w:t xml:space="preserve">Sclerotinia sclerotiorum</w:t>
      </w:r>
      <w:r>
        <w:rPr>
          <w:rFonts w:ascii="Times New Roman" w:hAnsi="Times New Roman" w:cs="Times New Roman" w:eastAsia="Times New Roman"/>
          <w:color w:val="auto"/>
          <w:spacing w:val="0"/>
          <w:position w:val="0"/>
          <w:sz w:val="24"/>
          <w:shd w:fill="auto" w:val="clear"/>
        </w:rPr>
        <w:t xml:space="preserve"> on green beens and the examination of antifungal effect of Extrasol – Book of Abstracts. Scientific conferences (28. – 29. maj, 2015, Timisoara, Romania) str. 48.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- 34:</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30 (8+22) </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Masirevi</w:t>
      </w:r>
      <w:r>
        <w:rPr>
          <w:rFonts w:ascii="Times New Roman" w:hAnsi="Times New Roman" w:cs="Times New Roman" w:eastAsia="Times New Roman"/>
          <w:color w:val="auto"/>
          <w:spacing w:val="0"/>
          <w:position w:val="0"/>
          <w:sz w:val="24"/>
          <w:shd w:fill="auto" w:val="clear"/>
        </w:rPr>
        <w:t xml:space="preserve">ć, S. (2008): Status of broomrape in Serbia.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30.11-03.12.2008. Antalya, Turkey, 28.</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(2009): Uticaj globalnih klimatskih promena na pojavu i širenje volovoda u Srbiji. Međunarodni skup VI Kongres o zaštiti bilja sa simpozijumom o biološkom suzbijanju invazivnih organizama. Zlatibor, Novembar, 23-27. 11. Zbornik rezima (I knjiga): 117-118</w:t>
      </w: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Ljevnai</w:t>
      </w:r>
      <w:r>
        <w:rPr>
          <w:rFonts w:ascii="Times New Roman" w:hAnsi="Times New Roman" w:cs="Times New Roman" w:eastAsia="Times New Roman"/>
          <w:color w:val="auto"/>
          <w:spacing w:val="0"/>
          <w:position w:val="0"/>
          <w:sz w:val="24"/>
          <w:shd w:fill="FFFFFF" w:val="clear"/>
        </w:rPr>
        <w:t xml:space="preserve">ć Mašić B., Knežević A, Džigurski D., Stojanović S., Maširević, S. (2010): Korovi kao vektori bolesti i štetočina u organskoj proizvodnji lisnate salate </w:t>
      </w:r>
      <w:r>
        <w:rPr>
          <w:rFonts w:ascii="Times New Roman" w:hAnsi="Times New Roman" w:cs="Times New Roman" w:eastAsia="Times New Roman"/>
          <w:i/>
          <w:color w:val="auto"/>
          <w:spacing w:val="0"/>
          <w:position w:val="0"/>
          <w:sz w:val="24"/>
          <w:shd w:fill="FFFFFF" w:val="clear"/>
        </w:rPr>
        <w:t xml:space="preserve">Lactuca sativa</w:t>
      </w:r>
      <w:r>
        <w:rPr>
          <w:rFonts w:ascii="Times New Roman" w:hAnsi="Times New Roman" w:cs="Times New Roman" w:eastAsia="Times New Roman"/>
          <w:color w:val="auto"/>
          <w:spacing w:val="0"/>
          <w:position w:val="0"/>
          <w:sz w:val="24"/>
          <w:shd w:fill="FFFFFF" w:val="clear"/>
        </w:rPr>
        <w:t xml:space="preserve"> L. subsp. </w:t>
      </w:r>
      <w:r>
        <w:rPr>
          <w:rFonts w:ascii="Times New Roman" w:hAnsi="Times New Roman" w:cs="Times New Roman" w:eastAsia="Times New Roman"/>
          <w:i/>
          <w:color w:val="auto"/>
          <w:spacing w:val="0"/>
          <w:position w:val="0"/>
          <w:sz w:val="24"/>
          <w:shd w:fill="FFFFFF" w:val="clear"/>
        </w:rPr>
        <w:t xml:space="preserve">secalina</w:t>
      </w:r>
      <w:r>
        <w:rPr>
          <w:rFonts w:ascii="Times New Roman" w:hAnsi="Times New Roman" w:cs="Times New Roman" w:eastAsia="Times New Roman"/>
          <w:color w:val="auto"/>
          <w:spacing w:val="0"/>
          <w:position w:val="0"/>
          <w:sz w:val="24"/>
          <w:shd w:fill="FFFFFF" w:val="clear"/>
        </w:rPr>
        <w:t xml:space="preserve"> Alef. (</w:t>
      </w:r>
      <w:r>
        <w:rPr>
          <w:rFonts w:ascii="Times New Roman" w:hAnsi="Times New Roman" w:cs="Times New Roman" w:eastAsia="Times New Roman"/>
          <w:i/>
          <w:color w:val="auto"/>
          <w:spacing w:val="0"/>
          <w:position w:val="0"/>
          <w:sz w:val="24"/>
          <w:shd w:fill="FFFFFF" w:val="clear"/>
        </w:rPr>
        <w:t xml:space="preserve">Asterales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Asteracae</w:t>
      </w:r>
      <w:r>
        <w:rPr>
          <w:rFonts w:ascii="Times New Roman" w:hAnsi="Times New Roman" w:cs="Times New Roman" w:eastAsia="Times New Roman"/>
          <w:color w:val="auto"/>
          <w:spacing w:val="0"/>
          <w:position w:val="0"/>
          <w:sz w:val="24"/>
          <w:shd w:fill="FFFFFF" w:val="clear"/>
        </w:rPr>
        <w:t xml:space="preserve">). Petnaesto međunarodno naučno-stručno savetovanje agronoma Republike Srpske. “Poljoprivreda i hrana- izazovi 21. vijeka“. Trebinje, 16-19. mart. Zbornik sažetaka, 211.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Konstantinović B., Terzić A. (2011): Germination of broomrape seed on different nutritive media.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World Congress on Parasitic Plants, 7-12 June Martina Franca, Italy, 68.</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Terzić A. (2011): Broomrape seeds germination on nutritive media and possibility of its biological control.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25-27 August, Chisinau Moldova, 30. </w:t>
      </w:r>
    </w:p>
    <w:p>
      <w:pPr>
        <w:tabs>
          <w:tab w:val="left" w:pos="630" w:leader="none"/>
        </w:tabs>
        <w:spacing w:before="240" w:after="0" w:line="276"/>
        <w:ind w:right="0" w:left="0" w:firstLine="0"/>
        <w:jc w:val="both"/>
        <w:rPr>
          <w:rFonts w:ascii="Times New Roman" w:hAnsi="Times New Roman" w:cs="Times New Roman" w:eastAsia="Times New Roman"/>
          <w:color w:val="auto"/>
          <w:spacing w:val="-8"/>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(2012): Is there appearance of new broomrape race in Serbia? 18th International Sunflower Conference Mar del Plata &amp; Balcarce, Argentina 27.2.-1.3. 2012,245.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Živanov, D., Jevti</w:t>
      </w:r>
      <w:r>
        <w:rPr>
          <w:rFonts w:ascii="Times New Roman" w:hAnsi="Times New Roman" w:cs="Times New Roman" w:eastAsia="Times New Roman"/>
          <w:color w:val="auto"/>
          <w:spacing w:val="0"/>
          <w:position w:val="0"/>
          <w:sz w:val="24"/>
          <w:shd w:fill="auto" w:val="clear"/>
        </w:rPr>
        <w:t xml:space="preserve">ć, R., Mikić, A., Karagić, Đ., Mihailović, V., Milošević, B., Maširević, S. (2013): The most important diseases in forage legumes in Serbia. First Legume Society Conference 2013: A Legume Odyssey. 9-11 May 2013., Novi Sad, Serbia. 224.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Miki</w:t>
      </w:r>
      <w:r>
        <w:rPr>
          <w:rFonts w:ascii="Times New Roman" w:hAnsi="Times New Roman" w:cs="Times New Roman" w:eastAsia="Times New Roman"/>
          <w:color w:val="auto"/>
          <w:spacing w:val="0"/>
          <w:position w:val="0"/>
          <w:sz w:val="24"/>
          <w:shd w:fill="auto" w:val="clear"/>
        </w:rPr>
        <w:t xml:space="preserve">ć, A., Mihailović, V., Živanov, D., Milovac, Ž., Jevtić, R., Karagić, Đ., Maširević, S., Terzić, S. (2013): Crop wild relatives as a source of the biotic stress resistance in cultivated pea (</w:t>
      </w:r>
      <w:r>
        <w:rPr>
          <w:rFonts w:ascii="Times New Roman" w:hAnsi="Times New Roman" w:cs="Times New Roman" w:eastAsia="Times New Roman"/>
          <w:i/>
          <w:color w:val="auto"/>
          <w:spacing w:val="0"/>
          <w:position w:val="0"/>
          <w:sz w:val="24"/>
          <w:shd w:fill="auto" w:val="clear"/>
        </w:rPr>
        <w:t xml:space="preserve">Pisum sativum</w:t>
      </w:r>
      <w:r>
        <w:rPr>
          <w:rFonts w:ascii="Times New Roman" w:hAnsi="Times New Roman" w:cs="Times New Roman" w:eastAsia="Times New Roman"/>
          <w:color w:val="auto"/>
          <w:spacing w:val="0"/>
          <w:position w:val="0"/>
          <w:sz w:val="24"/>
          <w:shd w:fill="auto" w:val="clear"/>
        </w:rPr>
        <w:t xml:space="preserve"> L.). European Plant Genetic Resources Conference, 2013.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Škrinjar, M., Koci</w:t>
      </w:r>
      <w:r>
        <w:rPr>
          <w:rFonts w:ascii="Times New Roman" w:hAnsi="Times New Roman" w:cs="Times New Roman" w:eastAsia="Times New Roman"/>
          <w:color w:val="auto"/>
          <w:spacing w:val="0"/>
          <w:position w:val="0"/>
          <w:sz w:val="24"/>
          <w:shd w:fill="auto" w:val="clear"/>
        </w:rPr>
        <w:t xml:space="preserve">ć-Tanackov, S., Miklič, V., Jeromela-Marjanović, A., Maširević, S., Šošo, V., Sofilj, S. (2013): Determination of moulds and ochratoxin A in rapeseed samples from Vojvodina – Serbia.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International Symposium on Recent Advances in Food Analysis. November 5-8, 2013., Prague, Czech Republic. Book of Abstracts, 360.</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Tadijan, I., Grahovac, J., Dodi</w:t>
      </w:r>
      <w:r>
        <w:rPr>
          <w:rFonts w:ascii="Times New Roman" w:hAnsi="Times New Roman" w:cs="Times New Roman" w:eastAsia="Times New Roman"/>
          <w:color w:val="auto"/>
          <w:spacing w:val="0"/>
          <w:position w:val="0"/>
          <w:sz w:val="24"/>
          <w:shd w:fill="auto" w:val="clear"/>
        </w:rPr>
        <w:t xml:space="preserve">ć, J., Grahovac, M., Maširević, S. (2014): Razvoj bioprocesa za proizvodnju antagonista skladišnih patogena jabuke. Knjiga izvoda iz saopštenja sedmi naučno-stručni skup, maj 2014. Novi Sad.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Grahovac, M., Grahovac, J., Dodi</w:t>
      </w:r>
      <w:r>
        <w:rPr>
          <w:rFonts w:ascii="Times New Roman" w:hAnsi="Times New Roman" w:cs="Times New Roman" w:eastAsia="Times New Roman"/>
          <w:color w:val="auto"/>
          <w:spacing w:val="0"/>
          <w:position w:val="0"/>
          <w:sz w:val="24"/>
          <w:shd w:fill="auto" w:val="clear"/>
        </w:rPr>
        <w:t xml:space="preserve">ć, J., Balaž, J.,Maširević, S., Tadijan, I.,Stanko, H. (2014): Antifungal activity of </w:t>
      </w:r>
      <w:r>
        <w:rPr>
          <w:rFonts w:ascii="Times New Roman" w:hAnsi="Times New Roman" w:cs="Times New Roman" w:eastAsia="Times New Roman"/>
          <w:i/>
          <w:color w:val="auto"/>
          <w:spacing w:val="0"/>
          <w:position w:val="0"/>
          <w:sz w:val="24"/>
          <w:shd w:fill="auto" w:val="clear"/>
        </w:rPr>
        <w:t xml:space="preserve">Streptomyces</w:t>
      </w:r>
      <w:r>
        <w:rPr>
          <w:rFonts w:ascii="Times New Roman" w:hAnsi="Times New Roman" w:cs="Times New Roman" w:eastAsia="Times New Roman"/>
          <w:color w:val="auto"/>
          <w:spacing w:val="0"/>
          <w:position w:val="0"/>
          <w:sz w:val="24"/>
          <w:shd w:fill="auto" w:val="clear"/>
        </w:rPr>
        <w:t xml:space="preserve"> sp. during cold storage of apple fruits. 5</w:t>
      </w:r>
      <w:r>
        <w:rPr>
          <w:rFonts w:ascii="Times New Roman" w:hAnsi="Times New Roman" w:cs="Times New Roman" w:eastAsia="Times New Roman"/>
          <w:color w:val="auto"/>
          <w:spacing w:val="0"/>
          <w:position w:val="0"/>
          <w:sz w:val="24"/>
          <w:shd w:fill="auto" w:val="clear"/>
          <w:vertAlign w:val="superscript"/>
        </w:rPr>
        <w:t xml:space="preserve">th </w:t>
      </w:r>
      <w:r>
        <w:rPr>
          <w:rFonts w:ascii="Times New Roman" w:hAnsi="Times New Roman" w:cs="Times New Roman" w:eastAsia="Times New Roman"/>
          <w:color w:val="auto"/>
          <w:spacing w:val="0"/>
          <w:position w:val="0"/>
          <w:sz w:val="24"/>
          <w:shd w:fill="auto" w:val="clear"/>
        </w:rPr>
        <w:t xml:space="preserve"> Casse Conference: „Healthy food production and environmental preservation-The Role of agriculture, Forestry and Applied Biology.Novi Sad, Srbija.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Škrinjar, M., Tanackov, S., Maširevi</w:t>
      </w:r>
      <w:r>
        <w:rPr>
          <w:rFonts w:ascii="Times New Roman" w:hAnsi="Times New Roman" w:cs="Times New Roman" w:eastAsia="Times New Roman"/>
          <w:color w:val="auto"/>
          <w:spacing w:val="0"/>
          <w:position w:val="0"/>
          <w:sz w:val="24"/>
          <w:shd w:fill="auto" w:val="clear"/>
        </w:rPr>
        <w:t xml:space="preserve">ć, S., Krndija, S., Suturović, I. (2014): First report of </w:t>
      </w:r>
      <w:r>
        <w:rPr>
          <w:rFonts w:ascii="Times New Roman" w:hAnsi="Times New Roman" w:cs="Times New Roman" w:eastAsia="Times New Roman"/>
          <w:i/>
          <w:color w:val="auto"/>
          <w:spacing w:val="0"/>
          <w:position w:val="0"/>
          <w:sz w:val="24"/>
          <w:shd w:fill="auto" w:val="clear"/>
        </w:rPr>
        <w:t xml:space="preserve">Penicillium brasilianum</w:t>
      </w:r>
      <w:r>
        <w:rPr>
          <w:rFonts w:ascii="Times New Roman" w:hAnsi="Times New Roman" w:cs="Times New Roman" w:eastAsia="Times New Roman"/>
          <w:color w:val="auto"/>
          <w:spacing w:val="0"/>
          <w:position w:val="0"/>
          <w:sz w:val="24"/>
          <w:shd w:fill="auto" w:val="clear"/>
        </w:rPr>
        <w:t xml:space="preserve"> batista isolated from rapeseed samples in province of Vojvodina-Srbija. Book of abstracts.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Central European Congress on Food, Ohrid, Macedonia.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Škorić, D., Terzić, A. (2014): Effect of roots of different sunflower hybrids and bio agent based on </w:t>
      </w:r>
      <w:r>
        <w:rPr>
          <w:rFonts w:ascii="Times New Roman" w:hAnsi="Times New Roman" w:cs="Times New Roman" w:eastAsia="Times New Roman"/>
          <w:i/>
          <w:color w:val="auto"/>
          <w:spacing w:val="0"/>
          <w:position w:val="0"/>
          <w:sz w:val="24"/>
          <w:shd w:fill="auto" w:val="clear"/>
        </w:rPr>
        <w:t xml:space="preserve">Trichoderma asperellum</w:t>
      </w:r>
      <w:r>
        <w:rPr>
          <w:rFonts w:ascii="Times New Roman" w:hAnsi="Times New Roman" w:cs="Times New Roman" w:eastAsia="Times New Roman"/>
          <w:color w:val="auto"/>
          <w:spacing w:val="0"/>
          <w:position w:val="0"/>
          <w:sz w:val="24"/>
          <w:shd w:fill="auto" w:val="clear"/>
        </w:rPr>
        <w:t xml:space="preserve"> on broomrape germination. Third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Cordoba, Spain. pages 89-94 </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Kirilova, I., Gevezova, M., Dimitrova, A., Kostov, K., Batchvarova, R., Pineda-Martos, R., Perez-Vich, B., Masirevic, S., Skoric, D., Medi</w:t>
      </w:r>
      <w:r>
        <w:rPr>
          <w:rFonts w:ascii="Times New Roman" w:hAnsi="Times New Roman" w:cs="Times New Roman" w:eastAsia="Times New Roman"/>
          <w:color w:val="auto"/>
          <w:spacing w:val="0"/>
          <w:position w:val="0"/>
          <w:sz w:val="24"/>
          <w:shd w:fill="auto" w:val="clear"/>
        </w:rPr>
        <w:t xml:space="preserve">ć-Pap, S., Stoyanov, K., Pacureanu, M., Denev, I. (2014) : Genetic diversity of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Orobanche  cernua</w:t>
      </w:r>
      <w:r>
        <w:rPr>
          <w:rFonts w:ascii="Times New Roman" w:hAnsi="Times New Roman" w:cs="Times New Roman" w:eastAsia="Times New Roman"/>
          <w:color w:val="auto"/>
          <w:spacing w:val="0"/>
          <w:position w:val="0"/>
          <w:sz w:val="24"/>
          <w:shd w:fill="auto" w:val="clear"/>
        </w:rPr>
        <w:t xml:space="preserve"> populations as revealed by variability of Internal Transcribed Spacers </w:t>
      </w:r>
      <w:r>
        <w:rPr>
          <w:rFonts w:ascii="Times New Roman" w:hAnsi="Times New Roman" w:cs="Times New Roman" w:eastAsia="Times New Roman"/>
          <w:color w:val="auto"/>
          <w:spacing w:val="0"/>
          <w:position w:val="0"/>
          <w:sz w:val="24"/>
          <w:shd w:fill="auto" w:val="clear"/>
        </w:rPr>
        <w:t xml:space="preserve">½ of ribosomal cistron and ribulose-bisphosphate carboxylase pseugene. Third 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Cordoba (Spain) pages 133-139.</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Tadijan, I., Grahovac, J., Dodi</w:t>
      </w:r>
      <w:r>
        <w:rPr>
          <w:rFonts w:ascii="Times New Roman" w:hAnsi="Times New Roman" w:cs="Times New Roman" w:eastAsia="Times New Roman"/>
          <w:color w:val="auto"/>
          <w:spacing w:val="0"/>
          <w:position w:val="0"/>
          <w:sz w:val="24"/>
          <w:shd w:fill="auto" w:val="clear"/>
        </w:rPr>
        <w:t xml:space="preserve">ć, J., Grahovac, M., Maširević, S. (2014): Production of the biofungicide by </w:t>
      </w:r>
      <w:r>
        <w:rPr>
          <w:rFonts w:ascii="Times New Roman" w:hAnsi="Times New Roman" w:cs="Times New Roman" w:eastAsia="Times New Roman"/>
          <w:i/>
          <w:color w:val="auto"/>
          <w:spacing w:val="0"/>
          <w:position w:val="0"/>
          <w:sz w:val="24"/>
          <w:shd w:fill="auto" w:val="clear"/>
        </w:rPr>
        <w:t xml:space="preserve">Strepromyces higroscopicus</w:t>
      </w:r>
      <w:r>
        <w:rPr>
          <w:rFonts w:ascii="Times New Roman" w:hAnsi="Times New Roman" w:cs="Times New Roman" w:eastAsia="Times New Roman"/>
          <w:color w:val="auto"/>
          <w:spacing w:val="0"/>
          <w:position w:val="0"/>
          <w:sz w:val="24"/>
          <w:shd w:fill="auto" w:val="clear"/>
        </w:rPr>
        <w:t xml:space="preserve"> in lab-scale bioreactor. BioTech 2014 and 6th Czech-Swiss Symposium with Exibition, June 11-14,2014, Prague, Book of Abstracts, 165.</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Tadijan, I., Grahovac, J., Dodi</w:t>
      </w:r>
      <w:r>
        <w:rPr>
          <w:rFonts w:ascii="Times New Roman" w:hAnsi="Times New Roman" w:cs="Times New Roman" w:eastAsia="Times New Roman"/>
          <w:color w:val="auto"/>
          <w:spacing w:val="0"/>
          <w:position w:val="0"/>
          <w:sz w:val="24"/>
          <w:shd w:fill="auto" w:val="clear"/>
        </w:rPr>
        <w:t xml:space="preserve">ć, J., Grahovac, M., Maširević, S. Vučurović, D., Dodić, S. (2014): Effect of carbon sources on the production of the biofungicide by </w:t>
      </w:r>
      <w:r>
        <w:rPr>
          <w:rFonts w:ascii="Times New Roman" w:hAnsi="Times New Roman" w:cs="Times New Roman" w:eastAsia="Times New Roman"/>
          <w:i/>
          <w:color w:val="auto"/>
          <w:spacing w:val="0"/>
          <w:position w:val="0"/>
          <w:sz w:val="24"/>
          <w:shd w:fill="auto" w:val="clear"/>
        </w:rPr>
        <w:t xml:space="preserve">Streptomyces higroscopius</w:t>
      </w:r>
      <w:r>
        <w:rPr>
          <w:rFonts w:ascii="Times New Roman" w:hAnsi="Times New Roman" w:cs="Times New Roman" w:eastAsia="Times New Roman"/>
          <w:color w:val="auto"/>
          <w:spacing w:val="0"/>
          <w:position w:val="0"/>
          <w:sz w:val="24"/>
          <w:shd w:fill="auto" w:val="clear"/>
        </w:rPr>
        <w:t xml:space="preserve">. ICoSTAF“14, 25 April, 2014, Szeged, Book of Abstracts, 47.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Tadijan, I., Grahovac, J., Dodi</w:t>
      </w:r>
      <w:r>
        <w:rPr>
          <w:rFonts w:ascii="Times New Roman" w:hAnsi="Times New Roman" w:cs="Times New Roman" w:eastAsia="Times New Roman"/>
          <w:color w:val="auto"/>
          <w:spacing w:val="0"/>
          <w:position w:val="0"/>
          <w:sz w:val="24"/>
          <w:shd w:fill="auto" w:val="clear"/>
        </w:rPr>
        <w:t xml:space="preserve">ć, J., Grahovac, M., Maširević, S. Vučurović, D., Dodić, S. (2014): Antifungal potential of extracellular metabolites produced by Streptomyces higroscopius against Colletotrichum gloeosporoides, II International Congres „ Food Technology, Quality and Safety“, Abstract book, 28-30. october, Novi Sad, 2014, 183-184.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Vlaji</w:t>
      </w:r>
      <w:r>
        <w:rPr>
          <w:rFonts w:ascii="Times New Roman" w:hAnsi="Times New Roman" w:cs="Times New Roman" w:eastAsia="Times New Roman"/>
          <w:color w:val="auto"/>
          <w:spacing w:val="0"/>
          <w:position w:val="0"/>
          <w:sz w:val="24"/>
          <w:shd w:fill="auto" w:val="clear"/>
        </w:rPr>
        <w:t xml:space="preserve">ć, S., Maširević, S., Gvozdenović-Varga, J., Stojanović, A., Inđić, D., Medić-Pap, S. (2014):Fungicides efficiency in control of rust (</w:t>
      </w:r>
      <w:r>
        <w:rPr>
          <w:rFonts w:ascii="Times New Roman" w:hAnsi="Times New Roman" w:cs="Times New Roman" w:eastAsia="Times New Roman"/>
          <w:i/>
          <w:color w:val="auto"/>
          <w:spacing w:val="0"/>
          <w:position w:val="0"/>
          <w:sz w:val="24"/>
          <w:shd w:fill="auto" w:val="clear"/>
        </w:rPr>
        <w:t xml:space="preserve">Puccinia</w:t>
      </w:r>
      <w:r>
        <w:rPr>
          <w:rFonts w:ascii="Times New Roman" w:hAnsi="Times New Roman" w:cs="Times New Roman" w:eastAsia="Times New Roman"/>
          <w:color w:val="auto"/>
          <w:spacing w:val="0"/>
          <w:position w:val="0"/>
          <w:sz w:val="24"/>
          <w:shd w:fill="auto" w:val="clear"/>
        </w:rPr>
        <w:t xml:space="preserve"> spp.) of winter garlic. VII Congress on plant protection, Zlatibor, Book of Abstracts.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Grahovac, M., Balaž, J., Tanovi</w:t>
      </w:r>
      <w:r>
        <w:rPr>
          <w:rFonts w:ascii="Times New Roman" w:hAnsi="Times New Roman" w:cs="Times New Roman" w:eastAsia="Times New Roman"/>
          <w:color w:val="auto"/>
          <w:spacing w:val="0"/>
          <w:position w:val="0"/>
          <w:sz w:val="24"/>
          <w:shd w:fill="auto" w:val="clear"/>
        </w:rPr>
        <w:t xml:space="preserve">ć, B., Hrustić, J., Mihajlović, M., Maširević,S. (2014):Effect of cold storage on antifungal activity of different strains of </w:t>
      </w:r>
      <w:r>
        <w:rPr>
          <w:rFonts w:ascii="Times New Roman" w:hAnsi="Times New Roman" w:cs="Times New Roman" w:eastAsia="Times New Roman"/>
          <w:i/>
          <w:color w:val="auto"/>
          <w:spacing w:val="0"/>
          <w:position w:val="0"/>
          <w:sz w:val="24"/>
          <w:shd w:fill="auto" w:val="clear"/>
        </w:rPr>
        <w:t xml:space="preserve">Bacillus subtilis</w:t>
      </w:r>
      <w:r>
        <w:rPr>
          <w:rFonts w:ascii="Times New Roman" w:hAnsi="Times New Roman" w:cs="Times New Roman" w:eastAsia="Times New Roman"/>
          <w:color w:val="auto"/>
          <w:spacing w:val="0"/>
          <w:position w:val="0"/>
          <w:sz w:val="24"/>
          <w:shd w:fill="auto" w:val="clear"/>
        </w:rPr>
        <w:t xml:space="preserve"> against apple bitter rot pathogens. VII Congress on plant protection, Zlatibor, Book of Abstracts</w:t>
      </w:r>
      <w:r>
        <w:rPr>
          <w:rFonts w:ascii="Times New Roman" w:hAnsi="Times New Roman" w:cs="Times New Roman" w:eastAsia="Times New Roman"/>
          <w:b/>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Dedi</w:t>
      </w:r>
      <w:r>
        <w:rPr>
          <w:rFonts w:ascii="Times New Roman" w:hAnsi="Times New Roman" w:cs="Times New Roman" w:eastAsia="Times New Roman"/>
          <w:color w:val="auto"/>
          <w:spacing w:val="0"/>
          <w:position w:val="0"/>
          <w:sz w:val="24"/>
          <w:shd w:fill="auto" w:val="clear"/>
        </w:rPr>
        <w:t xml:space="preserve">ć, B., Maširević, S., Miklič, V., Jocić, S. (2014): Aggressiveness of Phoma macdonaldii isolates in Serbia. VII Congress on plant protection, Zlatibor, Book of Abstracts</w:t>
      </w:r>
      <w:r>
        <w:rPr>
          <w:rFonts w:ascii="Times New Roman" w:hAnsi="Times New Roman" w:cs="Times New Roman" w:eastAsia="Times New Roman"/>
          <w:b/>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Bursi</w:t>
      </w:r>
      <w:r>
        <w:rPr>
          <w:rFonts w:ascii="Times New Roman" w:hAnsi="Times New Roman" w:cs="Times New Roman" w:eastAsia="Times New Roman"/>
          <w:color w:val="auto"/>
          <w:spacing w:val="0"/>
          <w:position w:val="0"/>
          <w:sz w:val="24"/>
          <w:shd w:fill="auto" w:val="clear"/>
        </w:rPr>
        <w:t xml:space="preserve">ć V., Dedić B., Vuković G., Maširević S., Zeremski T., Cara M. (2015): Modified QuECHeRS  for Ergosterol Determination by HPLC – DAD Plant health for sustainable agriculture – Book of Abstracts. Conference (11. – 12. maj, 2015, Ljubljana,Slovenia) str. 101</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Grahovac M., Dodi</w:t>
      </w:r>
      <w:r>
        <w:rPr>
          <w:rFonts w:ascii="Times New Roman" w:hAnsi="Times New Roman" w:cs="Times New Roman" w:eastAsia="Times New Roman"/>
          <w:color w:val="auto"/>
          <w:spacing w:val="0"/>
          <w:position w:val="0"/>
          <w:sz w:val="24"/>
          <w:shd w:fill="auto" w:val="clear"/>
        </w:rPr>
        <w:t xml:space="preserve">ć J., Maširević S., Tadijan I. (2015): Effect of cultivation duration on antifungal activity of streptomyces hygroscopicus – Abstracts - 67. International Symposium on Crop Protection, May 19, 2015, Genth, Belgium.</w:t>
      </w:r>
    </w:p>
    <w:p>
      <w:pPr>
        <w:numPr>
          <w:ilvl w:val="0"/>
          <w:numId w:val="51"/>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Националне монографије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- 45</w:t>
      </w:r>
      <w:r>
        <w:rPr>
          <w:rFonts w:ascii="Times New Roman" w:hAnsi="Times New Roman" w:cs="Times New Roman" w:eastAsia="Times New Roman"/>
          <w:color w:val="auto"/>
          <w:spacing w:val="0"/>
          <w:position w:val="0"/>
          <w:sz w:val="24"/>
          <w:shd w:fill="auto" w:val="clear"/>
        </w:rPr>
        <w:t xml:space="preserve">: 1 (/+1) </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Čamprag D., Jasnić S., Kereši T., Konstantinović B., Lazić S., Maširević S., Petrić D., Sekulić R., Šovljanski R., Medić-Pap S. (2010): 50 godina (1960 - 2010) Univerzitetskog obrazovanja, naučne i stručne delatnosti u oblasti zaštite bilja - fitomedicine. Monografija, Poljoprivredni fakultet u Novom Sadu, str 328.</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55"/>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Национални часописи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- 51</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57 (51+6)</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8"/>
          <w:position w:val="0"/>
          <w:sz w:val="24"/>
          <w:shd w:fill="auto" w:val="clear"/>
        </w:rPr>
        <w:t xml:space="preserve">Dedi</w:t>
      </w:r>
      <w:r>
        <w:rPr>
          <w:rFonts w:ascii="Times New Roman" w:hAnsi="Times New Roman" w:cs="Times New Roman" w:eastAsia="Times New Roman"/>
          <w:color w:val="auto"/>
          <w:spacing w:val="-8"/>
          <w:position w:val="0"/>
          <w:sz w:val="24"/>
          <w:shd w:fill="auto" w:val="clear"/>
        </w:rPr>
        <w:t xml:space="preserve">ć, B., Maširević, S., Miladinović, D., Jocić, S., Terzić, S., Tančić, S., Mrđa, J. (2012) : Screening of sunflower inbred lines tolerance to Phoma black stem. International scientific conference „ 130 YEARS AGRICULTURAL SCIENCE IN SADOVO“, 5-6 June 2012 Sadovo- Bulgaria. </w:t>
      </w: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Birvalski S. (2012): Mycoflora of maize seed. Research Journal of Agricultural Science, 44 (2) 58-62.</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Laloševi</w:t>
      </w:r>
      <w:r>
        <w:rPr>
          <w:rFonts w:ascii="Times New Roman" w:hAnsi="Times New Roman" w:cs="Times New Roman" w:eastAsia="Times New Roman"/>
          <w:color w:val="auto"/>
          <w:spacing w:val="0"/>
          <w:position w:val="0"/>
          <w:sz w:val="24"/>
          <w:shd w:fill="auto" w:val="clear"/>
        </w:rPr>
        <w:t xml:space="preserve">ć, V., Vlajić, S., Maširević, S., Simin, S., Takač, A., Kuruca, Lj. (2013): Therapeutic use of garlic (</w:t>
      </w:r>
      <w:r>
        <w:rPr>
          <w:rFonts w:ascii="Times New Roman" w:hAnsi="Times New Roman" w:cs="Times New Roman" w:eastAsia="Times New Roman"/>
          <w:i/>
          <w:color w:val="auto"/>
          <w:spacing w:val="0"/>
          <w:position w:val="0"/>
          <w:sz w:val="24"/>
          <w:shd w:fill="auto" w:val="clear"/>
        </w:rPr>
        <w:t xml:space="preserve">Allium sativum</w:t>
      </w:r>
      <w:r>
        <w:rPr>
          <w:rFonts w:ascii="Times New Roman" w:hAnsi="Times New Roman" w:cs="Times New Roman" w:eastAsia="Times New Roman"/>
          <w:color w:val="auto"/>
          <w:spacing w:val="0"/>
          <w:position w:val="0"/>
          <w:sz w:val="24"/>
          <w:shd w:fill="auto" w:val="clear"/>
        </w:rPr>
        <w:t xml:space="preserve"> L.): New Possibilities. Contemporary Agriculture/Savremena poljoprivreda. The Serbian Journal of Agricultural Sciences /Srpski časopis za poljoprivredne nauke. University of Novi Sad, Faculty of Agriculture, Vol. 62, No. 3-4. </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Škrinjar, M., Mikli</w:t>
      </w:r>
      <w:r>
        <w:rPr>
          <w:rFonts w:ascii="Times New Roman" w:hAnsi="Times New Roman" w:cs="Times New Roman" w:eastAsia="Times New Roman"/>
          <w:color w:val="auto"/>
          <w:spacing w:val="0"/>
          <w:position w:val="0"/>
          <w:sz w:val="24"/>
          <w:shd w:fill="auto" w:val="clear"/>
        </w:rPr>
        <w:t xml:space="preserve">č, V., Kocić-Tanackov, S., Jeromela-Marjanović, A., Maširević, S., Suturović, I., Blagojev, N., Šošo, V. (2013): Xerophilic mycopopulations isolated from rapeseeds (</w:t>
      </w:r>
      <w:r>
        <w:rPr>
          <w:rFonts w:ascii="Times New Roman" w:hAnsi="Times New Roman" w:cs="Times New Roman" w:eastAsia="Times New Roman"/>
          <w:i/>
          <w:color w:val="auto"/>
          <w:spacing w:val="0"/>
          <w:position w:val="0"/>
          <w:sz w:val="24"/>
          <w:shd w:fill="auto" w:val="clear"/>
        </w:rPr>
        <w:t xml:space="preserve">Brassica napus</w:t>
      </w:r>
      <w:r>
        <w:rPr>
          <w:rFonts w:ascii="Times New Roman" w:hAnsi="Times New Roman" w:cs="Times New Roman" w:eastAsia="Times New Roman"/>
          <w:color w:val="auto"/>
          <w:spacing w:val="0"/>
          <w:position w:val="0"/>
          <w:sz w:val="24"/>
          <w:shd w:fill="auto" w:val="clear"/>
        </w:rPr>
        <w:t xml:space="preserve">). Acta periodica technologica. br. 44, str. 115-124.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Vlaji</w:t>
      </w:r>
      <w:r>
        <w:rPr>
          <w:rFonts w:ascii="Times New Roman" w:hAnsi="Times New Roman" w:cs="Times New Roman" w:eastAsia="Times New Roman"/>
          <w:color w:val="auto"/>
          <w:spacing w:val="0"/>
          <w:position w:val="0"/>
          <w:sz w:val="24"/>
          <w:shd w:fill="auto" w:val="clear"/>
        </w:rPr>
        <w:t xml:space="preserve">ć, S., Gvozdanović – Varga, J., Stojanović, A., Maširević S., Medić – Pap, S., Takač. A. (2015): Winter Garlic Rust (</w:t>
      </w:r>
      <w:r>
        <w:rPr>
          <w:rFonts w:ascii="Times New Roman" w:hAnsi="Times New Roman" w:cs="Times New Roman" w:eastAsia="Times New Roman"/>
          <w:i/>
          <w:color w:val="auto"/>
          <w:spacing w:val="0"/>
          <w:position w:val="0"/>
          <w:sz w:val="24"/>
          <w:shd w:fill="auto" w:val="clear"/>
        </w:rPr>
        <w:t xml:space="preserve">Puccinia</w:t>
      </w:r>
      <w:r>
        <w:rPr>
          <w:rFonts w:ascii="Times New Roman" w:hAnsi="Times New Roman" w:cs="Times New Roman" w:eastAsia="Times New Roman"/>
          <w:color w:val="auto"/>
          <w:spacing w:val="0"/>
          <w:position w:val="0"/>
          <w:sz w:val="24"/>
          <w:shd w:fill="auto" w:val="clear"/>
        </w:rPr>
        <w:t xml:space="preserve"> spp.) Rate under Organic and Conventional Production Conditions. Ratar. Povrt. 52: 1.</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Terzić, A., Dedić, B., Balalić, I. (2014): </w:t>
      </w:r>
      <w:r>
        <w:rPr>
          <w:rFonts w:ascii="Times New Roman" w:hAnsi="Times New Roman" w:cs="Times New Roman" w:eastAsia="Times New Roman"/>
          <w:i/>
          <w:color w:val="auto"/>
          <w:spacing w:val="0"/>
          <w:position w:val="0"/>
          <w:sz w:val="24"/>
          <w:shd w:fill="auto" w:val="clear"/>
        </w:rPr>
        <w:t xml:space="preserve">Phoma macdonaldi</w:t>
      </w:r>
      <w:r>
        <w:rPr>
          <w:rFonts w:ascii="Times New Roman" w:hAnsi="Times New Roman" w:cs="Times New Roman" w:eastAsia="Times New Roman"/>
          <w:color w:val="auto"/>
          <w:spacing w:val="0"/>
          <w:position w:val="0"/>
          <w:sz w:val="24"/>
          <w:shd w:fill="auto" w:val="clear"/>
        </w:rPr>
        <w:t xml:space="preserve"> on seed and its importance in etiology of Phoma black stem in sunflower. Matica Srpska Novi Sad, Journal for natural sciences 126, pages 57 – 65.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- 52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42 (30+13) </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Arsenijevi</w:t>
      </w:r>
      <w:r>
        <w:rPr>
          <w:rFonts w:ascii="Times New Roman" w:hAnsi="Times New Roman" w:cs="Times New Roman" w:eastAsia="Times New Roman"/>
          <w:color w:val="auto"/>
          <w:spacing w:val="0"/>
          <w:position w:val="0"/>
          <w:sz w:val="24"/>
          <w:shd w:fill="auto" w:val="clear"/>
        </w:rPr>
        <w:t xml:space="preserve">ć M., Maširević S. (2008): Nove izmene u taksonomiji i nomenklaturi fitopatogenih bakterija. Savremena poljoprivreda, vol. 57 1-2, 117-123.</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Balaž, J., Almaši R., Kereši T.,  Inđić, D., Konstantinović, B., Medić-Pap S. (2008): Organizacija izveštajno-prognozne službe u poljoprivredi na području Vojvodine. Biljni lekar XXXVII Vanredni broj str. 89-96</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Jevti</w:t>
      </w:r>
      <w:r>
        <w:rPr>
          <w:rFonts w:ascii="Times New Roman" w:hAnsi="Times New Roman" w:cs="Times New Roman" w:eastAsia="Times New Roman"/>
          <w:color w:val="auto"/>
          <w:spacing w:val="0"/>
          <w:position w:val="0"/>
          <w:sz w:val="24"/>
          <w:shd w:fill="auto" w:val="clear"/>
        </w:rPr>
        <w:t xml:space="preserve">ć R., Lalić B., Mihailović D.T., Maširević S., Telečki M., Medić-Pap S. (2011): Uticaj klimatskih promena na patogene ratarsko-povrtarskih biljaka-mere adaptacije i suzbijanje. Biljni lekar, 39 br.1 60-67.</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Iličić R., Balaž J., Berenji J. (2011): Pojava crne truleži plodova (</w:t>
      </w:r>
      <w:r>
        <w:rPr>
          <w:rFonts w:ascii="Times New Roman" w:hAnsi="Times New Roman" w:cs="Times New Roman" w:eastAsia="Times New Roman"/>
          <w:i/>
          <w:color w:val="auto"/>
          <w:spacing w:val="0"/>
          <w:position w:val="0"/>
          <w:sz w:val="24"/>
          <w:shd w:fill="auto" w:val="clear"/>
        </w:rPr>
        <w:t xml:space="preserve">Dydimella bryoniae</w:t>
      </w:r>
      <w:r>
        <w:rPr>
          <w:rFonts w:ascii="Times New Roman" w:hAnsi="Times New Roman" w:cs="Times New Roman" w:eastAsia="Times New Roman"/>
          <w:color w:val="auto"/>
          <w:spacing w:val="0"/>
          <w:position w:val="0"/>
          <w:sz w:val="24"/>
          <w:shd w:fill="auto" w:val="clear"/>
        </w:rPr>
        <w:t xml:space="preserve"> Auersw.) na uljanoj tikvi. Biljni lekar, vol. 39, br. 5, str. 505-511.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Kereši, T., Konjević, A. (2012): Fitopatološki i entomološki problemi na salati i kupusnjačama u organskoj proizvodnji. Biljni lekar XL, 5: 445-452.</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Vlaji</w:t>
      </w:r>
      <w:r>
        <w:rPr>
          <w:rFonts w:ascii="Times New Roman" w:hAnsi="Times New Roman" w:cs="Times New Roman" w:eastAsia="Times New Roman"/>
          <w:color w:val="auto"/>
          <w:spacing w:val="0"/>
          <w:position w:val="0"/>
          <w:sz w:val="24"/>
          <w:shd w:fill="auto" w:val="clear"/>
        </w:rPr>
        <w:t xml:space="preserve">ć, S., Maširević, S., Gvozdanović-Varga, J., Takač, A., Medić-Pap, S. (2013): Osetljivost nekih genotipova jesenjeg belog luka prema prouzrokovaču rđe (</w:t>
      </w:r>
      <w:r>
        <w:rPr>
          <w:rFonts w:ascii="Times New Roman" w:hAnsi="Times New Roman" w:cs="Times New Roman" w:eastAsia="Times New Roman"/>
          <w:i/>
          <w:color w:val="auto"/>
          <w:spacing w:val="0"/>
          <w:position w:val="0"/>
          <w:sz w:val="24"/>
          <w:shd w:fill="auto" w:val="clear"/>
        </w:rPr>
        <w:t xml:space="preserve">Puccinia</w:t>
      </w:r>
      <w:r>
        <w:rPr>
          <w:rFonts w:ascii="Times New Roman" w:hAnsi="Times New Roman" w:cs="Times New Roman" w:eastAsia="Times New Roman"/>
          <w:color w:val="auto"/>
          <w:spacing w:val="0"/>
          <w:position w:val="0"/>
          <w:sz w:val="24"/>
          <w:shd w:fill="auto" w:val="clear"/>
        </w:rPr>
        <w:t xml:space="preserve"> spp.) tokom 2011-2013. godine. Biljni lekar 41, 4, 437 – 443.</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Balaž, J., Maširevi</w:t>
      </w:r>
      <w:r>
        <w:rPr>
          <w:rFonts w:ascii="Times New Roman" w:hAnsi="Times New Roman" w:cs="Times New Roman" w:eastAsia="Times New Roman"/>
          <w:color w:val="auto"/>
          <w:spacing w:val="0"/>
          <w:position w:val="0"/>
          <w:sz w:val="24"/>
          <w:shd w:fill="auto" w:val="clear"/>
        </w:rPr>
        <w:t xml:space="preserve">ć, S., Radujkov, D., Iličić, R. (2013): Mikoze ukrasnih biljaka. Biljni lekar 41, 4, 6, 611- 629.</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Tadijan, I., Grahovac, J., Dodi</w:t>
      </w:r>
      <w:r>
        <w:rPr>
          <w:rFonts w:ascii="Times New Roman" w:hAnsi="Times New Roman" w:cs="Times New Roman" w:eastAsia="Times New Roman"/>
          <w:color w:val="auto"/>
          <w:spacing w:val="0"/>
          <w:position w:val="0"/>
          <w:sz w:val="24"/>
          <w:shd w:fill="auto" w:val="clear"/>
        </w:rPr>
        <w:t xml:space="preserve">ć, J., Grahovac, M., Maširević, S. Vučurović, D., Dodić, S. (2014): Effect of carbon sources on the production of the biofungicide by </w:t>
      </w:r>
      <w:r>
        <w:rPr>
          <w:rFonts w:ascii="Times New Roman" w:hAnsi="Times New Roman" w:cs="Times New Roman" w:eastAsia="Times New Roman"/>
          <w:i/>
          <w:color w:val="auto"/>
          <w:spacing w:val="0"/>
          <w:position w:val="0"/>
          <w:sz w:val="24"/>
          <w:shd w:fill="auto" w:val="clear"/>
        </w:rPr>
        <w:t xml:space="preserve">Streptomyces higroscopius</w:t>
      </w:r>
      <w:r>
        <w:rPr>
          <w:rFonts w:ascii="Times New Roman" w:hAnsi="Times New Roman" w:cs="Times New Roman" w:eastAsia="Times New Roman"/>
          <w:color w:val="auto"/>
          <w:spacing w:val="0"/>
          <w:position w:val="0"/>
          <w:sz w:val="24"/>
          <w:shd w:fill="auto" w:val="clear"/>
        </w:rPr>
        <w:t xml:space="preserve">. Acta Universitatis Sapientiae, Almentaria, Vol 7, 54-62.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Živanov, D., Jevti</w:t>
      </w:r>
      <w:r>
        <w:rPr>
          <w:rFonts w:ascii="Times New Roman" w:hAnsi="Times New Roman" w:cs="Times New Roman" w:eastAsia="Times New Roman"/>
          <w:color w:val="auto"/>
          <w:spacing w:val="0"/>
          <w:position w:val="0"/>
          <w:sz w:val="24"/>
          <w:shd w:fill="auto" w:val="clear"/>
        </w:rPr>
        <w:t xml:space="preserve">ć, R., Mikić, A., Franeta, F., Medić-Pap, S., Maširević, S., Savić, A.(2014): Oplemenjivanje, tehnologija gajenja i najvažnije stetočine i bolesti u usevu stočnog graška. Biljni lekar 42, 4. Novi Sad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ćimović, M., Maširević, S., Balaž, J., Pavlović, S., Oljača, S., Trkulja, N., Filipović, V.(2014): Bolesti i štetočine kormorača. Biljni lekar 42, 4. Novi Sad</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Vlaji</w:t>
      </w:r>
      <w:r>
        <w:rPr>
          <w:rFonts w:ascii="Times New Roman" w:hAnsi="Times New Roman" w:cs="Times New Roman" w:eastAsia="Times New Roman"/>
          <w:color w:val="auto"/>
          <w:spacing w:val="0"/>
          <w:position w:val="0"/>
          <w:sz w:val="24"/>
          <w:shd w:fill="auto" w:val="clear"/>
        </w:rPr>
        <w:t xml:space="preserve">ć,S., Maširević, S., Gvozdenović-Varga, J., Stojanović, A., Medić-Pap, S., Stankov, A. (2015): Pojava rđe (</w:t>
      </w:r>
      <w:r>
        <w:rPr>
          <w:rFonts w:ascii="Times New Roman" w:hAnsi="Times New Roman" w:cs="Times New Roman" w:eastAsia="Times New Roman"/>
          <w:i/>
          <w:color w:val="auto"/>
          <w:spacing w:val="0"/>
          <w:position w:val="0"/>
          <w:sz w:val="24"/>
          <w:shd w:fill="auto" w:val="clear"/>
        </w:rPr>
        <w:t xml:space="preserve">Puccinia</w:t>
      </w:r>
      <w:r>
        <w:rPr>
          <w:rFonts w:ascii="Times New Roman" w:hAnsi="Times New Roman" w:cs="Times New Roman" w:eastAsia="Times New Roman"/>
          <w:color w:val="auto"/>
          <w:spacing w:val="0"/>
          <w:position w:val="0"/>
          <w:sz w:val="24"/>
          <w:shd w:fill="auto" w:val="clear"/>
        </w:rPr>
        <w:t xml:space="preserve"> spp.) na jesenjem belom luku tokom 2014. godine. Biljni lekar 42, 5 Novi Sad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ćimović, M., Kostadinović, LJ., Lević, J., Grahovac, M., Maširević, S., Popović, A., Oljača, S. (2015): Upotreba komorača u organskoj poljoprivredi.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Biljni lekar 42, 5 Novi Sad.</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Vlaji</w:t>
      </w:r>
      <w:r>
        <w:rPr>
          <w:rFonts w:ascii="Times New Roman" w:hAnsi="Times New Roman" w:cs="Times New Roman" w:eastAsia="Times New Roman"/>
          <w:color w:val="000000"/>
          <w:spacing w:val="0"/>
          <w:position w:val="0"/>
          <w:sz w:val="24"/>
          <w:shd w:fill="auto" w:val="clear"/>
        </w:rPr>
        <w:t xml:space="preserve">ć, S., Lalošević, V., Mihajlović – Ukropina, M., Djurić, S., Maširević, S., Takač A. (2015):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Persistence of human isolate of </w:t>
      </w:r>
      <w:r>
        <w:rPr>
          <w:rFonts w:ascii="Times New Roman" w:hAnsi="Times New Roman" w:cs="Times New Roman" w:eastAsia="Times New Roman"/>
          <w:i/>
          <w:color w:val="auto"/>
          <w:spacing w:val="0"/>
          <w:position w:val="0"/>
          <w:sz w:val="24"/>
          <w:shd w:fill="auto" w:val="clear"/>
        </w:rPr>
        <w:t xml:space="preserve">P. aeruginosa </w:t>
      </w:r>
      <w:r>
        <w:rPr>
          <w:rFonts w:ascii="Times New Roman" w:hAnsi="Times New Roman" w:cs="Times New Roman" w:eastAsia="Times New Roman"/>
          <w:color w:val="auto"/>
          <w:spacing w:val="0"/>
          <w:position w:val="0"/>
          <w:sz w:val="24"/>
          <w:shd w:fill="auto" w:val="clear"/>
        </w:rPr>
        <w:t xml:space="preserve">in vegetable crops. Savremena poljoprivreda, 64 (1 – 2): 26 – 29.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- 53:</w:t>
      </w:r>
      <w:r>
        <w:rPr>
          <w:rFonts w:ascii="Times New Roman" w:hAnsi="Times New Roman" w:cs="Times New Roman" w:eastAsia="Times New Roman"/>
          <w:color w:val="auto"/>
          <w:spacing w:val="0"/>
          <w:position w:val="0"/>
          <w:sz w:val="24"/>
          <w:shd w:fill="auto" w:val="clear"/>
        </w:rPr>
        <w:t xml:space="preserve"> 1 (/+1)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(2009): Preventivne mere zaštite bilja u organskoj poljoprivredi. Biljni lekar XXXVII, 6, 619-625 </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70"/>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Национални скупови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- 61</w:t>
      </w:r>
      <w:r>
        <w:rPr>
          <w:rFonts w:ascii="Times New Roman" w:hAnsi="Times New Roman" w:cs="Times New Roman" w:eastAsia="Times New Roman"/>
          <w:color w:val="auto"/>
          <w:spacing w:val="0"/>
          <w:position w:val="0"/>
          <w:sz w:val="24"/>
          <w:shd w:fill="auto" w:val="clear"/>
        </w:rPr>
        <w:t xml:space="preserve">: 4 (/+4) Ma</w:t>
      </w:r>
      <w:r>
        <w:rPr>
          <w:rFonts w:ascii="Times New Roman" w:hAnsi="Times New Roman" w:cs="Times New Roman" w:eastAsia="Times New Roman"/>
          <w:color w:val="auto"/>
          <w:spacing w:val="0"/>
          <w:position w:val="0"/>
          <w:sz w:val="24"/>
          <w:shd w:fill="auto" w:val="clear"/>
        </w:rPr>
        <w:t xml:space="preserve">širević, S., Medić-Pap, S. (2009): Osnovni problemi zaštite bilje u organskoj poljoprivredi. Savetovanje na temu: Organska proizvodnja stanje i pespektive, Beograd, 87-94</w:t>
      </w:r>
      <w:r>
        <w:rPr>
          <w:rFonts w:ascii="Times New Roman" w:hAnsi="Times New Roman" w:cs="Times New Roman" w:eastAsia="Times New Roman"/>
          <w:b/>
          <w:color w:val="auto"/>
          <w:spacing w:val="0"/>
          <w:position w:val="0"/>
          <w:sz w:val="24"/>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8"/>
          <w:position w:val="0"/>
          <w:sz w:val="24"/>
          <w:shd w:fill="auto" w:val="clear"/>
        </w:rPr>
      </w:pPr>
      <w:r>
        <w:rPr>
          <w:rFonts w:ascii="Times New Roman" w:hAnsi="Times New Roman" w:cs="Times New Roman" w:eastAsia="Times New Roman"/>
          <w:color w:val="auto"/>
          <w:spacing w:val="-8"/>
          <w:position w:val="0"/>
          <w:sz w:val="24"/>
          <w:shd w:fill="auto" w:val="clear"/>
        </w:rPr>
        <w:t xml:space="preserve">Maširevi</w:t>
      </w:r>
      <w:r>
        <w:rPr>
          <w:rFonts w:ascii="Times New Roman" w:hAnsi="Times New Roman" w:cs="Times New Roman" w:eastAsia="Times New Roman"/>
          <w:color w:val="auto"/>
          <w:spacing w:val="-8"/>
          <w:position w:val="0"/>
          <w:sz w:val="24"/>
          <w:shd w:fill="auto" w:val="clear"/>
        </w:rPr>
        <w:t xml:space="preserve">ć, S., Vojinović Miloradov, M. (2013): Rešenja nekih ekoloških problema na selu. Naučni skup, Perspektive razvoja sela. Srpska akademija nauka i umetnosti, Odbor za selo, 17-18. April 2013., Beograd.</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 P., Rankovi</w:t>
      </w:r>
      <w:r>
        <w:rPr>
          <w:rFonts w:ascii="Times New Roman" w:hAnsi="Times New Roman" w:cs="Times New Roman" w:eastAsia="Times New Roman"/>
          <w:color w:val="auto"/>
          <w:spacing w:val="0"/>
          <w:position w:val="0"/>
          <w:sz w:val="24"/>
          <w:shd w:fill="auto" w:val="clear"/>
        </w:rPr>
        <w:t xml:space="preserve">ć, B., Maširević, S. (2012): Značaj i potreba suzbijanja hrastove pepelnice (</w:t>
      </w:r>
      <w:r>
        <w:rPr>
          <w:rFonts w:ascii="Times New Roman" w:hAnsi="Times New Roman" w:cs="Times New Roman" w:eastAsia="Times New Roman"/>
          <w:i/>
          <w:color w:val="auto"/>
          <w:spacing w:val="0"/>
          <w:position w:val="0"/>
          <w:sz w:val="24"/>
          <w:shd w:fill="auto" w:val="clear"/>
        </w:rPr>
        <w:t xml:space="preserve">Microsphaera alphitoides</w:t>
      </w:r>
      <w:r>
        <w:rPr>
          <w:rFonts w:ascii="Times New Roman" w:hAnsi="Times New Roman" w:cs="Times New Roman" w:eastAsia="Times New Roman"/>
          <w:color w:val="auto"/>
          <w:spacing w:val="0"/>
          <w:position w:val="0"/>
          <w:sz w:val="24"/>
          <w:shd w:fill="auto" w:val="clear"/>
        </w:rPr>
        <w:t xml:space="preserve"> Griff.et Maubl.) u procesu obnove lužnjakovih sastojina na području ravnog Srema. XIV Simpozijum o zaštiti bilja i IX Kongres o korovima, Zlatibor, 26-30. novembar 2012. Zbornik rezimea radova, 85-86.</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М-63</w:t>
      </w:r>
      <w:r>
        <w:rPr>
          <w:rFonts w:ascii="Times New Roman" w:hAnsi="Times New Roman" w:cs="Times New Roman" w:eastAsia="Times New Roman"/>
          <w:color w:val="auto"/>
          <w:spacing w:val="0"/>
          <w:position w:val="0"/>
          <w:sz w:val="24"/>
          <w:shd w:fill="auto" w:val="clear"/>
        </w:rPr>
        <w:t xml:space="preserve">: 38 (37+2)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Vlaji</w:t>
      </w:r>
      <w:r>
        <w:rPr>
          <w:rFonts w:ascii="Times New Roman" w:hAnsi="Times New Roman" w:cs="Times New Roman" w:eastAsia="Times New Roman"/>
          <w:color w:val="auto"/>
          <w:spacing w:val="0"/>
          <w:position w:val="0"/>
          <w:sz w:val="24"/>
          <w:shd w:fill="auto" w:val="clear"/>
        </w:rPr>
        <w:t xml:space="preserve">ć, S., Lalošević,V., Maširević, S. Mihajlović - Ukropina, M., Ilinčić, R., Gvozdenović – Varga, J., Takač, A. (2015): Ispitivanje fitopatogenih odlika kliničkih izolata </w:t>
      </w:r>
      <w:r>
        <w:rPr>
          <w:rFonts w:ascii="Times New Roman" w:hAnsi="Times New Roman" w:cs="Times New Roman" w:eastAsia="Times New Roman"/>
          <w:i/>
          <w:color w:val="auto"/>
          <w:spacing w:val="0"/>
          <w:position w:val="0"/>
          <w:sz w:val="24"/>
          <w:shd w:fill="auto" w:val="clear"/>
        </w:rPr>
        <w:t xml:space="preserve">Pseudomanas aeruginosa</w:t>
      </w:r>
      <w:r>
        <w:rPr>
          <w:rFonts w:ascii="Times New Roman" w:hAnsi="Times New Roman" w:cs="Times New Roman" w:eastAsia="Times New Roman"/>
          <w:color w:val="auto"/>
          <w:spacing w:val="0"/>
          <w:position w:val="0"/>
          <w:sz w:val="24"/>
          <w:shd w:fill="auto" w:val="clear"/>
        </w:rPr>
        <w:t xml:space="preserve">. XX Savetovanje o biotehnologiji sa medjunarodnim učešcem, Čačak, Zbornik radova, 485 – 490.</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 - 64</w:t>
      </w:r>
      <w:r>
        <w:rPr>
          <w:rFonts w:ascii="Times New Roman" w:hAnsi="Times New Roman" w:cs="Times New Roman" w:eastAsia="Times New Roman"/>
          <w:color w:val="auto"/>
          <w:spacing w:val="0"/>
          <w:position w:val="0"/>
          <w:sz w:val="24"/>
          <w:shd w:fill="auto" w:val="clear"/>
        </w:rPr>
        <w:t xml:space="preserve">: 24 (18+6) Ma</w:t>
      </w:r>
      <w:r>
        <w:rPr>
          <w:rFonts w:ascii="Times New Roman" w:hAnsi="Times New Roman" w:cs="Times New Roman" w:eastAsia="Times New Roman"/>
          <w:color w:val="auto"/>
          <w:spacing w:val="0"/>
          <w:position w:val="0"/>
          <w:sz w:val="24"/>
          <w:shd w:fill="auto" w:val="clear"/>
        </w:rPr>
        <w:t xml:space="preserve">širević, S., Medić-Pap, S. (2009): Prognozno-izveštajna služba u zaštiti bilja u uslovima očekivanih promena klime. Drugi nacionalni skup o očekivanim promenama klime u Vojvodini I njihovim efektima “Klimatske promene i poljoprivredna proizvodnja u Srbiji” Departman za fiziku, PMF Novi Sad, 20.2.2009. Zbornik rezimea 7-8. www. adagio-eu.org</w:t>
      </w:r>
      <w:r>
        <w:rPr>
          <w:rFonts w:ascii="Times New Roman" w:hAnsi="Times New Roman" w:cs="Times New Roman" w:eastAsia="Times New Roman"/>
          <w:b/>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Maširevi</w:t>
      </w:r>
      <w:r>
        <w:rPr>
          <w:rFonts w:ascii="Times New Roman" w:hAnsi="Times New Roman" w:cs="Times New Roman" w:eastAsia="Times New Roman"/>
          <w:color w:val="auto"/>
          <w:spacing w:val="0"/>
          <w:position w:val="0"/>
          <w:sz w:val="24"/>
          <w:shd w:fill="auto" w:val="clear"/>
        </w:rPr>
        <w:t xml:space="preserve">ć S., Medić-Pap S., Živanov D., Škorić D. (2010): Uticaj genotipa, lokaliteta, pojave bele truleži (</w:t>
      </w:r>
      <w:r>
        <w:rPr>
          <w:rFonts w:ascii="Times New Roman" w:hAnsi="Times New Roman" w:cs="Times New Roman" w:eastAsia="Times New Roman"/>
          <w:i/>
          <w:color w:val="auto"/>
          <w:spacing w:val="0"/>
          <w:position w:val="0"/>
          <w:sz w:val="24"/>
          <w:shd w:fill="auto" w:val="clear"/>
        </w:rPr>
        <w:t xml:space="preserve">Sclerotinia scelotiorum</w:t>
      </w:r>
      <w:r>
        <w:rPr>
          <w:rFonts w:ascii="Times New Roman" w:hAnsi="Times New Roman" w:cs="Times New Roman" w:eastAsia="Times New Roman"/>
          <w:color w:val="auto"/>
          <w:spacing w:val="0"/>
          <w:position w:val="0"/>
          <w:sz w:val="24"/>
          <w:shd w:fill="auto" w:val="clear"/>
        </w:rPr>
        <w:t xml:space="preserve">) i volovoda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na prinos suncokreta. X Savetovanje o zaštiti bilja Zlatibor od 29.11.-3.12.2010. 78-79</w:t>
      </w:r>
      <w:r>
        <w:rPr>
          <w:rFonts w:ascii="Times New Roman" w:hAnsi="Times New Roman" w:cs="Times New Roman" w:eastAsia="Times New Roman"/>
          <w:b/>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Dedi</w:t>
      </w:r>
      <w:r>
        <w:rPr>
          <w:rFonts w:ascii="Times New Roman" w:hAnsi="Times New Roman" w:cs="Times New Roman" w:eastAsia="Times New Roman"/>
          <w:color w:val="auto"/>
          <w:spacing w:val="0"/>
          <w:position w:val="0"/>
          <w:sz w:val="24"/>
          <w:shd w:fill="auto" w:val="clear"/>
        </w:rPr>
        <w:t xml:space="preserve">ć B., Maširević S., Tančić S., Lačok N., Miladinović D., Dušanić N., Miklič V. (2010): Optimizacija metoda za dobijanje apotecija gljive </w:t>
      </w:r>
      <w:r>
        <w:rPr>
          <w:rFonts w:ascii="Times New Roman" w:hAnsi="Times New Roman" w:cs="Times New Roman" w:eastAsia="Times New Roman"/>
          <w:i/>
          <w:color w:val="auto"/>
          <w:spacing w:val="0"/>
          <w:position w:val="0"/>
          <w:sz w:val="24"/>
          <w:shd w:fill="auto" w:val="clear"/>
        </w:rPr>
        <w:t xml:space="preserve">Sclerotinia scelotiorum</w:t>
      </w:r>
      <w:r>
        <w:rPr>
          <w:rFonts w:ascii="Times New Roman" w:hAnsi="Times New Roman" w:cs="Times New Roman" w:eastAsia="Times New Roman"/>
          <w:color w:val="auto"/>
          <w:spacing w:val="0"/>
          <w:position w:val="0"/>
          <w:sz w:val="24"/>
          <w:shd w:fill="auto" w:val="clear"/>
        </w:rPr>
        <w:t xml:space="preserve">. X Savetovanje o zaštiti bilja Zlatibor od 29.11.-3.12.2010. 99-100</w:t>
      </w:r>
      <w:r>
        <w:rPr>
          <w:rFonts w:ascii="Times New Roman" w:hAnsi="Times New Roman" w:cs="Times New Roman" w:eastAsia="Times New Roman"/>
          <w:b/>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w:t>
      </w:r>
      <w:r>
        <w:rPr>
          <w:rFonts w:ascii="Times New Roman" w:hAnsi="Times New Roman" w:cs="Times New Roman" w:eastAsia="Times New Roman"/>
          <w:color w:val="auto"/>
          <w:spacing w:val="0"/>
          <w:position w:val="0"/>
          <w:sz w:val="24"/>
          <w:shd w:fill="auto" w:val="clear"/>
        </w:rPr>
        <w:t xml:space="preserve">ć - Pap, S., Maširević, S., Terzić, A. (2012): Klijavost semena volovoda u zavisnosti od temperature i podloge. XIV Simpozijum o zaštiti bilja i IX Kongres o korovima, Zlatibor, 26-30. novembar 2012. Zbornik rezimea radova, 116-117.</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w:t>
      </w:r>
      <w:r>
        <w:rPr>
          <w:rFonts w:ascii="Times New Roman" w:hAnsi="Times New Roman" w:cs="Times New Roman" w:eastAsia="Times New Roman"/>
          <w:color w:val="auto"/>
          <w:spacing w:val="0"/>
          <w:position w:val="0"/>
          <w:sz w:val="24"/>
          <w:shd w:fill="auto" w:val="clear"/>
        </w:rPr>
        <w:t xml:space="preserve">ć - Pap, S., Takač  Ana, Maširević, S., Takač Adam, Dukić, J., Danojević, D. (2013): Osetljivost genotipova paradajza prema prouzrokovaču plamenjače (</w:t>
      </w:r>
      <w:r>
        <w:rPr>
          <w:rFonts w:ascii="Times New Roman" w:hAnsi="Times New Roman" w:cs="Times New Roman" w:eastAsia="Times New Roman"/>
          <w:i/>
          <w:color w:val="auto"/>
          <w:spacing w:val="0"/>
          <w:position w:val="0"/>
          <w:sz w:val="24"/>
          <w:shd w:fill="auto" w:val="clear"/>
        </w:rPr>
        <w:t xml:space="preserve">Phytophthora infestans</w:t>
      </w:r>
      <w:r>
        <w:rPr>
          <w:rFonts w:ascii="Times New Roman" w:hAnsi="Times New Roman" w:cs="Times New Roman" w:eastAsia="Times New Roman"/>
          <w:color w:val="auto"/>
          <w:spacing w:val="0"/>
          <w:position w:val="0"/>
          <w:sz w:val="24"/>
          <w:shd w:fill="auto" w:val="clear"/>
        </w:rPr>
        <w:t xml:space="preserve"> (Montagne) de Bary). XII Savetovanje o zaštiti bilja, Zlatibor, 25-29. novembar 2013. Zbornik rezimea radova, 53-54.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Živanov, D., Jevti</w:t>
      </w:r>
      <w:r>
        <w:rPr>
          <w:rFonts w:ascii="Times New Roman" w:hAnsi="Times New Roman" w:cs="Times New Roman" w:eastAsia="Times New Roman"/>
          <w:color w:val="auto"/>
          <w:spacing w:val="0"/>
          <w:position w:val="0"/>
          <w:sz w:val="24"/>
          <w:shd w:fill="auto" w:val="clear"/>
        </w:rPr>
        <w:t xml:space="preserve">ć, R., Vasiljević, S., Maširević, S., Karagić, Đ., Merkulov-Popadić, L. (2013): </w:t>
      </w:r>
      <w:r>
        <w:rPr>
          <w:rFonts w:ascii="Times New Roman" w:hAnsi="Times New Roman" w:cs="Times New Roman" w:eastAsia="Times New Roman"/>
          <w:i/>
          <w:color w:val="auto"/>
          <w:spacing w:val="0"/>
          <w:position w:val="0"/>
          <w:sz w:val="24"/>
          <w:shd w:fill="auto" w:val="clear"/>
        </w:rPr>
        <w:t xml:space="preserve">Erysiphe pisi</w:t>
      </w:r>
      <w:r>
        <w:rPr>
          <w:rFonts w:ascii="Times New Roman" w:hAnsi="Times New Roman" w:cs="Times New Roman" w:eastAsia="Times New Roman"/>
          <w:color w:val="auto"/>
          <w:spacing w:val="0"/>
          <w:position w:val="0"/>
          <w:sz w:val="24"/>
          <w:shd w:fill="auto" w:val="clear"/>
        </w:rPr>
        <w:t xml:space="preserve"> i </w:t>
      </w:r>
      <w:r>
        <w:rPr>
          <w:rFonts w:ascii="Times New Roman" w:hAnsi="Times New Roman" w:cs="Times New Roman" w:eastAsia="Times New Roman"/>
          <w:i/>
          <w:color w:val="auto"/>
          <w:spacing w:val="0"/>
          <w:position w:val="0"/>
          <w:sz w:val="24"/>
          <w:shd w:fill="auto" w:val="clear"/>
        </w:rPr>
        <w:t xml:space="preserve">Ascochyta</w:t>
      </w:r>
      <w:r>
        <w:rPr>
          <w:rFonts w:ascii="Times New Roman" w:hAnsi="Times New Roman" w:cs="Times New Roman" w:eastAsia="Times New Roman"/>
          <w:color w:val="auto"/>
          <w:spacing w:val="0"/>
          <w:position w:val="0"/>
          <w:sz w:val="24"/>
          <w:shd w:fill="auto" w:val="clear"/>
        </w:rPr>
        <w:t xml:space="preserve"> spp. u krmnoj smeši graška i ovsa. XII Savetovanje o zaštiti bilja, Zlatibor, 25-29. novembar 2013. Zbornik rezimea radova, 71-72.</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 - 65</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 - 66</w:t>
      </w:r>
      <w:r>
        <w:rPr>
          <w:rFonts w:ascii="Times New Roman" w:hAnsi="Times New Roman" w:cs="Times New Roman" w:eastAsia="Times New Roman"/>
          <w:color w:val="auto"/>
          <w:spacing w:val="0"/>
          <w:position w:val="0"/>
          <w:sz w:val="24"/>
          <w:shd w:fill="auto" w:val="clear"/>
        </w:rPr>
        <w:t xml:space="preserve">: /</w:t>
      </w:r>
    </w:p>
    <w:p>
      <w:pPr>
        <w:numPr>
          <w:ilvl w:val="0"/>
          <w:numId w:val="7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Техничка решења</w:t>
      </w:r>
    </w:p>
    <w:p>
      <w:pPr>
        <w:numPr>
          <w:ilvl w:val="0"/>
          <w:numId w:val="77"/>
        </w:numPr>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Патенти</w:t>
      </w:r>
    </w:p>
    <w:p>
      <w:pPr>
        <w:tabs>
          <w:tab w:val="left" w:pos="426" w:leader="none"/>
          <w:tab w:val="left" w:pos="666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Цитираност</w:t>
      </w:r>
    </w:p>
    <w:p>
      <w:pPr>
        <w:tabs>
          <w:tab w:val="left" w:pos="426" w:leader="none"/>
          <w:tab w:val="left" w:pos="666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Укупан број цитата: 154</w:t>
      </w:r>
    </w:p>
    <w:p>
      <w:pPr>
        <w:tabs>
          <w:tab w:val="left" w:pos="426" w:leader="none"/>
          <w:tab w:val="left" w:pos="666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Број аутоцитата: 1</w:t>
      </w:r>
    </w:p>
    <w:p>
      <w:pPr>
        <w:tabs>
          <w:tab w:val="left" w:pos="426" w:leader="none"/>
          <w:tab w:val="left" w:pos="666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Број цитираних радова са ISI листе  18___</w:t>
      </w:r>
    </w:p>
    <w:p>
      <w:pPr>
        <w:tabs>
          <w:tab w:val="left" w:pos="426" w:leader="none"/>
          <w:tab w:val="left" w:pos="666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Цитираност у књигама __7_ , дисертацијама: 2 и значајним иностраним публикацијама   5___</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Документоване инжењерске реализације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потребе привреде подразумевају и инфраструктурне и јавне објекте)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Остали показатељи успеха: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Награде међународне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Уводно предавање на конференцији</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Одбор међународне конференције: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VII Congress on plant protection 24 – 28 November, Zlatibor, Serbia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International Symposium on Broomrape (</w:t>
      </w:r>
      <w:r>
        <w:rPr>
          <w:rFonts w:ascii="Times New Roman" w:hAnsi="Times New Roman" w:cs="Times New Roman" w:eastAsia="Times New Roman"/>
          <w:i/>
          <w:color w:val="auto"/>
          <w:spacing w:val="0"/>
          <w:position w:val="0"/>
          <w:sz w:val="24"/>
          <w:shd w:fill="auto" w:val="clear"/>
        </w:rPr>
        <w:t xml:space="preserve">Orobanche</w:t>
      </w:r>
      <w:r>
        <w:rPr>
          <w:rFonts w:ascii="Times New Roman" w:hAnsi="Times New Roman" w:cs="Times New Roman" w:eastAsia="Times New Roman"/>
          <w:color w:val="auto"/>
          <w:spacing w:val="0"/>
          <w:position w:val="0"/>
          <w:sz w:val="24"/>
          <w:shd w:fill="auto" w:val="clear"/>
        </w:rPr>
        <w:t xml:space="preserve"> spp.) in Sunflower. 25-27 August, Chisinau Moldova4.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Уређивачки одбори часописа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Биљни лекар, Уљарство</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Рецензије ISI радова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Награде домаће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Друга предавања по позиву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Одбори научних друштава: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Члан Друштва за заштиту биља Србије, Члан Светске асоцијације за сунцокрет, са седиштем у Паризу, Члан Друштва за заштиту биља државе Канаде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Уређивање монографија: 1: „</w:t>
      </w:r>
      <w:r>
        <w:rPr>
          <w:rFonts w:ascii="Times New Roman" w:hAnsi="Times New Roman" w:cs="Times New Roman" w:eastAsia="Times New Roman"/>
          <w:color w:val="auto"/>
          <w:spacing w:val="0"/>
          <w:position w:val="0"/>
          <w:sz w:val="22"/>
          <w:shd w:fill="auto" w:val="clear"/>
        </w:rPr>
        <w:t xml:space="preserve">50 godina (1960-2010) Univerzitetskog obrazovanja, nau</w:t>
      </w:r>
      <w:r>
        <w:rPr>
          <w:rFonts w:ascii="Times New Roman" w:hAnsi="Times New Roman" w:cs="Times New Roman" w:eastAsia="Times New Roman"/>
          <w:color w:val="auto"/>
          <w:spacing w:val="0"/>
          <w:position w:val="0"/>
          <w:sz w:val="22"/>
          <w:shd w:fill="auto" w:val="clear"/>
        </w:rPr>
        <w:t xml:space="preserve">čne i stručne delatnosti u oblasti zaštite bilja - fitomedicine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Пољопривредни факултет Нови Сад</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Стручне изложбе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Доприноси развоју услова научно – истраживачког рада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Формирање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Менторство: Ментор докторских дисертација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Стварање генотипова уљане репице (</w:t>
      </w:r>
      <w:r>
        <w:rPr>
          <w:rFonts w:ascii="Times New Roman" w:hAnsi="Times New Roman" w:cs="Times New Roman" w:eastAsia="Times New Roman"/>
          <w:i/>
          <w:color w:val="auto"/>
          <w:spacing w:val="0"/>
          <w:position w:val="0"/>
          <w:sz w:val="24"/>
          <w:shd w:fill="auto" w:val="clear"/>
        </w:rPr>
        <w:t xml:space="preserve">Brassica napus</w:t>
      </w:r>
      <w:r>
        <w:rPr>
          <w:rFonts w:ascii="Times New Roman" w:hAnsi="Times New Roman" w:cs="Times New Roman" w:eastAsia="Times New Roman"/>
          <w:color w:val="auto"/>
          <w:spacing w:val="0"/>
          <w:position w:val="0"/>
          <w:sz w:val="24"/>
          <w:shd w:fill="auto" w:val="clear"/>
        </w:rPr>
        <w:t xml:space="preserve"> L.) са отпорношћу према белој трулежи (</w:t>
      </w:r>
      <w:r>
        <w:rPr>
          <w:rFonts w:ascii="Times New Roman" w:hAnsi="Times New Roman" w:cs="Times New Roman" w:eastAsia="Times New Roman"/>
          <w:i/>
          <w:color w:val="auto"/>
          <w:spacing w:val="0"/>
          <w:position w:val="0"/>
          <w:sz w:val="24"/>
          <w:shd w:fill="auto" w:val="clear"/>
        </w:rPr>
        <w:t xml:space="preserve">Sclerotiniа sclerotiorum</w:t>
      </w:r>
      <w:r>
        <w:rPr>
          <w:rFonts w:ascii="Times New Roman" w:hAnsi="Times New Roman" w:cs="Times New Roman" w:eastAsia="Times New Roman"/>
          <w:color w:val="auto"/>
          <w:spacing w:val="0"/>
          <w:position w:val="0"/>
          <w:sz w:val="24"/>
          <w:shd w:fill="auto" w:val="clear"/>
        </w:rPr>
        <w:t xml:space="preserve"> LibL.de Bary) стабљике“ Игор Фалак (2011.)</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Пепелница храста (</w:t>
      </w:r>
      <w:r>
        <w:rPr>
          <w:rFonts w:ascii="Times New Roman" w:hAnsi="Times New Roman" w:cs="Times New Roman" w:eastAsia="Times New Roman"/>
          <w:i/>
          <w:color w:val="auto"/>
          <w:spacing w:val="0"/>
          <w:position w:val="0"/>
          <w:sz w:val="24"/>
          <w:shd w:fill="auto" w:val="clear"/>
        </w:rPr>
        <w:t xml:space="preserve">Microsphaera alphitoides</w:t>
      </w:r>
      <w:r>
        <w:rPr>
          <w:rFonts w:ascii="Times New Roman" w:hAnsi="Times New Roman" w:cs="Times New Roman" w:eastAsia="Times New Roman"/>
          <w:color w:val="auto"/>
          <w:spacing w:val="0"/>
          <w:position w:val="0"/>
          <w:sz w:val="24"/>
          <w:shd w:fill="auto" w:val="clear"/>
        </w:rPr>
        <w:t xml:space="preserve"> Griff. et Maubl.) и њен значај у обнављању састојина лужњака“ Предраг Пап (2012.)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Распрострањеност раса воловода (</w:t>
      </w:r>
      <w:r>
        <w:rPr>
          <w:rFonts w:ascii="Times New Roman" w:hAnsi="Times New Roman" w:cs="Times New Roman" w:eastAsia="Times New Roman"/>
          <w:i/>
          <w:color w:val="auto"/>
          <w:spacing w:val="0"/>
          <w:position w:val="0"/>
          <w:sz w:val="24"/>
          <w:shd w:fill="auto" w:val="clear"/>
        </w:rPr>
        <w:t xml:space="preserve">Orobanche cumana</w:t>
      </w:r>
      <w:r>
        <w:rPr>
          <w:rFonts w:ascii="Times New Roman" w:hAnsi="Times New Roman" w:cs="Times New Roman" w:eastAsia="Times New Roman"/>
          <w:color w:val="auto"/>
          <w:spacing w:val="0"/>
          <w:position w:val="0"/>
          <w:sz w:val="24"/>
          <w:shd w:fill="auto" w:val="clear"/>
        </w:rPr>
        <w:t xml:space="preserve"> Wallr.) на сунцокрету и изналажење извора отпорности“ Слађана Медић – Пап (2013.)</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Педагошки рад: Број курсева 11</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Редовне студије: Интегрална заштита биљака, Болести штеточине у хортикултури, Микозе биљака, Бактериозе и вирозе биљака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Мaстер студије: Фитомедицина 2, Фитопатологија 1 и Фитопатологија 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Докторске студије: : Фитомедицина 2, Фитопатологија 1 и Фитопатологија 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Међународна сарадња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Одржавање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Организација научног рада: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Руковођење домаћим пројектима: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Учесник на пројектима: </w:t>
      </w:r>
    </w:p>
    <w:p>
      <w:pPr>
        <w:spacing w:before="0" w:after="20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43007 </w:t>
      </w:r>
      <w:r>
        <w:rPr>
          <w:rFonts w:ascii="Times New Roman" w:hAnsi="Times New Roman" w:cs="Times New Roman" w:eastAsia="Times New Roman"/>
          <w:color w:val="auto"/>
          <w:spacing w:val="0"/>
          <w:position w:val="0"/>
          <w:sz w:val="24"/>
          <w:shd w:fill="auto" w:val="clear"/>
        </w:rPr>
        <w:t xml:space="preserve">Истраживање климатских промена и њиховог утицаја на животну средину и праћење утицаја, адаптација и ублажавање; </w:t>
      </w:r>
    </w:p>
    <w:p>
      <w:pPr>
        <w:spacing w:before="0" w:after="20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31027 </w:t>
      </w:r>
      <w:r>
        <w:rPr>
          <w:rFonts w:ascii="Times New Roman" w:hAnsi="Times New Roman" w:cs="Times New Roman" w:eastAsia="Times New Roman"/>
          <w:color w:val="auto"/>
          <w:spacing w:val="0"/>
          <w:position w:val="0"/>
          <w:sz w:val="24"/>
          <w:shd w:fill="auto" w:val="clear"/>
        </w:rPr>
        <w:t xml:space="preserve">Унапређење производње применом ђубрива, биопрепарата и биолошких мера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Технолошки пројекти примењени у пракси</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Руковођење друштвима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Руковођење научним институцијама: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Институти: Институт за заштиту биља „Павле Вукасовић“</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Одсеци, смерови: Департман за фитомедицину и заштиту животне средине</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Лабораторија: Лабораторија за фитопатологију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Катедра: Катедра за фитомедицину</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5">
    <w:abstractNumId w:val="36"/>
  </w:num>
  <w:num w:numId="19">
    <w:abstractNumId w:val="30"/>
  </w:num>
  <w:num w:numId="32">
    <w:abstractNumId w:val="24"/>
  </w:num>
  <w:num w:numId="51">
    <w:abstractNumId w:val="18"/>
  </w:num>
  <w:num w:numId="55">
    <w:abstractNumId w:val="12"/>
  </w:num>
  <w:num w:numId="70">
    <w:abstractNumId w:val="6"/>
  </w:num>
  <w:num w:numId="7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